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577" w:type="dxa"/>
        <w:tblLook w:val="0000" w:firstRow="0" w:lastRow="0" w:firstColumn="0" w:lastColumn="0" w:noHBand="0" w:noVBand="0"/>
      </w:tblPr>
      <w:tblGrid>
        <w:gridCol w:w="6543"/>
        <w:gridCol w:w="2034"/>
      </w:tblGrid>
      <w:tr w:rsidR="00571B9B" w:rsidRPr="00176770" w:rsidTr="00F82A35">
        <w:trPr>
          <w:trHeight w:val="539"/>
        </w:trPr>
        <w:tc>
          <w:tcPr>
            <w:tcW w:w="6543" w:type="dxa"/>
          </w:tcPr>
          <w:p w:rsidR="00571B9B" w:rsidRPr="00176770" w:rsidRDefault="00571B9B" w:rsidP="00F82A35">
            <w:pPr>
              <w:spacing w:line="400" w:lineRule="auto"/>
              <w:rPr>
                <w:sz w:val="24"/>
              </w:rPr>
            </w:pPr>
          </w:p>
        </w:tc>
        <w:tc>
          <w:tcPr>
            <w:tcW w:w="2034" w:type="dxa"/>
          </w:tcPr>
          <w:p w:rsidR="00571B9B" w:rsidRPr="00176770" w:rsidRDefault="00571B9B" w:rsidP="00F82A35">
            <w:pPr>
              <w:spacing w:line="400" w:lineRule="auto"/>
              <w:rPr>
                <w:sz w:val="18"/>
              </w:rPr>
            </w:pPr>
            <w:r w:rsidRPr="00176770">
              <w:rPr>
                <w:rFonts w:hAnsi="宋体"/>
                <w:sz w:val="18"/>
              </w:rPr>
              <w:t>学校代码：</w:t>
            </w:r>
            <w:r w:rsidRPr="00176770">
              <w:rPr>
                <w:sz w:val="18"/>
              </w:rPr>
              <w:t xml:space="preserve"> 10246</w:t>
            </w:r>
          </w:p>
        </w:tc>
      </w:tr>
      <w:tr w:rsidR="00571B9B" w:rsidRPr="00176770" w:rsidTr="00F82A35">
        <w:trPr>
          <w:trHeight w:val="64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BB19B4">
            <w:pPr>
              <w:spacing w:line="400" w:lineRule="auto"/>
              <w:rPr>
                <w:sz w:val="18"/>
              </w:rPr>
            </w:pPr>
            <w:r w:rsidRPr="00176770">
              <w:rPr>
                <w:rFonts w:hAnsi="宋体"/>
                <w:sz w:val="18"/>
              </w:rPr>
              <w:t>学</w:t>
            </w:r>
            <w:r w:rsidRPr="00176770">
              <w:rPr>
                <w:sz w:val="18"/>
              </w:rPr>
              <w:t xml:space="preserve">    </w:t>
            </w:r>
            <w:r w:rsidRPr="00176770">
              <w:rPr>
                <w:rFonts w:hAnsi="宋体"/>
                <w:sz w:val="18"/>
              </w:rPr>
              <w:t>号：</w:t>
            </w:r>
            <w:r w:rsidR="00BB19B4">
              <w:rPr>
                <w:rFonts w:hAnsi="宋体"/>
                <w:sz w:val="18"/>
              </w:rPr>
              <w:t>13110190020</w:t>
            </w:r>
          </w:p>
        </w:tc>
      </w:tr>
      <w:tr w:rsidR="00571B9B" w:rsidRPr="00176770" w:rsidTr="00F82A35">
        <w:trPr>
          <w:trHeight w:val="653"/>
        </w:trPr>
        <w:tc>
          <w:tcPr>
            <w:tcW w:w="6543" w:type="dxa"/>
          </w:tcPr>
          <w:p w:rsidR="00571B9B" w:rsidRPr="00176770" w:rsidRDefault="00571B9B" w:rsidP="00F82A35">
            <w:pPr>
              <w:spacing w:line="400" w:lineRule="auto"/>
              <w:rPr>
                <w:sz w:val="28"/>
              </w:rPr>
            </w:pPr>
          </w:p>
        </w:tc>
        <w:tc>
          <w:tcPr>
            <w:tcW w:w="2034" w:type="dxa"/>
          </w:tcPr>
          <w:p w:rsidR="00571B9B" w:rsidRPr="00176770" w:rsidRDefault="00571B9B" w:rsidP="00F82A35">
            <w:pPr>
              <w:spacing w:line="400" w:lineRule="auto"/>
              <w:jc w:val="center"/>
              <w:rPr>
                <w:sz w:val="18"/>
              </w:rPr>
            </w:pPr>
          </w:p>
        </w:tc>
      </w:tr>
    </w:tbl>
    <w:p w:rsidR="00571B9B" w:rsidRPr="00176770" w:rsidRDefault="00571B9B" w:rsidP="00571B9B">
      <w:pPr>
        <w:spacing w:line="400" w:lineRule="auto"/>
        <w:ind w:firstLineChars="900" w:firstLine="1890"/>
      </w:pPr>
      <w:r>
        <w:rPr>
          <w:noProof/>
        </w:rPr>
        <w:drawing>
          <wp:inline distT="0" distB="0" distL="0" distR="0" wp14:anchorId="0EBC0CB9" wp14:editId="5F40D9B1">
            <wp:extent cx="2762250" cy="1028700"/>
            <wp:effectExtent l="1905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762250" cy="1028700"/>
                    </a:xfrm>
                    <a:prstGeom prst="rect">
                      <a:avLst/>
                    </a:prstGeom>
                    <a:noFill/>
                    <a:ln w="9525">
                      <a:noFill/>
                      <a:miter lim="800000"/>
                      <a:headEnd/>
                      <a:tailEnd/>
                    </a:ln>
                  </pic:spPr>
                </pic:pic>
              </a:graphicData>
            </a:graphic>
          </wp:inline>
        </w:drawing>
      </w:r>
    </w:p>
    <w:p w:rsidR="00571B9B" w:rsidRPr="00176770" w:rsidRDefault="00571B9B" w:rsidP="00571B9B">
      <w:pPr>
        <w:spacing w:line="400" w:lineRule="auto"/>
        <w:ind w:firstLineChars="1100" w:firstLine="2310"/>
        <w:rPr>
          <w:bCs/>
        </w:rPr>
      </w:pPr>
    </w:p>
    <w:p w:rsidR="00571B9B" w:rsidRPr="00176770" w:rsidRDefault="00571B9B" w:rsidP="00571B9B">
      <w:pPr>
        <w:spacing w:line="400" w:lineRule="auto"/>
        <w:ind w:firstLineChars="1100" w:firstLine="2310"/>
        <w:rPr>
          <w:bCs/>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571B9B" w:rsidRPr="00176770" w:rsidRDefault="00571B9B" w:rsidP="00F82A35">
            <w:pPr>
              <w:spacing w:line="400" w:lineRule="auto"/>
              <w:jc w:val="center"/>
              <w:rPr>
                <w:sz w:val="44"/>
              </w:rPr>
            </w:pPr>
            <w:r>
              <w:rPr>
                <w:rFonts w:hAnsi="宋体" w:hint="eastAsia"/>
                <w:sz w:val="44"/>
              </w:rPr>
              <w:t>博</w:t>
            </w:r>
            <w:r w:rsidRPr="00176770">
              <w:rPr>
                <w:sz w:val="44"/>
              </w:rPr>
              <w:t xml:space="preserve"> </w:t>
            </w:r>
            <w:r w:rsidRPr="00176770">
              <w:rPr>
                <w:rFonts w:hAnsi="宋体"/>
                <w:sz w:val="44"/>
              </w:rPr>
              <w:t>士</w:t>
            </w:r>
            <w:r w:rsidRPr="00176770">
              <w:rPr>
                <w:sz w:val="44"/>
              </w:rPr>
              <w:t xml:space="preserve"> </w:t>
            </w:r>
            <w:r w:rsidRPr="00176770">
              <w:rPr>
                <w:rFonts w:hAnsi="宋体"/>
                <w:sz w:val="44"/>
              </w:rPr>
              <w:t>学</w:t>
            </w:r>
            <w:r w:rsidRPr="00176770">
              <w:rPr>
                <w:sz w:val="44"/>
              </w:rPr>
              <w:t xml:space="preserve"> </w:t>
            </w:r>
            <w:r w:rsidRPr="00176770">
              <w:rPr>
                <w:rFonts w:hAnsi="宋体"/>
                <w:sz w:val="44"/>
              </w:rPr>
              <w:t>位</w:t>
            </w:r>
            <w:r w:rsidRPr="00176770">
              <w:rPr>
                <w:sz w:val="44"/>
              </w:rPr>
              <w:t xml:space="preserve"> </w:t>
            </w:r>
            <w:r w:rsidRPr="00176770">
              <w:rPr>
                <w:rFonts w:hAnsi="宋体"/>
                <w:sz w:val="44"/>
              </w:rPr>
              <w:t>论</w:t>
            </w:r>
            <w:r w:rsidRPr="00176770">
              <w:rPr>
                <w:sz w:val="44"/>
              </w:rPr>
              <w:t xml:space="preserve"> </w:t>
            </w:r>
            <w:r w:rsidRPr="00176770">
              <w:rPr>
                <w:rFonts w:hAnsi="宋体"/>
                <w:sz w:val="44"/>
              </w:rPr>
              <w:t>文</w:t>
            </w:r>
          </w:p>
        </w:tc>
      </w:tr>
    </w:tbl>
    <w:p w:rsidR="00571B9B" w:rsidRPr="00176770" w:rsidRDefault="00571B9B" w:rsidP="00571B9B">
      <w:pPr>
        <w:spacing w:line="400" w:lineRule="auto"/>
        <w:ind w:firstLineChars="200" w:firstLine="640"/>
        <w:rPr>
          <w:sz w:val="32"/>
        </w:rPr>
      </w:pPr>
    </w:p>
    <w:p w:rsidR="00571B9B" w:rsidRPr="00176770" w:rsidRDefault="00571B9B" w:rsidP="00571B9B">
      <w:pPr>
        <w:spacing w:line="400" w:lineRule="auto"/>
        <w:ind w:firstLineChars="200" w:firstLine="600"/>
        <w:rPr>
          <w:bCs/>
          <w:sz w:val="30"/>
        </w:rPr>
      </w:pPr>
    </w:p>
    <w:p w:rsidR="00571B9B" w:rsidRPr="00176770" w:rsidRDefault="00571B9B" w:rsidP="00571B9B">
      <w:pPr>
        <w:spacing w:line="400" w:lineRule="auto"/>
        <w:ind w:firstLineChars="200" w:firstLine="600"/>
        <w:rPr>
          <w:bCs/>
          <w:sz w:val="30"/>
        </w:rPr>
      </w:pPr>
    </w:p>
    <w:tbl>
      <w:tblPr>
        <w:tblW w:w="0" w:type="auto"/>
        <w:tblBorders>
          <w:insideH w:val="single" w:sz="4" w:space="0" w:color="auto"/>
          <w:insideV w:val="single" w:sz="4" w:space="0" w:color="auto"/>
        </w:tblBorders>
        <w:tblLook w:val="0000" w:firstRow="0" w:lastRow="0" w:firstColumn="0" w:lastColumn="0" w:noHBand="0" w:noVBand="0"/>
      </w:tblPr>
      <w:tblGrid>
        <w:gridCol w:w="8306"/>
      </w:tblGrid>
      <w:tr w:rsidR="00571B9B" w:rsidRPr="00176770" w:rsidTr="00F82A35">
        <w:tc>
          <w:tcPr>
            <w:tcW w:w="8528" w:type="dxa"/>
          </w:tcPr>
          <w:p w:rsidR="00641343" w:rsidRDefault="00641343" w:rsidP="00F82A35">
            <w:pPr>
              <w:spacing w:line="400" w:lineRule="auto"/>
              <w:jc w:val="center"/>
              <w:rPr>
                <w:rFonts w:ascii="幼圆" w:eastAsia="幼圆" w:hAnsi="黑体"/>
                <w:b/>
                <w:bCs/>
                <w:sz w:val="36"/>
                <w:szCs w:val="36"/>
              </w:rPr>
            </w:pPr>
            <w:r w:rsidRPr="00641343">
              <w:rPr>
                <w:rFonts w:ascii="幼圆" w:eastAsia="幼圆" w:hAnsi="黑体" w:hint="eastAsia"/>
                <w:b/>
                <w:bCs/>
                <w:sz w:val="36"/>
                <w:szCs w:val="36"/>
              </w:rPr>
              <w:t>低维材料的热输运性质研究</w:t>
            </w:r>
          </w:p>
          <w:p w:rsidR="00571B9B" w:rsidRPr="00176770" w:rsidRDefault="00AE529F" w:rsidP="00AE529F">
            <w:pPr>
              <w:spacing w:line="400" w:lineRule="auto"/>
              <w:jc w:val="center"/>
              <w:rPr>
                <w:bCs/>
                <w:sz w:val="36"/>
              </w:rPr>
            </w:pPr>
            <w:r w:rsidRPr="00641343">
              <w:rPr>
                <w:rFonts w:cstheme="minorHAnsi"/>
                <w:b/>
                <w:kern w:val="0"/>
                <w:sz w:val="44"/>
                <w:szCs w:val="44"/>
              </w:rPr>
              <w:t>Research</w:t>
            </w:r>
            <w:r>
              <w:rPr>
                <w:rFonts w:cstheme="minorHAnsi"/>
                <w:b/>
                <w:kern w:val="0"/>
                <w:sz w:val="44"/>
                <w:szCs w:val="44"/>
              </w:rPr>
              <w:t xml:space="preserve"> </w:t>
            </w:r>
            <w:r>
              <w:rPr>
                <w:rFonts w:cstheme="minorHAnsi" w:hint="eastAsia"/>
                <w:b/>
                <w:kern w:val="0"/>
                <w:sz w:val="44"/>
                <w:szCs w:val="44"/>
              </w:rPr>
              <w:t>on</w:t>
            </w:r>
            <w:r w:rsidR="00641343" w:rsidRPr="00641343">
              <w:rPr>
                <w:rFonts w:cstheme="minorHAnsi"/>
                <w:b/>
                <w:kern w:val="0"/>
                <w:sz w:val="44"/>
                <w:szCs w:val="44"/>
              </w:rPr>
              <w:t xml:space="preserve"> thermal transport properties of low-dimensional materials </w:t>
            </w:r>
          </w:p>
        </w:tc>
      </w:tr>
    </w:tbl>
    <w:p w:rsidR="00571B9B" w:rsidRDefault="00571B9B" w:rsidP="00E608EB">
      <w:pPr>
        <w:spacing w:line="400" w:lineRule="auto"/>
      </w:pPr>
    </w:p>
    <w:p w:rsidR="00E608EB" w:rsidRPr="00E608EB" w:rsidRDefault="00E608EB" w:rsidP="00E608EB">
      <w:pPr>
        <w:spacing w:line="400" w:lineRule="auto"/>
      </w:pPr>
    </w:p>
    <w:tbl>
      <w:tblPr>
        <w:tblW w:w="8559" w:type="dxa"/>
        <w:jc w:val="center"/>
        <w:tblLook w:val="0000" w:firstRow="0" w:lastRow="0" w:firstColumn="0" w:lastColumn="0" w:noHBand="0" w:noVBand="0"/>
      </w:tblPr>
      <w:tblGrid>
        <w:gridCol w:w="4059"/>
        <w:gridCol w:w="4500"/>
      </w:tblGrid>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院</w:t>
            </w:r>
            <w:r w:rsidRPr="00176770">
              <w:rPr>
                <w:sz w:val="28"/>
              </w:rPr>
              <w:t xml:space="preserve">       </w:t>
            </w:r>
            <w:r w:rsidRPr="00176770">
              <w:rPr>
                <w:rFonts w:hAnsi="宋体"/>
                <w:sz w:val="28"/>
              </w:rPr>
              <w:t>系：</w:t>
            </w:r>
          </w:p>
        </w:tc>
        <w:tc>
          <w:tcPr>
            <w:tcW w:w="4500" w:type="dxa"/>
          </w:tcPr>
          <w:p w:rsidR="00571B9B" w:rsidRPr="00176770" w:rsidRDefault="00571B9B" w:rsidP="00F82A35">
            <w:pPr>
              <w:spacing w:line="400" w:lineRule="auto"/>
              <w:rPr>
                <w:sz w:val="28"/>
              </w:rPr>
            </w:pPr>
            <w:r>
              <w:rPr>
                <w:rFonts w:hAnsi="宋体" w:hint="eastAsia"/>
                <w:sz w:val="28"/>
              </w:rPr>
              <w:t>物理</w:t>
            </w:r>
            <w:r w:rsidR="0010620F">
              <w:rPr>
                <w:rFonts w:hAnsi="宋体" w:hint="eastAsia"/>
                <w:sz w:val="28"/>
              </w:rPr>
              <w:t>学</w:t>
            </w:r>
            <w:r w:rsidRPr="00176770">
              <w:rPr>
                <w:rFonts w:hAnsi="宋体"/>
                <w:sz w:val="28"/>
              </w:rPr>
              <w:t>系</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专</w:t>
            </w:r>
            <w:r w:rsidRPr="00176770">
              <w:rPr>
                <w:sz w:val="28"/>
              </w:rPr>
              <w:t xml:space="preserve">       </w:t>
            </w:r>
            <w:r w:rsidRPr="00176770">
              <w:rPr>
                <w:rFonts w:hAnsi="宋体"/>
                <w:sz w:val="28"/>
              </w:rPr>
              <w:t>业：</w:t>
            </w:r>
            <w:r w:rsidRPr="00176770">
              <w:rPr>
                <w:sz w:val="28"/>
              </w:rPr>
              <w:t xml:space="preserve">          </w:t>
            </w:r>
          </w:p>
        </w:tc>
        <w:tc>
          <w:tcPr>
            <w:tcW w:w="4500" w:type="dxa"/>
          </w:tcPr>
          <w:p w:rsidR="00571B9B" w:rsidRPr="00176770" w:rsidRDefault="00571B9B" w:rsidP="00F82A35">
            <w:pPr>
              <w:spacing w:line="400" w:lineRule="auto"/>
              <w:rPr>
                <w:sz w:val="28"/>
              </w:rPr>
            </w:pPr>
            <w:r>
              <w:rPr>
                <w:rFonts w:hAnsi="宋体" w:hint="eastAsia"/>
                <w:sz w:val="28"/>
              </w:rPr>
              <w:t>理论物理</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姓</w:t>
            </w:r>
            <w:r w:rsidRPr="00176770">
              <w:rPr>
                <w:sz w:val="28"/>
              </w:rPr>
              <w:t xml:space="preserve">       </w:t>
            </w:r>
            <w:r w:rsidRPr="00176770">
              <w:rPr>
                <w:rFonts w:hAnsi="宋体"/>
                <w:sz w:val="28"/>
              </w:rPr>
              <w:t>名：</w:t>
            </w:r>
          </w:p>
        </w:tc>
        <w:tc>
          <w:tcPr>
            <w:tcW w:w="4500" w:type="dxa"/>
          </w:tcPr>
          <w:p w:rsidR="00571B9B" w:rsidRPr="00176770" w:rsidRDefault="00641343" w:rsidP="00641343">
            <w:pPr>
              <w:spacing w:line="400" w:lineRule="auto"/>
              <w:rPr>
                <w:sz w:val="28"/>
              </w:rPr>
            </w:pPr>
            <w:r>
              <w:rPr>
                <w:rFonts w:hint="eastAsia"/>
                <w:sz w:val="28"/>
              </w:rPr>
              <w:t>周阳</w:t>
            </w:r>
          </w:p>
        </w:tc>
      </w:tr>
      <w:tr w:rsidR="00571B9B" w:rsidRPr="00176770" w:rsidTr="00F82A35">
        <w:trPr>
          <w:jc w:val="center"/>
        </w:trPr>
        <w:tc>
          <w:tcPr>
            <w:tcW w:w="4059" w:type="dxa"/>
          </w:tcPr>
          <w:p w:rsidR="00571B9B" w:rsidRPr="00176770" w:rsidRDefault="00571B9B" w:rsidP="00F82A35">
            <w:pPr>
              <w:spacing w:line="400" w:lineRule="auto"/>
              <w:ind w:firstLineChars="100" w:firstLine="280"/>
              <w:jc w:val="right"/>
              <w:rPr>
                <w:sz w:val="28"/>
              </w:rPr>
            </w:pPr>
            <w:r w:rsidRPr="00176770">
              <w:rPr>
                <w:rFonts w:hAnsi="宋体"/>
                <w:sz w:val="28"/>
              </w:rPr>
              <w:t>指</w:t>
            </w:r>
            <w:r w:rsidRPr="00176770">
              <w:rPr>
                <w:sz w:val="28"/>
              </w:rPr>
              <w:t xml:space="preserve"> </w:t>
            </w:r>
            <w:r w:rsidRPr="00176770">
              <w:rPr>
                <w:rFonts w:hAnsi="宋体"/>
                <w:sz w:val="28"/>
              </w:rPr>
              <w:t>导</w:t>
            </w:r>
            <w:r w:rsidRPr="00176770">
              <w:rPr>
                <w:sz w:val="28"/>
              </w:rPr>
              <w:t xml:space="preserve"> </w:t>
            </w:r>
            <w:r w:rsidRPr="00176770">
              <w:rPr>
                <w:rFonts w:hAnsi="宋体"/>
                <w:sz w:val="28"/>
              </w:rPr>
              <w:t>教</w:t>
            </w:r>
            <w:r w:rsidRPr="00176770">
              <w:rPr>
                <w:sz w:val="28"/>
              </w:rPr>
              <w:t xml:space="preserve"> </w:t>
            </w:r>
            <w:r w:rsidRPr="00176770">
              <w:rPr>
                <w:rFonts w:hAnsi="宋体"/>
                <w:sz w:val="28"/>
              </w:rPr>
              <w:t>师：</w:t>
            </w:r>
            <w:r w:rsidRPr="00176770">
              <w:rPr>
                <w:sz w:val="28"/>
              </w:rPr>
              <w:t xml:space="preserve">         </w:t>
            </w:r>
          </w:p>
        </w:tc>
        <w:tc>
          <w:tcPr>
            <w:tcW w:w="4500" w:type="dxa"/>
          </w:tcPr>
          <w:p w:rsidR="00571B9B" w:rsidRPr="00176770" w:rsidRDefault="003E2EF6" w:rsidP="00F82A35">
            <w:pPr>
              <w:spacing w:line="400" w:lineRule="auto"/>
              <w:rPr>
                <w:sz w:val="28"/>
              </w:rPr>
            </w:pPr>
            <w:proofErr w:type="gramStart"/>
            <w:r>
              <w:rPr>
                <w:sz w:val="28"/>
              </w:rPr>
              <w:t>龚</w:t>
            </w:r>
            <w:proofErr w:type="gramEnd"/>
            <w:r>
              <w:rPr>
                <w:sz w:val="28"/>
              </w:rPr>
              <w:t>新高</w:t>
            </w:r>
            <w:r>
              <w:rPr>
                <w:rFonts w:hint="eastAsia"/>
                <w:sz w:val="28"/>
              </w:rPr>
              <w:t xml:space="preserve"> </w:t>
            </w:r>
            <w:r>
              <w:rPr>
                <w:rFonts w:hint="eastAsia"/>
                <w:sz w:val="28"/>
              </w:rPr>
              <w:t>教授</w:t>
            </w:r>
          </w:p>
        </w:tc>
      </w:tr>
      <w:tr w:rsidR="00571B9B" w:rsidRPr="00176770" w:rsidTr="00F82A35">
        <w:trPr>
          <w:jc w:val="center"/>
        </w:trPr>
        <w:tc>
          <w:tcPr>
            <w:tcW w:w="4059" w:type="dxa"/>
          </w:tcPr>
          <w:p w:rsidR="00571B9B" w:rsidRPr="00176770" w:rsidRDefault="00571B9B" w:rsidP="00F82A35">
            <w:pPr>
              <w:spacing w:line="400" w:lineRule="auto"/>
              <w:ind w:firstLineChars="100" w:firstLine="284"/>
              <w:jc w:val="right"/>
              <w:rPr>
                <w:spacing w:val="2"/>
                <w:sz w:val="28"/>
              </w:rPr>
            </w:pPr>
            <w:r w:rsidRPr="00176770">
              <w:rPr>
                <w:rFonts w:hAnsi="宋体"/>
                <w:spacing w:val="2"/>
                <w:sz w:val="28"/>
              </w:rPr>
              <w:t>完</w:t>
            </w:r>
            <w:r w:rsidRPr="00176770">
              <w:rPr>
                <w:spacing w:val="2"/>
                <w:sz w:val="28"/>
              </w:rPr>
              <w:t xml:space="preserve"> </w:t>
            </w:r>
            <w:r w:rsidRPr="00176770">
              <w:rPr>
                <w:rFonts w:hAnsi="宋体"/>
                <w:spacing w:val="2"/>
                <w:sz w:val="28"/>
              </w:rPr>
              <w:t>成</w:t>
            </w:r>
            <w:r w:rsidRPr="00176770">
              <w:rPr>
                <w:spacing w:val="2"/>
                <w:sz w:val="28"/>
              </w:rPr>
              <w:t xml:space="preserve"> </w:t>
            </w:r>
            <w:r w:rsidRPr="00176770">
              <w:rPr>
                <w:rFonts w:hAnsi="宋体"/>
                <w:spacing w:val="2"/>
                <w:sz w:val="28"/>
              </w:rPr>
              <w:t>日</w:t>
            </w:r>
            <w:r w:rsidRPr="00176770">
              <w:rPr>
                <w:spacing w:val="2"/>
                <w:sz w:val="28"/>
              </w:rPr>
              <w:t xml:space="preserve"> </w:t>
            </w:r>
            <w:r w:rsidRPr="00176770">
              <w:rPr>
                <w:rFonts w:hAnsi="宋体"/>
                <w:spacing w:val="2"/>
                <w:sz w:val="28"/>
              </w:rPr>
              <w:t>期</w:t>
            </w:r>
            <w:r w:rsidRPr="00176770">
              <w:rPr>
                <w:rFonts w:hAnsi="宋体"/>
                <w:sz w:val="28"/>
              </w:rPr>
              <w:t>：</w:t>
            </w:r>
            <w:r w:rsidRPr="00176770">
              <w:rPr>
                <w:spacing w:val="2"/>
                <w:sz w:val="28"/>
              </w:rPr>
              <w:t xml:space="preserve">          </w:t>
            </w:r>
          </w:p>
        </w:tc>
        <w:tc>
          <w:tcPr>
            <w:tcW w:w="4500" w:type="dxa"/>
          </w:tcPr>
          <w:p w:rsidR="00571B9B" w:rsidRPr="00176770" w:rsidRDefault="003E2EF6" w:rsidP="00BA1362">
            <w:pPr>
              <w:spacing w:line="400" w:lineRule="auto"/>
              <w:rPr>
                <w:sz w:val="28"/>
              </w:rPr>
            </w:pPr>
            <w:r>
              <w:rPr>
                <w:sz w:val="28"/>
              </w:rPr>
              <w:t>20</w:t>
            </w:r>
            <w:r>
              <w:rPr>
                <w:rFonts w:hint="eastAsia"/>
                <w:sz w:val="28"/>
              </w:rPr>
              <w:t>1</w:t>
            </w:r>
            <w:r w:rsidR="00641343">
              <w:rPr>
                <w:rFonts w:hint="eastAsia"/>
                <w:sz w:val="28"/>
              </w:rPr>
              <w:t>8</w:t>
            </w:r>
            <w:r w:rsidR="00571B9B" w:rsidRPr="00176770">
              <w:rPr>
                <w:rFonts w:hAnsi="宋体"/>
                <w:sz w:val="28"/>
              </w:rPr>
              <w:t>年</w:t>
            </w:r>
            <w:r>
              <w:rPr>
                <w:rFonts w:hAnsi="宋体" w:hint="eastAsia"/>
                <w:sz w:val="28"/>
              </w:rPr>
              <w:t xml:space="preserve"> 4</w:t>
            </w:r>
            <w:r w:rsidR="00571B9B">
              <w:rPr>
                <w:rFonts w:hAnsi="宋体" w:hint="eastAsia"/>
                <w:sz w:val="28"/>
              </w:rPr>
              <w:t xml:space="preserve"> </w:t>
            </w:r>
            <w:r w:rsidR="00571B9B" w:rsidRPr="00176770">
              <w:rPr>
                <w:rFonts w:hAnsi="宋体"/>
                <w:sz w:val="28"/>
              </w:rPr>
              <w:t>月</w:t>
            </w:r>
          </w:p>
        </w:tc>
      </w:tr>
    </w:tbl>
    <w:p w:rsidR="00571B9B" w:rsidRDefault="00571B9B" w:rsidP="00571B9B">
      <w:pPr>
        <w:widowControl/>
        <w:jc w:val="left"/>
      </w:pPr>
    </w:p>
    <w:p w:rsidR="00571B9B" w:rsidRDefault="00571B9B" w:rsidP="00571B9B">
      <w:pPr>
        <w:tabs>
          <w:tab w:val="left" w:pos="1080"/>
        </w:tabs>
        <w:spacing w:line="400" w:lineRule="exact"/>
        <w:jc w:val="center"/>
        <w:rPr>
          <w:b/>
          <w:bCs/>
          <w:sz w:val="32"/>
        </w:rPr>
      </w:pPr>
    </w:p>
    <w:p w:rsidR="003E2EF6" w:rsidRPr="004E6B97" w:rsidRDefault="003E2EF6" w:rsidP="003E2EF6">
      <w:pPr>
        <w:spacing w:line="360" w:lineRule="auto"/>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3E2EF6" w:rsidP="003E2EF6">
      <w:pPr>
        <w:autoSpaceDE w:val="0"/>
        <w:autoSpaceDN w:val="0"/>
        <w:adjustRightInd w:val="0"/>
        <w:spacing w:line="360" w:lineRule="auto"/>
        <w:jc w:val="center"/>
        <w:rPr>
          <w:rFonts w:cstheme="minorHAnsi"/>
          <w:kern w:val="0"/>
          <w:sz w:val="44"/>
          <w:szCs w:val="44"/>
        </w:rPr>
      </w:pPr>
    </w:p>
    <w:p w:rsidR="003E2EF6" w:rsidRPr="004E6B97" w:rsidRDefault="00AE529F" w:rsidP="003E2EF6">
      <w:pPr>
        <w:autoSpaceDE w:val="0"/>
        <w:autoSpaceDN w:val="0"/>
        <w:adjustRightInd w:val="0"/>
        <w:spacing w:line="360" w:lineRule="auto"/>
        <w:jc w:val="center"/>
        <w:rPr>
          <w:rFonts w:cstheme="minorHAnsi"/>
          <w:b/>
          <w:kern w:val="0"/>
          <w:sz w:val="44"/>
          <w:szCs w:val="44"/>
        </w:rPr>
      </w:pPr>
      <w:r>
        <w:rPr>
          <w:rFonts w:cstheme="minorHAnsi"/>
          <w:b/>
          <w:kern w:val="0"/>
          <w:sz w:val="44"/>
          <w:szCs w:val="44"/>
        </w:rPr>
        <w:t>R</w:t>
      </w:r>
      <w:r>
        <w:rPr>
          <w:rFonts w:cstheme="minorHAnsi" w:hint="eastAsia"/>
          <w:b/>
          <w:kern w:val="0"/>
          <w:sz w:val="44"/>
          <w:szCs w:val="44"/>
        </w:rPr>
        <w:t>es</w:t>
      </w:r>
      <w:r>
        <w:rPr>
          <w:rFonts w:cstheme="minorHAnsi"/>
          <w:b/>
          <w:kern w:val="0"/>
          <w:sz w:val="44"/>
          <w:szCs w:val="44"/>
        </w:rPr>
        <w:t>earch on</w:t>
      </w:r>
      <w:r w:rsidR="00641343" w:rsidRPr="00641343">
        <w:rPr>
          <w:rFonts w:cstheme="minorHAnsi"/>
          <w:b/>
          <w:kern w:val="0"/>
          <w:sz w:val="44"/>
          <w:szCs w:val="44"/>
        </w:rPr>
        <w:t xml:space="preserve"> thermal transport properti</w:t>
      </w:r>
      <w:r>
        <w:rPr>
          <w:rFonts w:cstheme="minorHAnsi"/>
          <w:b/>
          <w:kern w:val="0"/>
          <w:sz w:val="44"/>
          <w:szCs w:val="44"/>
        </w:rPr>
        <w:t>es of low-dimensional materials</w:t>
      </w: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3E2EF6" w:rsidP="003E2EF6">
      <w:pPr>
        <w:autoSpaceDE w:val="0"/>
        <w:autoSpaceDN w:val="0"/>
        <w:adjustRightInd w:val="0"/>
        <w:spacing w:line="360" w:lineRule="auto"/>
        <w:jc w:val="left"/>
        <w:rPr>
          <w:rFonts w:cstheme="minorHAnsi"/>
          <w:b/>
          <w:bCs/>
          <w:kern w:val="0"/>
          <w:sz w:val="28"/>
          <w:szCs w:val="28"/>
        </w:rPr>
      </w:pPr>
    </w:p>
    <w:p w:rsidR="003E2EF6" w:rsidRPr="004E6B97" w:rsidRDefault="00641343" w:rsidP="003E2EF6">
      <w:pPr>
        <w:autoSpaceDE w:val="0"/>
        <w:autoSpaceDN w:val="0"/>
        <w:adjustRightInd w:val="0"/>
        <w:spacing w:line="360" w:lineRule="auto"/>
        <w:jc w:val="center"/>
        <w:rPr>
          <w:rFonts w:cstheme="minorHAnsi"/>
          <w:b/>
          <w:bCs/>
          <w:kern w:val="0"/>
          <w:sz w:val="32"/>
          <w:szCs w:val="32"/>
        </w:rPr>
      </w:pPr>
      <w:r>
        <w:rPr>
          <w:rFonts w:cstheme="minorHAnsi" w:hint="eastAsia"/>
          <w:b/>
          <w:bCs/>
          <w:kern w:val="0"/>
          <w:sz w:val="32"/>
          <w:szCs w:val="32"/>
        </w:rPr>
        <w:t>Yang Zhou</w:t>
      </w:r>
    </w:p>
    <w:p w:rsidR="003E2EF6" w:rsidRPr="004E6B97" w:rsidRDefault="003E2EF6" w:rsidP="003E2EF6">
      <w:pPr>
        <w:autoSpaceDE w:val="0"/>
        <w:autoSpaceDN w:val="0"/>
        <w:adjustRightInd w:val="0"/>
        <w:spacing w:line="360" w:lineRule="auto"/>
        <w:rPr>
          <w:rFonts w:cstheme="minorHAnsi"/>
          <w:b/>
          <w:bCs/>
          <w:kern w:val="0"/>
          <w:sz w:val="32"/>
          <w:szCs w:val="32"/>
        </w:rPr>
      </w:pP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Supervisor:</w:t>
      </w:r>
    </w:p>
    <w:p w:rsidR="003E2EF6" w:rsidRPr="004E6B97" w:rsidRDefault="003E2EF6" w:rsidP="003E2EF6">
      <w:pPr>
        <w:autoSpaceDE w:val="0"/>
        <w:autoSpaceDN w:val="0"/>
        <w:adjustRightInd w:val="0"/>
        <w:spacing w:line="360" w:lineRule="auto"/>
        <w:jc w:val="center"/>
        <w:rPr>
          <w:rFonts w:cstheme="minorHAnsi"/>
          <w:kern w:val="0"/>
          <w:sz w:val="32"/>
          <w:szCs w:val="32"/>
        </w:rPr>
      </w:pPr>
      <w:r w:rsidRPr="004E6B97">
        <w:rPr>
          <w:rFonts w:cstheme="minorHAnsi"/>
          <w:kern w:val="0"/>
          <w:sz w:val="32"/>
          <w:szCs w:val="32"/>
        </w:rPr>
        <w:t xml:space="preserve">Prof. </w:t>
      </w:r>
      <w:r w:rsidRPr="004E6B97">
        <w:rPr>
          <w:rFonts w:cstheme="minorHAnsi"/>
          <w:b/>
          <w:kern w:val="0"/>
          <w:sz w:val="32"/>
          <w:szCs w:val="32"/>
        </w:rPr>
        <w:t>Xin-Gao Gong</w:t>
      </w: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28"/>
          <w:szCs w:val="28"/>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sidRPr="004E6B97">
        <w:rPr>
          <w:rFonts w:cstheme="minorHAnsi"/>
          <w:kern w:val="0"/>
          <w:sz w:val="30"/>
          <w:szCs w:val="30"/>
        </w:rPr>
        <w:t>Physics Department</w:t>
      </w:r>
      <w:r w:rsidRPr="004E6B97">
        <w:rPr>
          <w:rFonts w:cstheme="minorHAnsi" w:hint="eastAsia"/>
          <w:kern w:val="0"/>
          <w:sz w:val="30"/>
          <w:szCs w:val="30"/>
        </w:rPr>
        <w:t xml:space="preserve">, </w:t>
      </w:r>
      <w:r w:rsidRPr="004E6B97">
        <w:rPr>
          <w:rFonts w:cstheme="minorHAnsi"/>
          <w:kern w:val="0"/>
          <w:sz w:val="30"/>
          <w:szCs w:val="30"/>
        </w:rPr>
        <w:t>Fudan University</w:t>
      </w: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24"/>
        </w:rPr>
      </w:pPr>
    </w:p>
    <w:p w:rsidR="003E2EF6" w:rsidRPr="004E6B97" w:rsidRDefault="003E2EF6" w:rsidP="003E2EF6">
      <w:pPr>
        <w:autoSpaceDE w:val="0"/>
        <w:autoSpaceDN w:val="0"/>
        <w:adjustRightInd w:val="0"/>
        <w:spacing w:line="360" w:lineRule="auto"/>
        <w:jc w:val="center"/>
        <w:rPr>
          <w:rFonts w:cstheme="minorHAnsi"/>
          <w:kern w:val="0"/>
          <w:sz w:val="30"/>
          <w:szCs w:val="30"/>
        </w:rPr>
      </w:pPr>
      <w:r>
        <w:rPr>
          <w:rFonts w:cstheme="minorHAnsi"/>
          <w:kern w:val="0"/>
          <w:sz w:val="30"/>
          <w:szCs w:val="30"/>
        </w:rPr>
        <w:t>April, 201</w:t>
      </w:r>
      <w:r w:rsidR="00641343">
        <w:rPr>
          <w:rFonts w:cstheme="minorHAnsi" w:hint="eastAsia"/>
          <w:kern w:val="0"/>
          <w:sz w:val="30"/>
          <w:szCs w:val="30"/>
        </w:rPr>
        <w:t>8</w:t>
      </w:r>
    </w:p>
    <w:p w:rsidR="003E2EF6" w:rsidRPr="004E6B97" w:rsidRDefault="003E2EF6" w:rsidP="003E2EF6">
      <w:pPr>
        <w:spacing w:line="360" w:lineRule="auto"/>
      </w:pPr>
    </w:p>
    <w:p w:rsidR="003E2EF6" w:rsidRPr="004E6B97" w:rsidRDefault="003E2EF6" w:rsidP="003E2EF6">
      <w:pPr>
        <w:spacing w:line="360" w:lineRule="auto"/>
      </w:pPr>
    </w:p>
    <w:p w:rsidR="003E2EF6" w:rsidRPr="004E6B97" w:rsidRDefault="003E2EF6" w:rsidP="003E2EF6">
      <w:pPr>
        <w:spacing w:line="360" w:lineRule="auto"/>
        <w:sectPr w:rsidR="003E2EF6" w:rsidRPr="004E6B97" w:rsidSect="00DD671E">
          <w:footerReference w:type="default" r:id="rId9"/>
          <w:endnotePr>
            <w:numFmt w:val="decimal"/>
            <w:numRestart w:val="eachSect"/>
          </w:endnotePr>
          <w:pgSz w:w="11906" w:h="16838"/>
          <w:pgMar w:top="1440" w:right="1800" w:bottom="1440" w:left="1800" w:header="851" w:footer="992" w:gutter="0"/>
          <w:pgNumType w:start="0"/>
          <w:cols w:space="425"/>
          <w:titlePg/>
          <w:docGrid w:type="lines" w:linePitch="312"/>
        </w:sectPr>
      </w:pPr>
    </w:p>
    <w:p w:rsidR="00365BCB" w:rsidRPr="00B54372" w:rsidRDefault="00365BCB" w:rsidP="00B54372">
      <w:pPr>
        <w:pStyle w:val="1"/>
      </w:pPr>
      <w:bookmarkStart w:id="0" w:name="_Toc481571281"/>
      <w:r w:rsidRPr="00B54372">
        <w:rPr>
          <w:rFonts w:hint="eastAsia"/>
        </w:rPr>
        <w:lastRenderedPageBreak/>
        <w:t>摘要</w:t>
      </w:r>
      <w:bookmarkEnd w:id="0"/>
    </w:p>
    <w:p w:rsidR="000E4AC0" w:rsidRDefault="00810844" w:rsidP="00365BCB">
      <w:pPr>
        <w:spacing w:line="401" w:lineRule="auto"/>
        <w:ind w:firstLine="420"/>
        <w:rPr>
          <w:sz w:val="24"/>
        </w:rPr>
      </w:pPr>
      <w:r>
        <w:rPr>
          <w:rFonts w:hint="eastAsia"/>
          <w:sz w:val="24"/>
        </w:rPr>
        <w:t>热输运性质的相关知识对于电子器件、机械制造、能源利用等关系</w:t>
      </w:r>
      <w:r w:rsidR="00365BCB" w:rsidRPr="00365BCB">
        <w:rPr>
          <w:rFonts w:hint="eastAsia"/>
          <w:sz w:val="24"/>
        </w:rPr>
        <w:t>人类社会的进步</w:t>
      </w:r>
      <w:r>
        <w:rPr>
          <w:rFonts w:hint="eastAsia"/>
          <w:sz w:val="24"/>
        </w:rPr>
        <w:t>的领域有着不可或缺的作用。电子器件的小型化和集成化迫切需要更高效的散热方案，</w:t>
      </w:r>
      <w:r w:rsidR="000F26B5">
        <w:rPr>
          <w:rFonts w:hint="eastAsia"/>
          <w:sz w:val="24"/>
        </w:rPr>
        <w:t>特别是高导热材料。</w:t>
      </w:r>
      <w:r>
        <w:rPr>
          <w:rFonts w:hint="eastAsia"/>
          <w:sz w:val="24"/>
        </w:rPr>
        <w:t>元器件堆叠得越致密，热量越难以排出，导致处理器等处于高温状态容易损坏。</w:t>
      </w:r>
      <w:r w:rsidR="000F26B5">
        <w:rPr>
          <w:rFonts w:hint="eastAsia"/>
          <w:sz w:val="24"/>
        </w:rPr>
        <w:t>汽车发动机机械设备等也需要良好的散热，轮轴等高速摩擦的部件将机械能不断转化为热能，需要及时排出，否则会导致材料受热变形或耐受力降低。相反，</w:t>
      </w:r>
      <w:r>
        <w:rPr>
          <w:rFonts w:hint="eastAsia"/>
          <w:sz w:val="24"/>
        </w:rPr>
        <w:t>良好的绝热材料可用于</w:t>
      </w:r>
      <w:r w:rsidR="000F26B5">
        <w:rPr>
          <w:rFonts w:hint="eastAsia"/>
          <w:sz w:val="24"/>
        </w:rPr>
        <w:t>设计熔炉等设备，保持材料处于合适的温度，才能实现各种材料的制备</w:t>
      </w:r>
      <w:r w:rsidR="00322E1A">
        <w:rPr>
          <w:rFonts w:hint="eastAsia"/>
          <w:sz w:val="24"/>
        </w:rPr>
        <w:t>，在暖气传输等工程领域，为了减少线路上的能量损失，优秀的绝热方案更是不可或缺的</w:t>
      </w:r>
      <w:r w:rsidR="00365BCB" w:rsidRPr="00365BCB">
        <w:rPr>
          <w:rFonts w:hint="eastAsia"/>
          <w:sz w:val="24"/>
        </w:rPr>
        <w:t>。</w:t>
      </w:r>
      <w:r w:rsidR="000F26B5">
        <w:rPr>
          <w:rFonts w:hint="eastAsia"/>
          <w:sz w:val="24"/>
        </w:rPr>
        <w:t>热电材料的发现更是提供了一种将废热搜集起来再次利用的理想方案。同时，建立在热</w:t>
      </w:r>
      <w:r w:rsidR="00322E1A">
        <w:rPr>
          <w:rFonts w:hint="eastAsia"/>
          <w:sz w:val="24"/>
        </w:rPr>
        <w:t>二极管等新型器件基础上的热流信息工程也提供了一种信息化方案。</w:t>
      </w:r>
      <w:r w:rsidR="00365BCB" w:rsidRPr="00365BCB">
        <w:rPr>
          <w:rFonts w:hint="eastAsia"/>
          <w:sz w:val="24"/>
        </w:rPr>
        <w:t>从石器时代</w:t>
      </w:r>
      <w:r w:rsidR="000F26B5">
        <w:rPr>
          <w:rFonts w:hint="eastAsia"/>
          <w:sz w:val="24"/>
        </w:rPr>
        <w:t>开始人类就已经懂得穿衣御寒的道理，一直到信息时代，</w:t>
      </w:r>
      <w:r w:rsidR="00365BCB" w:rsidRPr="00365BCB">
        <w:rPr>
          <w:rFonts w:hint="eastAsia"/>
          <w:sz w:val="24"/>
        </w:rPr>
        <w:t>人类文明的跨越式发展离不开</w:t>
      </w:r>
      <w:r w:rsidR="000F26B5">
        <w:rPr>
          <w:rFonts w:hint="eastAsia"/>
          <w:sz w:val="24"/>
        </w:rPr>
        <w:t>热输运理论的研究</w:t>
      </w:r>
      <w:r w:rsidR="00365BCB" w:rsidRPr="00365BCB">
        <w:rPr>
          <w:rFonts w:hint="eastAsia"/>
          <w:sz w:val="24"/>
        </w:rPr>
        <w:t>和</w:t>
      </w:r>
      <w:r w:rsidR="000F26B5">
        <w:rPr>
          <w:rFonts w:hint="eastAsia"/>
          <w:sz w:val="24"/>
        </w:rPr>
        <w:t>相关材料的发现和</w:t>
      </w:r>
      <w:r w:rsidR="00365BCB" w:rsidRPr="00365BCB">
        <w:rPr>
          <w:rFonts w:hint="eastAsia"/>
          <w:sz w:val="24"/>
        </w:rPr>
        <w:t>应用。</w:t>
      </w:r>
    </w:p>
    <w:p w:rsidR="00B36193" w:rsidRDefault="00B36193" w:rsidP="00365BCB">
      <w:pPr>
        <w:spacing w:line="401" w:lineRule="auto"/>
        <w:ind w:firstLine="420"/>
        <w:rPr>
          <w:rFonts w:hint="eastAsia"/>
          <w:sz w:val="24"/>
        </w:rPr>
      </w:pPr>
      <w:r>
        <w:rPr>
          <w:rFonts w:hint="eastAsia"/>
          <w:sz w:val="24"/>
        </w:rPr>
        <w:t>低维材料有着有别于块</w:t>
      </w:r>
      <w:proofErr w:type="gramStart"/>
      <w:r>
        <w:rPr>
          <w:rFonts w:hint="eastAsia"/>
          <w:sz w:val="24"/>
        </w:rPr>
        <w:t>体材</w:t>
      </w:r>
      <w:proofErr w:type="gramEnd"/>
      <w:r>
        <w:rPr>
          <w:rFonts w:hint="eastAsia"/>
          <w:sz w:val="24"/>
        </w:rPr>
        <w:t>料的奇特性质，比如石墨</w:t>
      </w:r>
      <w:proofErr w:type="gramStart"/>
      <w:r>
        <w:rPr>
          <w:rFonts w:hint="eastAsia"/>
          <w:sz w:val="24"/>
        </w:rPr>
        <w:t>烯</w:t>
      </w:r>
      <w:proofErr w:type="gramEnd"/>
      <w:r>
        <w:rPr>
          <w:rFonts w:hint="eastAsia"/>
          <w:sz w:val="24"/>
        </w:rPr>
        <w:t>具有极大的热导率，而理论上的低维材料的热导率随尺度是发散的，可见对低维材料的深入研究有助于新奇热输运性质的发现和理解。</w:t>
      </w:r>
      <w:r w:rsidR="00406889">
        <w:rPr>
          <w:rFonts w:hint="eastAsia"/>
          <w:sz w:val="24"/>
        </w:rPr>
        <w:t>同时，由于电子器件逐渐纳米化，器件本身可以</w:t>
      </w:r>
      <w:proofErr w:type="gramStart"/>
      <w:r w:rsidR="00406889">
        <w:rPr>
          <w:rFonts w:hint="eastAsia"/>
          <w:sz w:val="24"/>
        </w:rPr>
        <w:t>看做</w:t>
      </w:r>
      <w:proofErr w:type="gramEnd"/>
      <w:r w:rsidR="00406889">
        <w:rPr>
          <w:rFonts w:hint="eastAsia"/>
          <w:sz w:val="24"/>
        </w:rPr>
        <w:t>低维材料构成的装置，因此研究低维材料比如准二维硅晶等结构的散热性质有助于设计稳定耐用的新一代电子元器件。</w:t>
      </w:r>
      <w:r w:rsidR="008B6A5B">
        <w:rPr>
          <w:rFonts w:hint="eastAsia"/>
          <w:sz w:val="24"/>
        </w:rPr>
        <w:t>对低维材料热输运性质的研究集中在低维结构</w:t>
      </w:r>
      <w:r w:rsidR="00406889">
        <w:rPr>
          <w:rFonts w:hint="eastAsia"/>
          <w:sz w:val="24"/>
        </w:rPr>
        <w:t>的掺杂</w:t>
      </w:r>
      <w:r w:rsidR="008B6A5B">
        <w:rPr>
          <w:rFonts w:hint="eastAsia"/>
          <w:sz w:val="24"/>
        </w:rPr>
        <w:t>、表面处理、堆叠、编织和形变等方面，相关的结果能指导微型器件的设计，也能揭示低维复杂体系原子间相互作用的一些特征。</w:t>
      </w:r>
    </w:p>
    <w:p w:rsidR="00365BCB" w:rsidRPr="00365BCB" w:rsidRDefault="00365BCB" w:rsidP="00722898">
      <w:pPr>
        <w:spacing w:line="401" w:lineRule="auto"/>
        <w:ind w:firstLine="420"/>
        <w:rPr>
          <w:sz w:val="24"/>
        </w:rPr>
      </w:pPr>
      <w:r w:rsidRPr="00365BCB">
        <w:rPr>
          <w:rFonts w:hint="eastAsia"/>
          <w:sz w:val="24"/>
        </w:rPr>
        <w:t>本论文的工作就是在这一背景下开展的。论文一共分为</w:t>
      </w:r>
      <w:r w:rsidR="00DB6C77">
        <w:rPr>
          <w:rFonts w:hint="eastAsia"/>
          <w:sz w:val="24"/>
        </w:rPr>
        <w:t>三</w:t>
      </w:r>
      <w:r w:rsidRPr="00365BCB">
        <w:rPr>
          <w:rFonts w:hint="eastAsia"/>
          <w:sz w:val="24"/>
        </w:rPr>
        <w:t>大部分。其中，在第一部分，</w:t>
      </w:r>
      <w:r w:rsidRPr="00365BCB">
        <w:rPr>
          <w:sz w:val="24"/>
        </w:rPr>
        <w:t>我们</w:t>
      </w:r>
      <w:r w:rsidR="007910B8">
        <w:rPr>
          <w:rFonts w:hint="eastAsia"/>
          <w:sz w:val="24"/>
        </w:rPr>
        <w:t>给出了目前热导率计算方面的一些综述</w:t>
      </w:r>
      <w:r w:rsidRPr="00365BCB">
        <w:rPr>
          <w:sz w:val="24"/>
        </w:rPr>
        <w:t>，</w:t>
      </w:r>
      <w:r w:rsidR="007910B8">
        <w:rPr>
          <w:rFonts w:hint="eastAsia"/>
          <w:sz w:val="24"/>
        </w:rPr>
        <w:t>包括分子动力学方法、玻尔兹曼输运方法以及格林函数法等，并比较了他们的结果，给出相应的适用范围，还给出了一套实现了各方法的软件</w:t>
      </w:r>
      <w:bookmarkStart w:id="1" w:name="OLE_LINK10"/>
      <w:r w:rsidR="007910B8">
        <w:rPr>
          <w:rFonts w:hint="eastAsia"/>
          <w:sz w:val="24"/>
        </w:rPr>
        <w:t>集</w:t>
      </w:r>
      <w:bookmarkEnd w:id="1"/>
      <w:r w:rsidR="00722898">
        <w:rPr>
          <w:rFonts w:hint="eastAsia"/>
          <w:sz w:val="24"/>
        </w:rPr>
        <w:t>ACES</w:t>
      </w:r>
      <w:r w:rsidR="00C6649C">
        <w:rPr>
          <w:rFonts w:hint="eastAsia"/>
          <w:sz w:val="24"/>
        </w:rPr>
        <w:t>（</w:t>
      </w:r>
      <w:r w:rsidR="00C6649C" w:rsidRPr="00C6649C">
        <w:rPr>
          <w:sz w:val="24"/>
        </w:rPr>
        <w:t>Automatical Computational Experiment System</w:t>
      </w:r>
      <w:r w:rsidR="00C6649C">
        <w:rPr>
          <w:rFonts w:hint="eastAsia"/>
          <w:sz w:val="24"/>
        </w:rPr>
        <w:t>）</w:t>
      </w:r>
      <w:r w:rsidR="00722898">
        <w:rPr>
          <w:rFonts w:hint="eastAsia"/>
          <w:sz w:val="24"/>
        </w:rPr>
        <w:t>。</w:t>
      </w:r>
      <w:r w:rsidRPr="00365BCB">
        <w:rPr>
          <w:rFonts w:hint="eastAsia"/>
          <w:sz w:val="24"/>
        </w:rPr>
        <w:t>该</w:t>
      </w:r>
      <w:proofErr w:type="gramStart"/>
      <w:r w:rsidRPr="00365BCB">
        <w:rPr>
          <w:rFonts w:hint="eastAsia"/>
          <w:sz w:val="24"/>
        </w:rPr>
        <w:t>软件</w:t>
      </w:r>
      <w:r w:rsidR="00B95CF1">
        <w:rPr>
          <w:rFonts w:hint="eastAsia"/>
          <w:sz w:val="24"/>
        </w:rPr>
        <w:t>集</w:t>
      </w:r>
      <w:r w:rsidRPr="00365BCB">
        <w:rPr>
          <w:rFonts w:hint="eastAsia"/>
          <w:sz w:val="24"/>
        </w:rPr>
        <w:t>能</w:t>
      </w:r>
      <w:r w:rsidR="00165B71">
        <w:rPr>
          <w:rFonts w:hint="eastAsia"/>
          <w:sz w:val="24"/>
        </w:rPr>
        <w:t>在</w:t>
      </w:r>
      <w:proofErr w:type="gramEnd"/>
      <w:r w:rsidR="00165B71">
        <w:rPr>
          <w:rFonts w:hint="eastAsia"/>
          <w:sz w:val="24"/>
        </w:rPr>
        <w:t>给定结构文件后自动提交任务到集群，根据</w:t>
      </w:r>
      <w:r w:rsidR="00165B71">
        <w:rPr>
          <w:rFonts w:hint="eastAsia"/>
          <w:sz w:val="24"/>
        </w:rPr>
        <w:lastRenderedPageBreak/>
        <w:t>选定的方法计算出尽可能多的性质并绘制成图像</w:t>
      </w:r>
      <w:r w:rsidRPr="00365BCB">
        <w:rPr>
          <w:rFonts w:hint="eastAsia"/>
          <w:sz w:val="24"/>
        </w:rPr>
        <w:t>。</w:t>
      </w:r>
    </w:p>
    <w:p w:rsidR="00F73608" w:rsidRDefault="00365BCB" w:rsidP="00F73608">
      <w:pPr>
        <w:spacing w:line="401" w:lineRule="auto"/>
        <w:ind w:firstLine="420"/>
        <w:rPr>
          <w:sz w:val="24"/>
        </w:rPr>
      </w:pPr>
      <w:r w:rsidRPr="00365BCB">
        <w:rPr>
          <w:sz w:val="24"/>
        </w:rPr>
        <w:t>在第二部分，我们给出了</w:t>
      </w:r>
      <w:r w:rsidR="00165B71">
        <w:rPr>
          <w:rFonts w:hint="eastAsia"/>
          <w:sz w:val="24"/>
        </w:rPr>
        <w:t>在</w:t>
      </w:r>
      <w:proofErr w:type="gramStart"/>
      <w:r w:rsidR="00165B71">
        <w:rPr>
          <w:rFonts w:hint="eastAsia"/>
          <w:sz w:val="24"/>
        </w:rPr>
        <w:t>石墨烯中替换</w:t>
      </w:r>
      <w:proofErr w:type="gramEnd"/>
      <w:r w:rsidR="00165B71">
        <w:rPr>
          <w:rFonts w:hint="eastAsia"/>
          <w:sz w:val="24"/>
        </w:rPr>
        <w:t>碳原子为氮原子的情况下原子分布对热导率的影响</w:t>
      </w:r>
      <w:r w:rsidRPr="00365BCB">
        <w:rPr>
          <w:rFonts w:hint="eastAsia"/>
          <w:sz w:val="24"/>
        </w:rPr>
        <w:t>。</w:t>
      </w:r>
      <w:r w:rsidR="00F73608" w:rsidRPr="00F73608">
        <w:rPr>
          <w:rFonts w:hint="eastAsia"/>
          <w:sz w:val="24"/>
        </w:rPr>
        <w:t>二</w:t>
      </w:r>
      <w:proofErr w:type="gramStart"/>
      <w:r w:rsidR="00F73608" w:rsidRPr="00F73608">
        <w:rPr>
          <w:rFonts w:hint="eastAsia"/>
          <w:sz w:val="24"/>
        </w:rPr>
        <w:t>维材料</w:t>
      </w:r>
      <w:proofErr w:type="gramEnd"/>
      <w:r w:rsidR="00F73608" w:rsidRPr="00F73608">
        <w:rPr>
          <w:rFonts w:hint="eastAsia"/>
          <w:sz w:val="24"/>
        </w:rPr>
        <w:t>的热性能对于应用非常重要。发现</w:t>
      </w:r>
      <w:r w:rsidR="00F73608" w:rsidRPr="00F73608">
        <w:rPr>
          <w:rFonts w:hint="eastAsia"/>
          <w:sz w:val="24"/>
        </w:rPr>
        <w:t>2D</w:t>
      </w:r>
      <w:r w:rsidR="00F73608" w:rsidRPr="00F73608">
        <w:rPr>
          <w:rFonts w:hint="eastAsia"/>
          <w:sz w:val="24"/>
        </w:rPr>
        <w:t>材料由于对声子传输的</w:t>
      </w:r>
      <w:r w:rsidR="00F73608" w:rsidRPr="00F73608">
        <w:rPr>
          <w:rFonts w:hint="eastAsia"/>
          <w:sz w:val="24"/>
        </w:rPr>
        <w:t>2D</w:t>
      </w:r>
      <w:r w:rsidR="00F73608" w:rsidRPr="00F73608">
        <w:rPr>
          <w:rFonts w:hint="eastAsia"/>
          <w:sz w:val="24"/>
        </w:rPr>
        <w:t>约束效应而表现出与</w:t>
      </w:r>
      <w:r w:rsidR="00F73608" w:rsidRPr="00F73608">
        <w:rPr>
          <w:rFonts w:hint="eastAsia"/>
          <w:sz w:val="24"/>
        </w:rPr>
        <w:t>3D</w:t>
      </w:r>
      <w:r w:rsidR="00F73608" w:rsidRPr="00F73608">
        <w:rPr>
          <w:rFonts w:hint="eastAsia"/>
          <w:sz w:val="24"/>
        </w:rPr>
        <w:t>材料非常不同的导热性质。这意味着可能存在对</w:t>
      </w:r>
      <w:r w:rsidR="00F73608" w:rsidRPr="00F73608">
        <w:rPr>
          <w:rFonts w:hint="eastAsia"/>
          <w:sz w:val="24"/>
        </w:rPr>
        <w:t>2D</w:t>
      </w:r>
      <w:r w:rsidR="00F73608" w:rsidRPr="00F73608">
        <w:rPr>
          <w:rFonts w:hint="eastAsia"/>
          <w:sz w:val="24"/>
        </w:rPr>
        <w:t>材料的导热性无序影响的新机制在本文中，以二维（</w:t>
      </w:r>
      <w:r w:rsidR="00F73608" w:rsidRPr="00F73608">
        <w:rPr>
          <w:rFonts w:hint="eastAsia"/>
          <w:sz w:val="24"/>
        </w:rPr>
        <w:t>2D</w:t>
      </w:r>
      <w:r w:rsidR="00F73608" w:rsidRPr="00F73608">
        <w:rPr>
          <w:rFonts w:hint="eastAsia"/>
          <w:sz w:val="24"/>
        </w:rPr>
        <w:t>）</w:t>
      </w:r>
      <w:r w:rsidR="00F73608" w:rsidRPr="00F73608">
        <w:rPr>
          <w:rFonts w:hint="eastAsia"/>
          <w:sz w:val="24"/>
        </w:rPr>
        <w:t>C_</w:t>
      </w:r>
      <w:r w:rsidR="00F73608" w:rsidRPr="00F73608">
        <w:rPr>
          <w:rFonts w:hint="eastAsia"/>
          <w:sz w:val="24"/>
        </w:rPr>
        <w:t>（</w:t>
      </w:r>
      <w:r w:rsidR="00F73608" w:rsidRPr="00F73608">
        <w:rPr>
          <w:rFonts w:hint="eastAsia"/>
          <w:sz w:val="24"/>
        </w:rPr>
        <w:t>1-x</w:t>
      </w:r>
      <w:r w:rsidR="00F73608" w:rsidRPr="00F73608">
        <w:rPr>
          <w:rFonts w:hint="eastAsia"/>
          <w:sz w:val="24"/>
        </w:rPr>
        <w:t>）</w:t>
      </w:r>
      <w:r w:rsidR="00F73608" w:rsidRPr="00F73608">
        <w:rPr>
          <w:rFonts w:hint="eastAsia"/>
          <w:sz w:val="24"/>
        </w:rPr>
        <w:t>N_x</w:t>
      </w:r>
      <w:r w:rsidR="00F73608" w:rsidRPr="00F73608">
        <w:rPr>
          <w:rFonts w:hint="eastAsia"/>
          <w:sz w:val="24"/>
        </w:rPr>
        <w:t>合金为例，我们研究了无序对二</w:t>
      </w:r>
      <w:proofErr w:type="gramStart"/>
      <w:r w:rsidR="00F73608" w:rsidRPr="00F73608">
        <w:rPr>
          <w:rFonts w:hint="eastAsia"/>
          <w:sz w:val="24"/>
        </w:rPr>
        <w:t>维材料</w:t>
      </w:r>
      <w:proofErr w:type="gramEnd"/>
      <w:r w:rsidR="00F73608" w:rsidRPr="00F73608">
        <w:rPr>
          <w:rFonts w:hint="eastAsia"/>
          <w:sz w:val="24"/>
        </w:rPr>
        <w:t>导热系数的影响。我们发现，热导率不仅取决于氮的取代浓度，而且强烈依赖于无序分布。在</w:t>
      </w:r>
      <w:r w:rsidR="00F73608" w:rsidRPr="00F73608">
        <w:rPr>
          <w:rFonts w:hint="eastAsia"/>
          <w:sz w:val="24"/>
        </w:rPr>
        <w:t>2D</w:t>
      </w:r>
      <w:r w:rsidR="00F73608" w:rsidRPr="00F73608">
        <w:rPr>
          <w:rFonts w:hint="eastAsia"/>
          <w:sz w:val="24"/>
        </w:rPr>
        <w:t>合金中声子的热导率和参与比之间存在一般的线性关系。局域化模式分析进一步表明，有序合金中的热导率变化可归因于等效内原子的数量。对于无序合金，我们发现导热系数的变化可以用简单的线性公式来描述，无序度和替代浓度。</w:t>
      </w:r>
    </w:p>
    <w:p w:rsidR="00365BCB" w:rsidRPr="00365BCB" w:rsidRDefault="00F671B9" w:rsidP="00F73608">
      <w:pPr>
        <w:spacing w:line="401" w:lineRule="auto"/>
        <w:ind w:firstLine="420"/>
        <w:rPr>
          <w:sz w:val="24"/>
        </w:rPr>
      </w:pPr>
      <w:r>
        <w:rPr>
          <w:rFonts w:hint="eastAsia"/>
          <w:sz w:val="24"/>
        </w:rPr>
        <w:t>在第三部分</w:t>
      </w:r>
      <w:r w:rsidR="00365BCB" w:rsidRPr="00365BCB">
        <w:rPr>
          <w:rFonts w:hint="eastAsia"/>
          <w:sz w:val="24"/>
        </w:rPr>
        <w:t>，</w:t>
      </w:r>
      <w:r w:rsidR="00F73608" w:rsidRPr="00F73608">
        <w:rPr>
          <w:rFonts w:hint="eastAsia"/>
          <w:sz w:val="24"/>
        </w:rPr>
        <w:t>利用玻尔兹曼运输方程（</w:t>
      </w:r>
      <w:r w:rsidR="00F73608" w:rsidRPr="00F73608">
        <w:rPr>
          <w:rFonts w:hint="eastAsia"/>
          <w:sz w:val="24"/>
        </w:rPr>
        <w:t>BTE</w:t>
      </w:r>
      <w:r w:rsidR="00F73608" w:rsidRPr="00F73608">
        <w:rPr>
          <w:rFonts w:hint="eastAsia"/>
          <w:sz w:val="24"/>
        </w:rPr>
        <w:t>）方法系统地研究了多层</w:t>
      </w:r>
      <w:r w:rsidR="00F73608" w:rsidRPr="00F73608">
        <w:rPr>
          <w:rFonts w:hint="eastAsia"/>
          <w:sz w:val="24"/>
        </w:rPr>
        <w:t>silicene</w:t>
      </w:r>
      <w:r w:rsidR="00F73608" w:rsidRPr="00F73608">
        <w:rPr>
          <w:rFonts w:hint="eastAsia"/>
          <w:sz w:val="24"/>
        </w:rPr>
        <w:t>的热导率。</w:t>
      </w:r>
      <w:r w:rsidR="00F73608" w:rsidRPr="00F73608">
        <w:rPr>
          <w:rFonts w:hint="eastAsia"/>
          <w:sz w:val="24"/>
        </w:rPr>
        <w:t xml:space="preserve"> </w:t>
      </w:r>
      <w:r w:rsidR="00F73608" w:rsidRPr="00F73608">
        <w:rPr>
          <w:rFonts w:hint="eastAsia"/>
          <w:sz w:val="24"/>
        </w:rPr>
        <w:t>我们发现它们的热导率很大程度上取决于表面结构。</w:t>
      </w:r>
      <w:r w:rsidR="00F73608" w:rsidRPr="00F73608">
        <w:rPr>
          <w:rFonts w:hint="eastAsia"/>
          <w:sz w:val="24"/>
        </w:rPr>
        <w:t xml:space="preserve"> </w:t>
      </w:r>
      <w:r w:rsidR="00F73608" w:rsidRPr="00F73608">
        <w:rPr>
          <w:rFonts w:hint="eastAsia"/>
          <w:sz w:val="24"/>
        </w:rPr>
        <w:t>双层</w:t>
      </w:r>
      <w:r w:rsidR="00F73608" w:rsidRPr="00F73608">
        <w:rPr>
          <w:rFonts w:hint="eastAsia"/>
          <w:sz w:val="24"/>
        </w:rPr>
        <w:t>silicene</w:t>
      </w:r>
      <w:r w:rsidR="00F73608" w:rsidRPr="00F73608">
        <w:rPr>
          <w:rFonts w:hint="eastAsia"/>
          <w:sz w:val="24"/>
        </w:rPr>
        <w:t>的热导率从</w:t>
      </w:r>
      <w:r w:rsidR="00F73608" w:rsidRPr="00F73608">
        <w:rPr>
          <w:rFonts w:hint="eastAsia"/>
          <w:sz w:val="24"/>
        </w:rPr>
        <w:t>$ 3.31 $ W / mK</w:t>
      </w:r>
      <w:r w:rsidR="00F73608" w:rsidRPr="00F73608">
        <w:rPr>
          <w:rFonts w:hint="eastAsia"/>
          <w:sz w:val="24"/>
        </w:rPr>
        <w:t>到</w:t>
      </w:r>
      <w:r w:rsidR="00F73608" w:rsidRPr="00F73608">
        <w:rPr>
          <w:rFonts w:hint="eastAsia"/>
          <w:sz w:val="24"/>
        </w:rPr>
        <w:t>$ 57.9 $ W / mK</w:t>
      </w:r>
      <w:r w:rsidR="00F73608" w:rsidRPr="00F73608">
        <w:rPr>
          <w:rFonts w:hint="eastAsia"/>
          <w:sz w:val="24"/>
        </w:rPr>
        <w:t>不等，具有不同的表面结构。</w:t>
      </w:r>
      <w:r w:rsidR="00F73608" w:rsidRPr="00F73608">
        <w:rPr>
          <w:rFonts w:hint="eastAsia"/>
          <w:sz w:val="24"/>
        </w:rPr>
        <w:t xml:space="preserve"> </w:t>
      </w:r>
      <w:r w:rsidR="00F73608" w:rsidRPr="00F73608">
        <w:rPr>
          <w:rFonts w:hint="eastAsia"/>
          <w:sz w:val="24"/>
        </w:rPr>
        <w:t>此外，</w:t>
      </w:r>
      <w:r w:rsidR="00F73608" w:rsidRPr="00F73608">
        <w:rPr>
          <w:rFonts w:hint="eastAsia"/>
          <w:sz w:val="24"/>
        </w:rPr>
        <w:t>$ 2 \ times1 $</w:t>
      </w:r>
      <w:r w:rsidR="00F73608" w:rsidRPr="00F73608">
        <w:rPr>
          <w:rFonts w:hint="eastAsia"/>
          <w:sz w:val="24"/>
        </w:rPr>
        <w:t>表面重建会导致异常大的热导率各向异性，在四层</w:t>
      </w:r>
      <w:r w:rsidR="00F73608" w:rsidRPr="00F73608">
        <w:rPr>
          <w:rFonts w:hint="eastAsia"/>
          <w:sz w:val="24"/>
        </w:rPr>
        <w:t>silicene</w:t>
      </w:r>
      <w:r w:rsidR="00F73608" w:rsidRPr="00F73608">
        <w:rPr>
          <w:rFonts w:hint="eastAsia"/>
          <w:sz w:val="24"/>
        </w:rPr>
        <w:t>中达到</w:t>
      </w:r>
      <w:r w:rsidR="00F73608" w:rsidRPr="00F73608">
        <w:rPr>
          <w:rFonts w:hint="eastAsia"/>
          <w:sz w:val="24"/>
        </w:rPr>
        <w:t>70</w:t>
      </w:r>
      <w:r w:rsidR="00F73608" w:rsidRPr="00F73608">
        <w:rPr>
          <w:rFonts w:hint="eastAsia"/>
          <w:sz w:val="24"/>
        </w:rPr>
        <w:t>％。</w:t>
      </w:r>
      <w:r w:rsidR="00F73608" w:rsidRPr="00F73608">
        <w:rPr>
          <w:rFonts w:hint="eastAsia"/>
          <w:sz w:val="24"/>
        </w:rPr>
        <w:t xml:space="preserve"> </w:t>
      </w:r>
      <w:r w:rsidR="00F73608" w:rsidRPr="00F73608">
        <w:rPr>
          <w:rFonts w:hint="eastAsia"/>
          <w:sz w:val="24"/>
        </w:rPr>
        <w:t>我们还发现，随着硅烯厚度增加，各向异性减小，这是由于锯齿</w:t>
      </w:r>
      <w:proofErr w:type="gramStart"/>
      <w:r w:rsidR="00F73608" w:rsidRPr="00F73608">
        <w:rPr>
          <w:rFonts w:hint="eastAsia"/>
          <w:sz w:val="24"/>
        </w:rPr>
        <w:t>形方向</w:t>
      </w:r>
      <w:proofErr w:type="gramEnd"/>
      <w:r w:rsidR="00F73608" w:rsidRPr="00F73608">
        <w:rPr>
          <w:rFonts w:hint="eastAsia"/>
          <w:sz w:val="24"/>
        </w:rPr>
        <w:t>上的热导率显着降低以及扶手椅方向上的略微增加。</w:t>
      </w:r>
      <w:bookmarkStart w:id="2" w:name="_GoBack"/>
      <w:bookmarkEnd w:id="2"/>
      <w:r w:rsidR="00F73608" w:rsidRPr="00F73608">
        <w:rPr>
          <w:rFonts w:hint="eastAsia"/>
          <w:sz w:val="24"/>
        </w:rPr>
        <w:t>最后，我们发现声子寿命各向异性和声子群速度各向异性都有助于多层</w:t>
      </w:r>
      <w:r w:rsidR="00F73608" w:rsidRPr="00F73608">
        <w:rPr>
          <w:rFonts w:hint="eastAsia"/>
          <w:sz w:val="24"/>
        </w:rPr>
        <w:t>silicene</w:t>
      </w:r>
      <w:r w:rsidR="00F73608" w:rsidRPr="00F73608">
        <w:rPr>
          <w:rFonts w:hint="eastAsia"/>
          <w:sz w:val="24"/>
        </w:rPr>
        <w:t>的热导率各向异性。</w:t>
      </w:r>
    </w:p>
    <w:p w:rsidR="00365BCB" w:rsidRPr="00365BCB" w:rsidRDefault="00365BCB" w:rsidP="00365BCB">
      <w:pPr>
        <w:spacing w:line="401" w:lineRule="auto"/>
        <w:ind w:firstLine="420"/>
        <w:rPr>
          <w:sz w:val="24"/>
        </w:rPr>
      </w:pPr>
    </w:p>
    <w:p w:rsidR="00365BCB" w:rsidRPr="00365BCB" w:rsidRDefault="00365BCB" w:rsidP="00365BCB">
      <w:pPr>
        <w:spacing w:line="401" w:lineRule="auto"/>
        <w:ind w:firstLine="420"/>
        <w:rPr>
          <w:sz w:val="24"/>
        </w:rPr>
      </w:pPr>
    </w:p>
    <w:p w:rsidR="004B14A9" w:rsidRDefault="00365BCB" w:rsidP="004B14A9">
      <w:pPr>
        <w:spacing w:line="401" w:lineRule="auto"/>
        <w:ind w:firstLine="420"/>
        <w:rPr>
          <w:sz w:val="24"/>
        </w:rPr>
      </w:pPr>
      <w:r w:rsidRPr="00702659">
        <w:rPr>
          <w:rFonts w:hint="eastAsia"/>
          <w:b/>
          <w:sz w:val="24"/>
        </w:rPr>
        <w:t>关键词：</w:t>
      </w:r>
      <w:r w:rsidR="00351CD7">
        <w:rPr>
          <w:rFonts w:hint="eastAsia"/>
          <w:sz w:val="24"/>
        </w:rPr>
        <w:t>低维材料</w:t>
      </w:r>
      <w:r w:rsidRPr="00365BCB">
        <w:rPr>
          <w:rFonts w:hint="eastAsia"/>
          <w:sz w:val="24"/>
        </w:rPr>
        <w:t>，</w:t>
      </w:r>
      <w:r w:rsidR="00351CD7">
        <w:rPr>
          <w:rFonts w:hint="eastAsia"/>
          <w:sz w:val="24"/>
        </w:rPr>
        <w:t>热导率</w:t>
      </w:r>
      <w:r w:rsidRPr="00365BCB">
        <w:rPr>
          <w:rFonts w:hint="eastAsia"/>
          <w:sz w:val="24"/>
        </w:rPr>
        <w:t>，</w:t>
      </w:r>
      <w:r w:rsidR="00351CD7">
        <w:rPr>
          <w:rFonts w:hint="eastAsia"/>
          <w:sz w:val="24"/>
        </w:rPr>
        <w:t>热电性质</w:t>
      </w:r>
      <w:r w:rsidR="00A356F3">
        <w:rPr>
          <w:rFonts w:hint="eastAsia"/>
          <w:sz w:val="24"/>
        </w:rPr>
        <w:t>，</w:t>
      </w:r>
      <w:r w:rsidR="00351CD7">
        <w:rPr>
          <w:rFonts w:hint="eastAsia"/>
          <w:sz w:val="24"/>
        </w:rPr>
        <w:t>分子动力学</w:t>
      </w:r>
      <w:r w:rsidR="00A356F3">
        <w:rPr>
          <w:rFonts w:hint="eastAsia"/>
          <w:sz w:val="24"/>
        </w:rPr>
        <w:t>，</w:t>
      </w:r>
      <w:r w:rsidR="00351CD7">
        <w:rPr>
          <w:rFonts w:hint="eastAsia"/>
          <w:sz w:val="24"/>
        </w:rPr>
        <w:t>玻尔兹曼输运方程</w:t>
      </w:r>
    </w:p>
    <w:p w:rsidR="00702659" w:rsidRDefault="00702659" w:rsidP="004B14A9">
      <w:pPr>
        <w:spacing w:line="401" w:lineRule="auto"/>
        <w:ind w:firstLine="420"/>
        <w:rPr>
          <w:sz w:val="24"/>
        </w:rPr>
      </w:pPr>
      <w:r w:rsidRPr="00702659">
        <w:rPr>
          <w:rFonts w:hint="eastAsia"/>
          <w:b/>
          <w:sz w:val="24"/>
        </w:rPr>
        <w:t>中图分类号：</w:t>
      </w:r>
      <w:r>
        <w:rPr>
          <w:rFonts w:hint="eastAsia"/>
          <w:sz w:val="24"/>
        </w:rPr>
        <w:t>O469</w:t>
      </w:r>
    </w:p>
    <w:p w:rsidR="00702659" w:rsidRDefault="00702659" w:rsidP="004B14A9">
      <w:pPr>
        <w:spacing w:line="401" w:lineRule="auto"/>
        <w:ind w:firstLine="420"/>
        <w:rPr>
          <w:sz w:val="24"/>
        </w:rPr>
      </w:pPr>
    </w:p>
    <w:p w:rsidR="001741EA" w:rsidRDefault="001741EA" w:rsidP="004B14A9">
      <w:pPr>
        <w:spacing w:line="401" w:lineRule="auto"/>
        <w:ind w:firstLine="420"/>
        <w:rPr>
          <w:sz w:val="24"/>
        </w:rPr>
        <w:sectPr w:rsidR="001741EA">
          <w:headerReference w:type="default" r:id="rId10"/>
          <w:pgSz w:w="11906" w:h="16838"/>
          <w:pgMar w:top="1440" w:right="1800" w:bottom="1440" w:left="1800" w:header="851" w:footer="992" w:gutter="0"/>
          <w:cols w:space="425"/>
          <w:docGrid w:type="lines" w:linePitch="312"/>
        </w:sectPr>
      </w:pPr>
    </w:p>
    <w:p w:rsidR="001741EA" w:rsidRPr="007B0385" w:rsidRDefault="001741EA" w:rsidP="001741EA">
      <w:pPr>
        <w:pStyle w:val="1"/>
      </w:pPr>
      <w:bookmarkStart w:id="3" w:name="_Toc481571282"/>
      <w:r w:rsidRPr="007B0385">
        <w:lastRenderedPageBreak/>
        <w:t>Abstract</w:t>
      </w:r>
      <w:bookmarkEnd w:id="3"/>
    </w:p>
    <w:p w:rsidR="001741EA" w:rsidRDefault="001741EA" w:rsidP="001741EA">
      <w:pPr>
        <w:spacing w:line="401" w:lineRule="auto"/>
        <w:ind w:firstLine="420"/>
        <w:rPr>
          <w:sz w:val="24"/>
        </w:rPr>
      </w:pPr>
      <w:r w:rsidRPr="007B0385">
        <w:rPr>
          <w:sz w:val="24"/>
        </w:rPr>
        <w:t xml:space="preserve">The development of human society comes along with the discovery of new materials and its application. From the </w:t>
      </w:r>
      <w:r>
        <w:rPr>
          <w:sz w:val="24"/>
        </w:rPr>
        <w:t xml:space="preserve">Stone Age, to the Bronze </w:t>
      </w:r>
      <w:r>
        <w:rPr>
          <w:rFonts w:hint="eastAsia"/>
          <w:sz w:val="24"/>
        </w:rPr>
        <w:t>A</w:t>
      </w:r>
      <w:r w:rsidR="00D85FD5">
        <w:rPr>
          <w:sz w:val="24"/>
        </w:rPr>
        <w:t>ge,</w:t>
      </w:r>
      <w:r>
        <w:rPr>
          <w:sz w:val="24"/>
        </w:rPr>
        <w:t xml:space="preserve"> the </w:t>
      </w:r>
      <w:r>
        <w:rPr>
          <w:rFonts w:hint="eastAsia"/>
          <w:sz w:val="24"/>
        </w:rPr>
        <w:t>I</w:t>
      </w:r>
      <w:r>
        <w:rPr>
          <w:sz w:val="24"/>
        </w:rPr>
        <w:t xml:space="preserve">ron </w:t>
      </w:r>
      <w:r>
        <w:rPr>
          <w:rFonts w:hint="eastAsia"/>
          <w:sz w:val="24"/>
        </w:rPr>
        <w:t>A</w:t>
      </w:r>
      <w:r>
        <w:rPr>
          <w:sz w:val="24"/>
        </w:rPr>
        <w:t>ge and the informa</w:t>
      </w:r>
      <w:r w:rsidR="00D13121">
        <w:rPr>
          <w:sz w:val="24"/>
        </w:rPr>
        <w:t>tion age (finding of silicon an</w:t>
      </w:r>
      <w:r>
        <w:rPr>
          <w:sz w:val="24"/>
        </w:rPr>
        <w:t>d its application). The development of human civilization depends on the discovery and application of new materials. However, the traditional way of material discovery is trying and testing, which is the same way like the</w:t>
      </w:r>
      <w:r>
        <w:rPr>
          <w:rFonts w:hint="eastAsia"/>
          <w:sz w:val="24"/>
        </w:rPr>
        <w:t xml:space="preserve"> finding of tungsten wire by Edison, is both time and labor consuming. Nowadays, with the development of super computer and first principle calculations, once the microscopic atomic structure of a material is given, the macroscopic physical and chemical property of the material can be given by calculation.</w:t>
      </w:r>
    </w:p>
    <w:p w:rsidR="001741EA" w:rsidRDefault="001741EA" w:rsidP="001741EA">
      <w:pPr>
        <w:spacing w:line="401" w:lineRule="auto"/>
        <w:ind w:firstLine="420"/>
        <w:rPr>
          <w:sz w:val="24"/>
        </w:rPr>
      </w:pPr>
      <w:r>
        <w:rPr>
          <w:rFonts w:hint="eastAsia"/>
          <w:sz w:val="24"/>
        </w:rPr>
        <w:t xml:space="preserve">Inverse design of materials, which means predict new functional materials </w:t>
      </w:r>
      <w:r>
        <w:rPr>
          <w:sz w:val="24"/>
        </w:rPr>
        <w:t>theoretically</w:t>
      </w:r>
      <w:r>
        <w:rPr>
          <w:rFonts w:hint="eastAsia"/>
          <w:sz w:val="24"/>
        </w:rPr>
        <w:t xml:space="preserve"> from the basic principles of physics and material science, is a long living dream of scientists. Here, we developed new methods to design materials, so that we can predict new materials with target properties, and give instructions to experimentalists.</w:t>
      </w:r>
    </w:p>
    <w:p w:rsidR="001741EA" w:rsidRDefault="001741EA" w:rsidP="001741EA">
      <w:pPr>
        <w:spacing w:line="401" w:lineRule="auto"/>
        <w:ind w:firstLine="420"/>
        <w:rPr>
          <w:sz w:val="24"/>
        </w:rPr>
      </w:pPr>
      <w:r>
        <w:rPr>
          <w:rFonts w:hint="eastAsia"/>
          <w:sz w:val="24"/>
        </w:rPr>
        <w:t xml:space="preserve">There are three parts of this thesis. In the first part, </w:t>
      </w:r>
      <w:r w:rsidRPr="007B0385">
        <w:rPr>
          <w:sz w:val="24"/>
        </w:rPr>
        <w:t>we propose a general multi-objective global optimization alg</w:t>
      </w:r>
      <w:r>
        <w:rPr>
          <w:sz w:val="24"/>
        </w:rPr>
        <w:t>orithm</w:t>
      </w:r>
      <w:r w:rsidRPr="007B0385">
        <w:rPr>
          <w:sz w:val="24"/>
        </w:rPr>
        <w:t xml:space="preserve"> for inverse design of materials</w:t>
      </w:r>
      <w:r>
        <w:rPr>
          <w:rFonts w:hint="eastAsia"/>
          <w:sz w:val="24"/>
        </w:rPr>
        <w:t xml:space="preserve"> and developed a code package named IM</w:t>
      </w:r>
      <w:r w:rsidRPr="001A478A">
        <w:rPr>
          <w:rFonts w:hint="eastAsia"/>
          <w:sz w:val="24"/>
          <w:vertAlign w:val="superscript"/>
        </w:rPr>
        <w:t>2</w:t>
      </w:r>
      <w:r>
        <w:rPr>
          <w:rFonts w:hint="eastAsia"/>
          <w:sz w:val="24"/>
        </w:rPr>
        <w:t xml:space="preserve">ODE </w:t>
      </w:r>
      <w:r w:rsidRPr="001A478A">
        <w:rPr>
          <w:rFonts w:hint="eastAsia"/>
          <w:sz w:val="24"/>
        </w:rPr>
        <w:t>(Inverse Design of Materials by Multi-</w:t>
      </w:r>
      <w:proofErr w:type="gramStart"/>
      <w:r w:rsidRPr="001A478A">
        <w:rPr>
          <w:rFonts w:hint="eastAsia"/>
          <w:sz w:val="24"/>
        </w:rPr>
        <w:t>objective</w:t>
      </w:r>
      <w:proofErr w:type="gramEnd"/>
      <w:r w:rsidRPr="001A478A">
        <w:rPr>
          <w:rFonts w:hint="eastAsia"/>
          <w:sz w:val="24"/>
        </w:rPr>
        <w:t xml:space="preserve"> Evolution)</w:t>
      </w:r>
      <w:r w:rsidRPr="007B0385">
        <w:rPr>
          <w:sz w:val="24"/>
        </w:rPr>
        <w:t>.</w:t>
      </w:r>
      <w:r>
        <w:rPr>
          <w:rFonts w:hint="eastAsia"/>
          <w:sz w:val="24"/>
        </w:rPr>
        <w:t xml:space="preserve"> IM</w:t>
      </w:r>
      <w:r w:rsidRPr="001A478A">
        <w:rPr>
          <w:rFonts w:hint="eastAsia"/>
          <w:sz w:val="24"/>
          <w:vertAlign w:val="superscript"/>
        </w:rPr>
        <w:t>2</w:t>
      </w:r>
      <w:r>
        <w:rPr>
          <w:rFonts w:hint="eastAsia"/>
          <w:sz w:val="24"/>
        </w:rPr>
        <w:t>ODE</w:t>
      </w:r>
      <w:r w:rsidRPr="00503D00">
        <w:rPr>
          <w:sz w:val="24"/>
        </w:rPr>
        <w:t xml:space="preserve"> </w:t>
      </w:r>
      <w:r>
        <w:rPr>
          <w:rFonts w:hint="eastAsia"/>
          <w:sz w:val="24"/>
        </w:rPr>
        <w:t xml:space="preserve">predict materials with target properties with given </w:t>
      </w:r>
      <w:r w:rsidRPr="001F3CEC">
        <w:rPr>
          <w:sz w:val="24"/>
        </w:rPr>
        <w:t>chemical constituents</w:t>
      </w:r>
      <w:r>
        <w:rPr>
          <w:rFonts w:hint="eastAsia"/>
          <w:sz w:val="24"/>
        </w:rPr>
        <w:t xml:space="preserve">. </w:t>
      </w:r>
      <w:r w:rsidRPr="00503D00">
        <w:rPr>
          <w:sz w:val="24"/>
        </w:rPr>
        <w:t>T</w:t>
      </w:r>
      <w:r>
        <w:rPr>
          <w:sz w:val="24"/>
        </w:rPr>
        <w:t>he target properties of concern</w:t>
      </w:r>
      <w:r>
        <w:rPr>
          <w:rFonts w:hint="eastAsia"/>
          <w:sz w:val="24"/>
        </w:rPr>
        <w:t xml:space="preserve"> </w:t>
      </w:r>
      <w:r w:rsidRPr="00503D00">
        <w:rPr>
          <w:sz w:val="24"/>
        </w:rPr>
        <w:t>include the optical and electronic-structure properties of semiconductors, hardness of crystals, etc.</w:t>
      </w:r>
      <w:r>
        <w:rPr>
          <w:rFonts w:hint="eastAsia"/>
          <w:sz w:val="24"/>
        </w:rPr>
        <w:t xml:space="preserve"> </w:t>
      </w:r>
      <w:r>
        <w:rPr>
          <w:sz w:val="24"/>
        </w:rPr>
        <w:t>Different</w:t>
      </w:r>
      <w:r>
        <w:rPr>
          <w:rFonts w:hint="eastAsia"/>
          <w:sz w:val="24"/>
        </w:rPr>
        <w:t xml:space="preserve"> with the high-throughput method by building data bases, IM</w:t>
      </w:r>
      <w:r w:rsidRPr="001A478A">
        <w:rPr>
          <w:rFonts w:hint="eastAsia"/>
          <w:sz w:val="24"/>
          <w:vertAlign w:val="superscript"/>
        </w:rPr>
        <w:t>2</w:t>
      </w:r>
      <w:r>
        <w:rPr>
          <w:rFonts w:hint="eastAsia"/>
          <w:sz w:val="24"/>
        </w:rPr>
        <w:t xml:space="preserve">ODE take target properties including energy as global optimization function, so as to cover the potential surface and find stable or meta-stable materials. The creativity of this work is the application of multi-objective algorithm in material design problem, which could find desired </w:t>
      </w:r>
      <w:r>
        <w:rPr>
          <w:rFonts w:hint="eastAsia"/>
          <w:sz w:val="24"/>
        </w:rPr>
        <w:lastRenderedPageBreak/>
        <w:t xml:space="preserve">material with </w:t>
      </w:r>
      <w:r>
        <w:rPr>
          <w:sz w:val="24"/>
        </w:rPr>
        <w:t>relatively</w:t>
      </w:r>
      <w:r>
        <w:rPr>
          <w:rFonts w:hint="eastAsia"/>
          <w:sz w:val="24"/>
        </w:rPr>
        <w:t xml:space="preserve"> low energy. Now, IM</w:t>
      </w:r>
      <w:r w:rsidRPr="001A478A">
        <w:rPr>
          <w:rFonts w:hint="eastAsia"/>
          <w:sz w:val="24"/>
          <w:vertAlign w:val="superscript"/>
        </w:rPr>
        <w:t>2</w:t>
      </w:r>
      <w:r>
        <w:rPr>
          <w:rFonts w:hint="eastAsia"/>
          <w:sz w:val="24"/>
        </w:rPr>
        <w:t xml:space="preserve">ODE </w:t>
      </w:r>
      <w:r w:rsidRPr="00503D00">
        <w:rPr>
          <w:sz w:val="24"/>
        </w:rPr>
        <w:t>can easily predict the atomic configurations with desired properties for three dimensional</w:t>
      </w:r>
      <w:r>
        <w:rPr>
          <w:rFonts w:hint="eastAsia"/>
          <w:sz w:val="24"/>
        </w:rPr>
        <w:t xml:space="preserve"> </w:t>
      </w:r>
      <w:r w:rsidRPr="00503D00">
        <w:rPr>
          <w:sz w:val="24"/>
        </w:rPr>
        <w:t>structure, interface and cluster, even complex defect in solid. Tests have been run on multiple systems</w:t>
      </w:r>
      <w:r>
        <w:rPr>
          <w:rFonts w:hint="eastAsia"/>
          <w:sz w:val="24"/>
        </w:rPr>
        <w:t xml:space="preserve"> </w:t>
      </w:r>
      <w:r w:rsidRPr="00503D00">
        <w:rPr>
          <w:sz w:val="24"/>
        </w:rPr>
        <w:t xml:space="preserve">and it has been proved that </w:t>
      </w:r>
      <w:r>
        <w:rPr>
          <w:rFonts w:hint="eastAsia"/>
          <w:sz w:val="24"/>
        </w:rPr>
        <w:t>IM</w:t>
      </w:r>
      <w:r w:rsidRPr="001A478A">
        <w:rPr>
          <w:rFonts w:hint="eastAsia"/>
          <w:sz w:val="24"/>
          <w:vertAlign w:val="superscript"/>
        </w:rPr>
        <w:t>2</w:t>
      </w:r>
      <w:r>
        <w:rPr>
          <w:rFonts w:hint="eastAsia"/>
          <w:sz w:val="24"/>
        </w:rPr>
        <w:t xml:space="preserve">ODE </w:t>
      </w:r>
      <w:r w:rsidRPr="00503D00">
        <w:rPr>
          <w:sz w:val="24"/>
        </w:rPr>
        <w:t>is highly efficient and reliable, which can be applied widely.</w:t>
      </w:r>
    </w:p>
    <w:p w:rsidR="001741EA" w:rsidRDefault="001741EA" w:rsidP="001741EA">
      <w:pPr>
        <w:spacing w:line="360" w:lineRule="auto"/>
        <w:ind w:firstLineChars="100" w:firstLine="240"/>
        <w:rPr>
          <w:sz w:val="24"/>
        </w:rPr>
      </w:pPr>
      <w:r>
        <w:rPr>
          <w:rFonts w:hint="eastAsia"/>
          <w:sz w:val="24"/>
        </w:rPr>
        <w:t>In the second part, we give an example of the application of IM</w:t>
      </w:r>
      <w:r w:rsidRPr="001A478A">
        <w:rPr>
          <w:rFonts w:hint="eastAsia"/>
          <w:sz w:val="24"/>
          <w:vertAlign w:val="superscript"/>
        </w:rPr>
        <w:t>2</w:t>
      </w:r>
      <w:r>
        <w:rPr>
          <w:rFonts w:hint="eastAsia"/>
          <w:sz w:val="24"/>
        </w:rPr>
        <w:t>ODE</w:t>
      </w:r>
      <w:r w:rsidRPr="00640844">
        <w:rPr>
          <w:sz w:val="24"/>
        </w:rPr>
        <w:t xml:space="preserve"> </w:t>
      </w:r>
      <w:r>
        <w:rPr>
          <w:rFonts w:hint="eastAsia"/>
          <w:sz w:val="24"/>
        </w:rPr>
        <w:t xml:space="preserve">package. </w:t>
      </w:r>
      <w:r w:rsidRPr="00640844">
        <w:rPr>
          <w:sz w:val="24"/>
        </w:rPr>
        <w:t xml:space="preserve">Carbon is a unique element, whose electronic states allow for </w:t>
      </w:r>
      <w:r w:rsidRPr="00471C50">
        <w:rPr>
          <w:i/>
          <w:sz w:val="24"/>
        </w:rPr>
        <w:t>sp</w:t>
      </w:r>
      <w:r w:rsidRPr="00471C50">
        <w:rPr>
          <w:i/>
          <w:sz w:val="24"/>
          <w:vertAlign w:val="superscript"/>
        </w:rPr>
        <w:t>3</w:t>
      </w:r>
      <w:r w:rsidRPr="00471C50">
        <w:rPr>
          <w:i/>
          <w:sz w:val="24"/>
        </w:rPr>
        <w:t>, sp</w:t>
      </w:r>
      <w:r w:rsidRPr="00471C50">
        <w:rPr>
          <w:i/>
          <w:sz w:val="24"/>
          <w:vertAlign w:val="superscript"/>
        </w:rPr>
        <w:t>2</w:t>
      </w:r>
      <w:r w:rsidRPr="001F60D3">
        <w:rPr>
          <w:sz w:val="24"/>
        </w:rPr>
        <w:t xml:space="preserve"> and even</w:t>
      </w:r>
      <w:r>
        <w:rPr>
          <w:sz w:val="24"/>
        </w:rPr>
        <w:t xml:space="preserve"> </w:t>
      </w:r>
      <w:r w:rsidRPr="00471C50">
        <w:rPr>
          <w:i/>
          <w:sz w:val="24"/>
        </w:rPr>
        <w:t>sp</w:t>
      </w:r>
      <w:r>
        <w:rPr>
          <w:sz w:val="24"/>
        </w:rPr>
        <w:t xml:space="preserve"> hybridization. Hence, carbon</w:t>
      </w:r>
      <w:r w:rsidRPr="001F60D3">
        <w:rPr>
          <w:sz w:val="24"/>
        </w:rPr>
        <w:t xml:space="preserve"> can form many allotr</w:t>
      </w:r>
      <w:r>
        <w:rPr>
          <w:sz w:val="24"/>
        </w:rPr>
        <w:t xml:space="preserve">opes with various structures, e.g. </w:t>
      </w:r>
      <w:r w:rsidRPr="004F6953">
        <w:rPr>
          <w:sz w:val="24"/>
        </w:rPr>
        <w:t xml:space="preserve">the </w:t>
      </w:r>
      <w:r w:rsidRPr="004F6953">
        <w:rPr>
          <w:i/>
          <w:sz w:val="24"/>
        </w:rPr>
        <w:t>sp</w:t>
      </w:r>
      <w:r w:rsidRPr="004F6953">
        <w:rPr>
          <w:i/>
          <w:sz w:val="24"/>
          <w:vertAlign w:val="superscript"/>
        </w:rPr>
        <w:t>2</w:t>
      </w:r>
      <w:r w:rsidRPr="004F6953">
        <w:rPr>
          <w:sz w:val="24"/>
        </w:rPr>
        <w:t xml:space="preserve"> hybridized graphite</w:t>
      </w:r>
      <w:r>
        <w:rPr>
          <w:sz w:val="24"/>
        </w:rPr>
        <w:t xml:space="preserve">, </w:t>
      </w:r>
      <w:r w:rsidRPr="004F6953">
        <w:rPr>
          <w:i/>
          <w:sz w:val="24"/>
        </w:rPr>
        <w:t>sp</w:t>
      </w:r>
      <w:r w:rsidRPr="004F6953">
        <w:rPr>
          <w:i/>
          <w:sz w:val="24"/>
          <w:vertAlign w:val="superscript"/>
        </w:rPr>
        <w:t>3</w:t>
      </w:r>
      <w:r w:rsidRPr="004F6953">
        <w:rPr>
          <w:sz w:val="24"/>
        </w:rPr>
        <w:t xml:space="preserve"> hybridized diamond</w:t>
      </w:r>
      <w:r>
        <w:rPr>
          <w:sz w:val="24"/>
        </w:rPr>
        <w:t>, and a series of new allotropes such as C60, carbon nanotubes, and graphene – all of which have been discovered in recent decades. Despite having many allotropes, few of the carbon allotropes are suitable for photovoltaic applications. One critical limit is that their band gaps are either too large or too small, e. g., as t</w:t>
      </w:r>
      <w:r w:rsidRPr="004F6953">
        <w:rPr>
          <w:sz w:val="24"/>
        </w:rPr>
        <w:t>he</w:t>
      </w:r>
      <w:r>
        <w:rPr>
          <w:sz w:val="24"/>
        </w:rPr>
        <w:t xml:space="preserve"> m</w:t>
      </w:r>
      <w:r w:rsidRPr="004F6953">
        <w:rPr>
          <w:sz w:val="24"/>
        </w:rPr>
        <w:t xml:space="preserve">ost stable phases of carbon, the </w:t>
      </w:r>
      <w:r w:rsidRPr="004F6953">
        <w:rPr>
          <w:i/>
          <w:sz w:val="24"/>
        </w:rPr>
        <w:t>sp</w:t>
      </w:r>
      <w:r w:rsidRPr="004F6953">
        <w:rPr>
          <w:i/>
          <w:sz w:val="24"/>
          <w:vertAlign w:val="superscript"/>
        </w:rPr>
        <w:t>2</w:t>
      </w:r>
      <w:r w:rsidRPr="004F6953">
        <w:rPr>
          <w:sz w:val="24"/>
        </w:rPr>
        <w:t xml:space="preserve"> hybridized graphite</w:t>
      </w:r>
      <w:r>
        <w:rPr>
          <w:sz w:val="24"/>
        </w:rPr>
        <w:t xml:space="preserve"> has zero band gap whereas the</w:t>
      </w:r>
      <w:r w:rsidRPr="004775D6">
        <w:rPr>
          <w:i/>
          <w:sz w:val="24"/>
        </w:rPr>
        <w:t xml:space="preserve"> </w:t>
      </w:r>
      <w:r w:rsidRPr="004F6953">
        <w:rPr>
          <w:i/>
          <w:sz w:val="24"/>
        </w:rPr>
        <w:t>sp</w:t>
      </w:r>
      <w:r w:rsidRPr="004F6953">
        <w:rPr>
          <w:i/>
          <w:sz w:val="24"/>
          <w:vertAlign w:val="superscript"/>
        </w:rPr>
        <w:t>3</w:t>
      </w:r>
      <w:r w:rsidRPr="004F6953">
        <w:rPr>
          <w:sz w:val="24"/>
        </w:rPr>
        <w:t xml:space="preserve"> hybridized diamond</w:t>
      </w:r>
      <w:r>
        <w:rPr>
          <w:sz w:val="24"/>
        </w:rPr>
        <w:t xml:space="preserve"> has a very </w:t>
      </w:r>
      <w:r w:rsidRPr="004F6953">
        <w:rPr>
          <w:sz w:val="24"/>
        </w:rPr>
        <w:t>wide ban</w:t>
      </w:r>
      <w:r>
        <w:rPr>
          <w:sz w:val="24"/>
        </w:rPr>
        <w:t>d gap (5.5 eV)</w:t>
      </w:r>
      <w:r w:rsidRPr="004F6953">
        <w:rPr>
          <w:sz w:val="24"/>
        </w:rPr>
        <w:t xml:space="preserve">. </w:t>
      </w:r>
      <w:r>
        <w:rPr>
          <w:rFonts w:hint="eastAsia"/>
          <w:sz w:val="24"/>
        </w:rPr>
        <w:t>Here,</w:t>
      </w:r>
      <w:r>
        <w:rPr>
          <w:sz w:val="24"/>
        </w:rPr>
        <w:t xml:space="preserve"> </w:t>
      </w:r>
      <w:r w:rsidRPr="00C9116F">
        <w:rPr>
          <w:sz w:val="24"/>
        </w:rPr>
        <w:t xml:space="preserve">we propose </w:t>
      </w:r>
      <w:r>
        <w:rPr>
          <w:kern w:val="0"/>
          <w:sz w:val="24"/>
        </w:rPr>
        <w:t>a hybrid crystal</w:t>
      </w:r>
      <w:r>
        <w:rPr>
          <w:rFonts w:hint="eastAsia"/>
          <w:kern w:val="0"/>
          <w:sz w:val="24"/>
        </w:rPr>
        <w:t>line</w:t>
      </w:r>
      <w:r>
        <w:rPr>
          <w:kern w:val="0"/>
          <w:sz w:val="24"/>
        </w:rPr>
        <w:t xml:space="preserve"> containing</w:t>
      </w:r>
      <w:r>
        <w:rPr>
          <w:sz w:val="24"/>
        </w:rPr>
        <w:t xml:space="preserve"> </w:t>
      </w:r>
      <w:r w:rsidRPr="00471C50">
        <w:rPr>
          <w:i/>
          <w:sz w:val="24"/>
        </w:rPr>
        <w:t>sp</w:t>
      </w:r>
      <w:r w:rsidRPr="00471C50">
        <w:rPr>
          <w:i/>
          <w:sz w:val="24"/>
          <w:vertAlign w:val="superscript"/>
        </w:rPr>
        <w:t>2</w:t>
      </w:r>
      <w:r w:rsidRPr="00C9116F">
        <w:rPr>
          <w:sz w:val="24"/>
        </w:rPr>
        <w:t xml:space="preserve"> </w:t>
      </w:r>
      <w:r>
        <w:rPr>
          <w:sz w:val="24"/>
        </w:rPr>
        <w:t xml:space="preserve">carbon </w:t>
      </w:r>
      <w:r>
        <w:rPr>
          <w:kern w:val="0"/>
          <w:sz w:val="24"/>
        </w:rPr>
        <w:t xml:space="preserve">atoms in a </w:t>
      </w:r>
      <w:r w:rsidRPr="00471C50">
        <w:rPr>
          <w:i/>
          <w:sz w:val="24"/>
        </w:rPr>
        <w:t>sp</w:t>
      </w:r>
      <w:r w:rsidRPr="00471C50">
        <w:rPr>
          <w:i/>
          <w:sz w:val="24"/>
          <w:vertAlign w:val="superscript"/>
        </w:rPr>
        <w:t>3</w:t>
      </w:r>
      <w:r w:rsidRPr="00C9116F">
        <w:rPr>
          <w:sz w:val="24"/>
        </w:rPr>
        <w:t xml:space="preserve"> carbon matrix</w:t>
      </w:r>
      <w:r>
        <w:rPr>
          <w:sz w:val="24"/>
        </w:rPr>
        <w:t>, so that t</w:t>
      </w:r>
      <w:r w:rsidRPr="00C9116F">
        <w:rPr>
          <w:sz w:val="24"/>
        </w:rPr>
        <w:t xml:space="preserve">he quantum confinement effect </w:t>
      </w:r>
      <w:r>
        <w:rPr>
          <w:sz w:val="24"/>
        </w:rPr>
        <w:t xml:space="preserve">can </w:t>
      </w:r>
      <w:r w:rsidRPr="00C9116F">
        <w:rPr>
          <w:rFonts w:hint="eastAsia"/>
          <w:sz w:val="24"/>
        </w:rPr>
        <w:t xml:space="preserve">open a </w:t>
      </w:r>
      <w:r>
        <w:rPr>
          <w:sz w:val="24"/>
        </w:rPr>
        <w:t>tunable</w:t>
      </w:r>
      <w:r w:rsidRPr="00C9116F">
        <w:rPr>
          <w:rFonts w:hint="eastAsia"/>
          <w:sz w:val="24"/>
        </w:rPr>
        <w:t xml:space="preserve"> </w:t>
      </w:r>
      <w:r w:rsidRPr="00C9116F">
        <w:rPr>
          <w:sz w:val="24"/>
        </w:rPr>
        <w:t>gap between the</w:t>
      </w:r>
      <w:r>
        <w:rPr>
          <w:rFonts w:hint="eastAsia"/>
          <w:sz w:val="24"/>
        </w:rPr>
        <w:t xml:space="preserve"> </w:t>
      </w:r>
      <w:r w:rsidRPr="00E92AD6">
        <w:rPr>
          <w:sz w:val="24"/>
        </w:rPr>
        <w:t>π</w:t>
      </w:r>
      <w:r>
        <w:rPr>
          <w:rFonts w:hint="eastAsia"/>
          <w:sz w:val="24"/>
        </w:rPr>
        <w:t xml:space="preserve"> </w:t>
      </w:r>
      <w:r w:rsidRPr="00C9116F">
        <w:rPr>
          <w:sz w:val="24"/>
        </w:rPr>
        <w:t>and</w:t>
      </w:r>
      <w:r>
        <w:rPr>
          <w:rFonts w:hint="eastAsia"/>
          <w:sz w:val="24"/>
        </w:rPr>
        <w:t xml:space="preserve"> </w:t>
      </w:r>
      <w:r w:rsidRPr="00E92AD6">
        <w:rPr>
          <w:sz w:val="24"/>
        </w:rPr>
        <w:t>π*</w:t>
      </w:r>
      <w:r w:rsidRPr="00C9116F">
        <w:rPr>
          <w:sz w:val="24"/>
        </w:rPr>
        <w:t xml:space="preserve"> states of the </w:t>
      </w:r>
      <w:r w:rsidRPr="00471C50">
        <w:rPr>
          <w:i/>
          <w:sz w:val="24"/>
        </w:rPr>
        <w:t>sp</w:t>
      </w:r>
      <w:r w:rsidRPr="00471C50">
        <w:rPr>
          <w:i/>
          <w:sz w:val="24"/>
          <w:vertAlign w:val="superscript"/>
        </w:rPr>
        <w:t>2</w:t>
      </w:r>
      <w:r w:rsidRPr="00C9116F">
        <w:rPr>
          <w:sz w:val="24"/>
        </w:rPr>
        <w:t xml:space="preserve"> fragment.</w:t>
      </w:r>
      <w:r>
        <w:rPr>
          <w:sz w:val="24"/>
        </w:rPr>
        <w:t xml:space="preserve"> We have</w:t>
      </w:r>
      <w:r w:rsidRPr="003E5291">
        <w:rPr>
          <w:sz w:val="24"/>
        </w:rPr>
        <w:t xml:space="preserve"> </w:t>
      </w:r>
      <w:r>
        <w:rPr>
          <w:sz w:val="24"/>
        </w:rPr>
        <w:t>combined</w:t>
      </w:r>
      <w:r w:rsidRPr="003E5291">
        <w:rPr>
          <w:sz w:val="24"/>
        </w:rPr>
        <w:t xml:space="preserve"> this </w:t>
      </w:r>
      <w:r>
        <w:rPr>
          <w:sz w:val="24"/>
        </w:rPr>
        <w:t xml:space="preserve">process </w:t>
      </w:r>
      <w:r w:rsidRPr="003E5291">
        <w:rPr>
          <w:sz w:val="24"/>
        </w:rPr>
        <w:t xml:space="preserve">with </w:t>
      </w:r>
      <w:r>
        <w:rPr>
          <w:sz w:val="24"/>
        </w:rPr>
        <w:t xml:space="preserve">our </w:t>
      </w:r>
      <w:r>
        <w:rPr>
          <w:rFonts w:hint="eastAsia"/>
          <w:sz w:val="24"/>
        </w:rPr>
        <w:t>IM</w:t>
      </w:r>
      <w:r w:rsidRPr="001A478A">
        <w:rPr>
          <w:rFonts w:hint="eastAsia"/>
          <w:sz w:val="24"/>
          <w:vertAlign w:val="superscript"/>
        </w:rPr>
        <w:t>2</w:t>
      </w:r>
      <w:r>
        <w:rPr>
          <w:rFonts w:hint="eastAsia"/>
          <w:sz w:val="24"/>
        </w:rPr>
        <w:t>ODE package</w:t>
      </w:r>
      <w:r>
        <w:rPr>
          <w:sz w:val="24"/>
        </w:rPr>
        <w:t xml:space="preserve"> for the inverse design of materials,</w:t>
      </w:r>
      <w:r w:rsidRPr="003E5291">
        <w:rPr>
          <w:sz w:val="24"/>
        </w:rPr>
        <w:t xml:space="preserve"> </w:t>
      </w:r>
      <w:r>
        <w:rPr>
          <w:sz w:val="24"/>
        </w:rPr>
        <w:t xml:space="preserve">and identified five new carbon allotropes. The gapped </w:t>
      </w:r>
      <w:r w:rsidRPr="00E92AD6">
        <w:rPr>
          <w:sz w:val="24"/>
        </w:rPr>
        <w:t>π</w:t>
      </w:r>
      <w:r>
        <w:rPr>
          <w:rFonts w:hint="eastAsia"/>
          <w:sz w:val="24"/>
        </w:rPr>
        <w:t>-</w:t>
      </w:r>
      <w:r w:rsidRPr="00E92AD6">
        <w:rPr>
          <w:sz w:val="24"/>
        </w:rPr>
        <w:t>π*</w:t>
      </w:r>
      <w:r w:rsidRPr="00C9116F">
        <w:rPr>
          <w:sz w:val="24"/>
        </w:rPr>
        <w:t xml:space="preserve"> states</w:t>
      </w:r>
      <w:r>
        <w:rPr>
          <w:sz w:val="24"/>
        </w:rPr>
        <w:t xml:space="preserve"> in the new allotropes can absorb solar light with surprising high efficiency. These carbon allotropes</w:t>
      </w:r>
      <w:r w:rsidRPr="004F6953">
        <w:rPr>
          <w:sz w:val="24"/>
        </w:rPr>
        <w:t xml:space="preserve"> </w:t>
      </w:r>
      <w:r>
        <w:rPr>
          <w:sz w:val="24"/>
        </w:rPr>
        <w:t xml:space="preserve">may be used as light-absorber materials in thin film solar cells, and extremely </w:t>
      </w:r>
      <w:r w:rsidRPr="004F6953">
        <w:rPr>
          <w:sz w:val="24"/>
        </w:rPr>
        <w:t>high energy</w:t>
      </w:r>
      <w:r>
        <w:rPr>
          <w:sz w:val="24"/>
        </w:rPr>
        <w:t>-</w:t>
      </w:r>
      <w:r w:rsidRPr="004F6953">
        <w:rPr>
          <w:sz w:val="24"/>
        </w:rPr>
        <w:t>conv</w:t>
      </w:r>
      <w:r>
        <w:rPr>
          <w:sz w:val="24"/>
        </w:rPr>
        <w:t>ers</w:t>
      </w:r>
      <w:r w:rsidRPr="004F6953">
        <w:rPr>
          <w:sz w:val="24"/>
        </w:rPr>
        <w:t>ion efficienc</w:t>
      </w:r>
      <w:r>
        <w:rPr>
          <w:sz w:val="24"/>
        </w:rPr>
        <w:t xml:space="preserve">y can be achieved. Compared to silicon (which currently dominates the worldwide photovoltaic market) and GaAs (which have the highest efficiency among all the single-junction solar cells), these new carbon allotropes can be a very promising absorber with higher efficiency. </w:t>
      </w:r>
    </w:p>
    <w:p w:rsidR="001741EA" w:rsidRDefault="001741EA" w:rsidP="001741EA">
      <w:pPr>
        <w:spacing w:line="360" w:lineRule="auto"/>
        <w:ind w:firstLineChars="100" w:firstLine="240"/>
        <w:rPr>
          <w:sz w:val="24"/>
        </w:rPr>
      </w:pPr>
      <w:r>
        <w:rPr>
          <w:rFonts w:hint="eastAsia"/>
          <w:sz w:val="24"/>
        </w:rPr>
        <w:t xml:space="preserve">In the third part, we proposed </w:t>
      </w:r>
      <w:r>
        <w:rPr>
          <w:sz w:val="24"/>
        </w:rPr>
        <w:t>‘</w:t>
      </w:r>
      <w:r>
        <w:rPr>
          <w:rFonts w:hint="eastAsia"/>
          <w:sz w:val="24"/>
        </w:rPr>
        <w:t>three-step method</w:t>
      </w:r>
      <w:r>
        <w:rPr>
          <w:sz w:val="24"/>
        </w:rPr>
        <w:t>’</w:t>
      </w:r>
      <w:r>
        <w:rPr>
          <w:rFonts w:hint="eastAsia"/>
          <w:sz w:val="24"/>
        </w:rPr>
        <w:t xml:space="preserve"> for band </w:t>
      </w:r>
      <w:r>
        <w:rPr>
          <w:sz w:val="24"/>
        </w:rPr>
        <w:t>alignment</w:t>
      </w:r>
      <w:r>
        <w:rPr>
          <w:rFonts w:hint="eastAsia"/>
          <w:sz w:val="24"/>
        </w:rPr>
        <w:t xml:space="preserve"> calculation and its application for </w:t>
      </w:r>
      <w:r>
        <w:rPr>
          <w:sz w:val="24"/>
        </w:rPr>
        <w:t>titanium</w:t>
      </w:r>
      <w:r>
        <w:rPr>
          <w:rFonts w:hint="eastAsia"/>
          <w:sz w:val="24"/>
        </w:rPr>
        <w:t xml:space="preserve"> </w:t>
      </w:r>
      <w:r>
        <w:rPr>
          <w:sz w:val="24"/>
        </w:rPr>
        <w:t>oxide</w:t>
      </w:r>
      <w:r>
        <w:rPr>
          <w:rFonts w:hint="eastAsia"/>
          <w:sz w:val="24"/>
        </w:rPr>
        <w:t xml:space="preserve">. </w:t>
      </w:r>
      <w:r w:rsidRPr="004F1D2C">
        <w:rPr>
          <w:sz w:val="24"/>
        </w:rPr>
        <w:t>Titanium dioxide is one of the most promising semiconductors for photocatalytic splitting of wate</w:t>
      </w:r>
      <w:r>
        <w:rPr>
          <w:sz w:val="24"/>
        </w:rPr>
        <w:t>r for</w:t>
      </w:r>
      <w:r>
        <w:rPr>
          <w:rFonts w:hint="eastAsia"/>
          <w:sz w:val="24"/>
        </w:rPr>
        <w:t xml:space="preserve"> </w:t>
      </w:r>
      <w:r w:rsidRPr="004F1D2C">
        <w:rPr>
          <w:sz w:val="24"/>
        </w:rPr>
        <w:t>hydrogen. The mixed rutile/anatase system shows even more favorable photocatalytic properties than the pristine</w:t>
      </w:r>
      <w:r>
        <w:rPr>
          <w:rFonts w:hint="eastAsia"/>
          <w:sz w:val="24"/>
        </w:rPr>
        <w:t xml:space="preserve"> </w:t>
      </w:r>
      <w:r w:rsidRPr="004F1D2C">
        <w:rPr>
          <w:sz w:val="24"/>
        </w:rPr>
        <w:t xml:space="preserve">ones. Band offset is a key factor that determines the photocatalytic activity of </w:t>
      </w:r>
      <w:r w:rsidRPr="004F1D2C">
        <w:rPr>
          <w:sz w:val="24"/>
        </w:rPr>
        <w:lastRenderedPageBreak/>
        <w:t>the mixed phase. However, the type</w:t>
      </w:r>
      <w:r>
        <w:rPr>
          <w:rFonts w:hint="eastAsia"/>
          <w:sz w:val="24"/>
        </w:rPr>
        <w:t xml:space="preserve"> </w:t>
      </w:r>
      <w:r w:rsidRPr="004F1D2C">
        <w:rPr>
          <w:sz w:val="24"/>
        </w:rPr>
        <w:t>of band alignment and the value of the band offset are still under debate both experimentally and theoretically.</w:t>
      </w:r>
      <w:r>
        <w:rPr>
          <w:rFonts w:hint="eastAsia"/>
          <w:sz w:val="24"/>
        </w:rPr>
        <w:t xml:space="preserve"> </w:t>
      </w:r>
      <w:r w:rsidRPr="004F1D2C">
        <w:rPr>
          <w:sz w:val="24"/>
        </w:rPr>
        <w:t>Here, we adopt our recently developed</w:t>
      </w:r>
      <w:r>
        <w:rPr>
          <w:rFonts w:hint="eastAsia"/>
          <w:sz w:val="24"/>
        </w:rPr>
        <w:t xml:space="preserve"> </w:t>
      </w:r>
      <w:r w:rsidRPr="004F1D2C">
        <w:rPr>
          <w:sz w:val="24"/>
        </w:rPr>
        <w:t>three-step method, which can overcome the lattice mismatch problem, to study the band offset with high accuracy.</w:t>
      </w:r>
      <w:r>
        <w:rPr>
          <w:rFonts w:hint="eastAsia"/>
          <w:sz w:val="24"/>
        </w:rPr>
        <w:t xml:space="preserve"> </w:t>
      </w:r>
      <w:r w:rsidRPr="004F1D2C">
        <w:rPr>
          <w:sz w:val="24"/>
        </w:rPr>
        <w:t>In the calculation, we used an intermediate phase TiO</w:t>
      </w:r>
      <w:r w:rsidRPr="003B09C0">
        <w:rPr>
          <w:sz w:val="24"/>
          <w:vertAlign w:val="subscript"/>
        </w:rPr>
        <w:t>2</w:t>
      </w:r>
      <w:r w:rsidRPr="004F1D2C">
        <w:rPr>
          <w:sz w:val="24"/>
        </w:rPr>
        <w:t>II to build superlattice models of rutile(101)//TiO</w:t>
      </w:r>
      <w:r w:rsidRPr="003B09C0">
        <w:rPr>
          <w:sz w:val="24"/>
          <w:vertAlign w:val="subscript"/>
        </w:rPr>
        <w:t>2</w:t>
      </w:r>
      <w:proofErr w:type="gramStart"/>
      <w:r w:rsidRPr="004F1D2C">
        <w:rPr>
          <w:sz w:val="24"/>
        </w:rPr>
        <w:t>II(</w:t>
      </w:r>
      <w:proofErr w:type="gramEnd"/>
      <w:r w:rsidRPr="004F1D2C">
        <w:rPr>
          <w:sz w:val="24"/>
        </w:rPr>
        <w:t>001)</w:t>
      </w:r>
      <w:r>
        <w:rPr>
          <w:rFonts w:hint="eastAsia"/>
          <w:sz w:val="24"/>
        </w:rPr>
        <w:t xml:space="preserve"> </w:t>
      </w:r>
      <w:r w:rsidRPr="004F1D2C">
        <w:rPr>
          <w:sz w:val="24"/>
        </w:rPr>
        <w:t>and TiO</w:t>
      </w:r>
      <w:r w:rsidRPr="003B09C0">
        <w:rPr>
          <w:sz w:val="24"/>
          <w:vertAlign w:val="subscript"/>
        </w:rPr>
        <w:t>2</w:t>
      </w:r>
      <w:r w:rsidRPr="004F1D2C">
        <w:rPr>
          <w:sz w:val="24"/>
        </w:rPr>
        <w:t>II(100)//anatase(112) to determine the core-level alignment. Our studies show a type-II, staggered band</w:t>
      </w:r>
      <w:r>
        <w:rPr>
          <w:rFonts w:hint="eastAsia"/>
          <w:sz w:val="24"/>
        </w:rPr>
        <w:t xml:space="preserve"> </w:t>
      </w:r>
      <w:r w:rsidRPr="004F1D2C">
        <w:rPr>
          <w:sz w:val="24"/>
        </w:rPr>
        <w:t>alignment, with the valence band maximum (VBM) of rutile 0.80 eV above that of anatase, in agreement with</w:t>
      </w:r>
      <w:r>
        <w:rPr>
          <w:rFonts w:hint="eastAsia"/>
          <w:sz w:val="24"/>
        </w:rPr>
        <w:t xml:space="preserve"> </w:t>
      </w:r>
      <w:r w:rsidRPr="004F1D2C">
        <w:rPr>
          <w:sz w:val="24"/>
        </w:rPr>
        <w:t>recent experimental results. We further analyzed the electronic structure of the two phases, and found that the</w:t>
      </w:r>
      <w:r>
        <w:rPr>
          <w:rFonts w:hint="eastAsia"/>
          <w:sz w:val="24"/>
        </w:rPr>
        <w:t xml:space="preserve"> </w:t>
      </w:r>
      <w:r w:rsidRPr="004F1D2C">
        <w:rPr>
          <w:sz w:val="24"/>
        </w:rPr>
        <w:t>band offsets of the VBM originate from both the electrostatic interaction and electronic hybridization in rutile</w:t>
      </w:r>
      <w:r>
        <w:rPr>
          <w:rFonts w:hint="eastAsia"/>
          <w:sz w:val="24"/>
        </w:rPr>
        <w:t xml:space="preserve"> </w:t>
      </w:r>
      <w:r w:rsidRPr="004F1D2C">
        <w:rPr>
          <w:sz w:val="24"/>
        </w:rPr>
        <w:t>and anatase, which contribute 0.36 eV and 0.44 eV, respectively.</w:t>
      </w: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0"/>
        <w:rPr>
          <w:sz w:val="24"/>
        </w:rPr>
      </w:pPr>
    </w:p>
    <w:p w:rsidR="001741EA" w:rsidRDefault="001741EA" w:rsidP="001741EA">
      <w:pPr>
        <w:spacing w:line="360" w:lineRule="auto"/>
        <w:ind w:firstLineChars="100" w:firstLine="241"/>
        <w:rPr>
          <w:sz w:val="24"/>
        </w:rPr>
      </w:pPr>
      <w:r w:rsidRPr="000C0477">
        <w:rPr>
          <w:rFonts w:hint="eastAsia"/>
          <w:b/>
          <w:sz w:val="24"/>
        </w:rPr>
        <w:t>Keywords:</w:t>
      </w:r>
      <w:r>
        <w:rPr>
          <w:rFonts w:hint="eastAsia"/>
          <w:sz w:val="24"/>
        </w:rPr>
        <w:t xml:space="preserve"> inverse design of materials, multi-objective optimization, differential evolution algorithm, band alignment, three-step method</w:t>
      </w:r>
    </w:p>
    <w:p w:rsidR="001741EA" w:rsidRDefault="001741EA" w:rsidP="001741EA">
      <w:pPr>
        <w:spacing w:line="360" w:lineRule="auto"/>
        <w:ind w:firstLineChars="100" w:firstLine="241"/>
        <w:rPr>
          <w:sz w:val="24"/>
        </w:rPr>
      </w:pPr>
      <w:r w:rsidRPr="000C0477">
        <w:rPr>
          <w:rFonts w:hint="eastAsia"/>
          <w:b/>
          <w:sz w:val="24"/>
        </w:rPr>
        <w:t>Classification Code:</w:t>
      </w:r>
      <w:r>
        <w:rPr>
          <w:rFonts w:hint="eastAsia"/>
          <w:sz w:val="24"/>
        </w:rPr>
        <w:t xml:space="preserve"> O469</w:t>
      </w:r>
    </w:p>
    <w:p w:rsidR="001741EA" w:rsidRPr="00085142" w:rsidRDefault="001741EA" w:rsidP="001741EA">
      <w:pPr>
        <w:spacing w:line="360" w:lineRule="auto"/>
        <w:ind w:firstLineChars="100" w:firstLine="240"/>
        <w:rPr>
          <w:i/>
          <w:sz w:val="24"/>
        </w:rPr>
      </w:pPr>
    </w:p>
    <w:p w:rsidR="00702659" w:rsidRDefault="00702659" w:rsidP="004B14A9">
      <w:pPr>
        <w:spacing w:line="401" w:lineRule="auto"/>
        <w:ind w:firstLine="420"/>
        <w:rPr>
          <w:sz w:val="24"/>
        </w:rPr>
        <w:sectPr w:rsidR="00702659">
          <w:headerReference w:type="default" r:id="rId11"/>
          <w:pgSz w:w="11906" w:h="16838"/>
          <w:pgMar w:top="1440" w:right="1800" w:bottom="1440" w:left="1800" w:header="851" w:footer="992" w:gutter="0"/>
          <w:cols w:space="425"/>
          <w:docGrid w:type="lines" w:linePitch="312"/>
        </w:sectPr>
      </w:pPr>
    </w:p>
    <w:p w:rsidR="00B54372" w:rsidRPr="004B14A9" w:rsidRDefault="00B54372" w:rsidP="004B14A9">
      <w:pPr>
        <w:pStyle w:val="1"/>
        <w:rPr>
          <w:sz w:val="24"/>
        </w:rPr>
      </w:pPr>
      <w:bookmarkStart w:id="4" w:name="_Toc481571283"/>
      <w:r w:rsidRPr="00365BCB">
        <w:rPr>
          <w:rFonts w:hint="eastAsia"/>
        </w:rPr>
        <w:lastRenderedPageBreak/>
        <w:t>目录</w:t>
      </w:r>
      <w:bookmarkEnd w:id="4"/>
    </w:p>
    <w:sdt>
      <w:sdtPr>
        <w:rPr>
          <w:rFonts w:ascii="Times New Roman" w:eastAsia="宋体" w:hAnsi="Times New Roman" w:cs="Times New Roman"/>
          <w:b w:val="0"/>
          <w:bCs w:val="0"/>
          <w:color w:val="auto"/>
          <w:kern w:val="2"/>
          <w:sz w:val="21"/>
          <w:szCs w:val="24"/>
          <w:lang w:eastAsia="zh-CN"/>
        </w:rPr>
        <w:id w:val="1599292398"/>
        <w:docPartObj>
          <w:docPartGallery w:val="Table of Contents"/>
          <w:docPartUnique/>
        </w:docPartObj>
      </w:sdtPr>
      <w:sdtEndPr>
        <w:rPr>
          <w:noProof/>
        </w:rPr>
      </w:sdtEndPr>
      <w:sdtContent>
        <w:p w:rsidR="00682706" w:rsidRPr="00682706" w:rsidRDefault="00682706">
          <w:pPr>
            <w:pStyle w:val="TOC"/>
            <w:rPr>
              <w:sz w:val="24"/>
            </w:rPr>
          </w:pPr>
        </w:p>
        <w:p w:rsidR="001D19A6" w:rsidRDefault="00682706">
          <w:pPr>
            <w:pStyle w:val="11"/>
            <w:tabs>
              <w:tab w:val="right" w:leader="dot" w:pos="8296"/>
            </w:tabs>
            <w:rPr>
              <w:noProof/>
              <w:kern w:val="2"/>
              <w:sz w:val="21"/>
              <w:lang w:eastAsia="zh-CN"/>
            </w:rPr>
          </w:pPr>
          <w:r w:rsidRPr="00682706">
            <w:rPr>
              <w:sz w:val="21"/>
            </w:rPr>
            <w:fldChar w:fldCharType="begin"/>
          </w:r>
          <w:r w:rsidRPr="00682706">
            <w:rPr>
              <w:sz w:val="21"/>
            </w:rPr>
            <w:instrText xml:space="preserve"> TOC \o "1-3" \h \z \u </w:instrText>
          </w:r>
          <w:r w:rsidRPr="00682706">
            <w:rPr>
              <w:sz w:val="21"/>
            </w:rPr>
            <w:fldChar w:fldCharType="separate"/>
          </w:r>
          <w:hyperlink w:anchor="_Toc481571281" w:history="1">
            <w:r w:rsidR="001D19A6" w:rsidRPr="00635F58">
              <w:rPr>
                <w:rStyle w:val="a9"/>
                <w:rFonts w:hint="eastAsia"/>
                <w:noProof/>
              </w:rPr>
              <w:t>摘要</w:t>
            </w:r>
            <w:r w:rsidR="001D19A6">
              <w:rPr>
                <w:noProof/>
                <w:webHidden/>
              </w:rPr>
              <w:tab/>
            </w:r>
            <w:r w:rsidR="001D19A6">
              <w:rPr>
                <w:noProof/>
                <w:webHidden/>
              </w:rPr>
              <w:fldChar w:fldCharType="begin"/>
            </w:r>
            <w:r w:rsidR="001D19A6">
              <w:rPr>
                <w:noProof/>
                <w:webHidden/>
              </w:rPr>
              <w:instrText xml:space="preserve"> PAGEREF _Toc481571281 \h </w:instrText>
            </w:r>
            <w:r w:rsidR="001D19A6">
              <w:rPr>
                <w:noProof/>
                <w:webHidden/>
              </w:rPr>
            </w:r>
            <w:r w:rsidR="001D19A6">
              <w:rPr>
                <w:noProof/>
                <w:webHidden/>
              </w:rPr>
              <w:fldChar w:fldCharType="separate"/>
            </w:r>
            <w:r w:rsidR="00152E24">
              <w:rPr>
                <w:noProof/>
                <w:webHidden/>
              </w:rPr>
              <w:t>2</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282" w:history="1">
            <w:r w:rsidR="001D19A6" w:rsidRPr="00635F58">
              <w:rPr>
                <w:rStyle w:val="a9"/>
                <w:noProof/>
              </w:rPr>
              <w:t>Abstract</w:t>
            </w:r>
            <w:r w:rsidR="001D19A6">
              <w:rPr>
                <w:noProof/>
                <w:webHidden/>
              </w:rPr>
              <w:tab/>
            </w:r>
            <w:r w:rsidR="001D19A6">
              <w:rPr>
                <w:noProof/>
                <w:webHidden/>
              </w:rPr>
              <w:fldChar w:fldCharType="begin"/>
            </w:r>
            <w:r w:rsidR="001D19A6">
              <w:rPr>
                <w:noProof/>
                <w:webHidden/>
              </w:rPr>
              <w:instrText xml:space="preserve"> PAGEREF _Toc481571282 \h </w:instrText>
            </w:r>
            <w:r w:rsidR="001D19A6">
              <w:rPr>
                <w:noProof/>
                <w:webHidden/>
              </w:rPr>
            </w:r>
            <w:r w:rsidR="001D19A6">
              <w:rPr>
                <w:noProof/>
                <w:webHidden/>
              </w:rPr>
              <w:fldChar w:fldCharType="separate"/>
            </w:r>
            <w:r w:rsidR="00152E24">
              <w:rPr>
                <w:noProof/>
                <w:webHidden/>
              </w:rPr>
              <w:t>5</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283" w:history="1">
            <w:r w:rsidR="001D19A6" w:rsidRPr="00635F58">
              <w:rPr>
                <w:rStyle w:val="a9"/>
                <w:rFonts w:hint="eastAsia"/>
                <w:noProof/>
              </w:rPr>
              <w:t>目录</w:t>
            </w:r>
            <w:r w:rsidR="001D19A6">
              <w:rPr>
                <w:noProof/>
                <w:webHidden/>
              </w:rPr>
              <w:tab/>
            </w:r>
            <w:r w:rsidR="001D19A6">
              <w:rPr>
                <w:noProof/>
                <w:webHidden/>
              </w:rPr>
              <w:fldChar w:fldCharType="begin"/>
            </w:r>
            <w:r w:rsidR="001D19A6">
              <w:rPr>
                <w:noProof/>
                <w:webHidden/>
              </w:rPr>
              <w:instrText xml:space="preserve"> PAGEREF _Toc481571283 \h </w:instrText>
            </w:r>
            <w:r w:rsidR="001D19A6">
              <w:rPr>
                <w:noProof/>
                <w:webHidden/>
              </w:rPr>
            </w:r>
            <w:r w:rsidR="001D19A6">
              <w:rPr>
                <w:noProof/>
                <w:webHidden/>
              </w:rPr>
              <w:fldChar w:fldCharType="separate"/>
            </w:r>
            <w:r w:rsidR="00152E24">
              <w:rPr>
                <w:noProof/>
                <w:webHidden/>
              </w:rPr>
              <w:t>8</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284" w:history="1">
            <w:r w:rsidR="001D19A6" w:rsidRPr="00635F58">
              <w:rPr>
                <w:rStyle w:val="a9"/>
                <w:rFonts w:hint="eastAsia"/>
                <w:noProof/>
              </w:rPr>
              <w:t>第一章</w:t>
            </w:r>
            <w:r w:rsidR="001D19A6" w:rsidRPr="00635F58">
              <w:rPr>
                <w:rStyle w:val="a9"/>
                <w:noProof/>
              </w:rPr>
              <w:t xml:space="preserve"> </w:t>
            </w:r>
            <w:r w:rsidR="001D19A6" w:rsidRPr="00635F58">
              <w:rPr>
                <w:rStyle w:val="a9"/>
                <w:rFonts w:hint="eastAsia"/>
                <w:noProof/>
              </w:rPr>
              <w:t>绪论</w:t>
            </w:r>
            <w:r w:rsidR="001D19A6">
              <w:rPr>
                <w:noProof/>
                <w:webHidden/>
              </w:rPr>
              <w:tab/>
            </w:r>
            <w:r w:rsidR="001D19A6">
              <w:rPr>
                <w:noProof/>
                <w:webHidden/>
              </w:rPr>
              <w:fldChar w:fldCharType="begin"/>
            </w:r>
            <w:r w:rsidR="001D19A6">
              <w:rPr>
                <w:noProof/>
                <w:webHidden/>
              </w:rPr>
              <w:instrText xml:space="preserve"> PAGEREF _Toc481571284 \h </w:instrText>
            </w:r>
            <w:r w:rsidR="001D19A6">
              <w:rPr>
                <w:noProof/>
                <w:webHidden/>
              </w:rPr>
            </w:r>
            <w:r w:rsidR="001D19A6">
              <w:rPr>
                <w:noProof/>
                <w:webHidden/>
              </w:rPr>
              <w:fldChar w:fldCharType="separate"/>
            </w:r>
            <w:r w:rsidR="00152E24">
              <w:rPr>
                <w:noProof/>
                <w:webHidden/>
              </w:rPr>
              <w:t>11</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285" w:history="1">
            <w:r w:rsidR="001D19A6" w:rsidRPr="00635F58">
              <w:rPr>
                <w:rStyle w:val="a9"/>
                <w:noProof/>
              </w:rPr>
              <w:t xml:space="preserve">1.1 </w:t>
            </w:r>
            <w:r w:rsidR="001D19A6" w:rsidRPr="00635F58">
              <w:rPr>
                <w:rStyle w:val="a9"/>
                <w:rFonts w:hint="eastAsia"/>
                <w:noProof/>
              </w:rPr>
              <w:t>什么是逆向材料设计</w:t>
            </w:r>
            <w:r w:rsidR="001D19A6">
              <w:rPr>
                <w:noProof/>
                <w:webHidden/>
              </w:rPr>
              <w:tab/>
            </w:r>
            <w:r w:rsidR="001D19A6">
              <w:rPr>
                <w:noProof/>
                <w:webHidden/>
              </w:rPr>
              <w:fldChar w:fldCharType="begin"/>
            </w:r>
            <w:r w:rsidR="001D19A6">
              <w:rPr>
                <w:noProof/>
                <w:webHidden/>
              </w:rPr>
              <w:instrText xml:space="preserve"> PAGEREF _Toc481571285 \h </w:instrText>
            </w:r>
            <w:r w:rsidR="001D19A6">
              <w:rPr>
                <w:noProof/>
                <w:webHidden/>
              </w:rPr>
            </w:r>
            <w:r w:rsidR="001D19A6">
              <w:rPr>
                <w:noProof/>
                <w:webHidden/>
              </w:rPr>
              <w:fldChar w:fldCharType="separate"/>
            </w:r>
            <w:r w:rsidR="00152E24">
              <w:rPr>
                <w:noProof/>
                <w:webHidden/>
              </w:rPr>
              <w:t>11</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286" w:history="1">
            <w:r w:rsidR="001D19A6" w:rsidRPr="00635F58">
              <w:rPr>
                <w:rStyle w:val="a9"/>
                <w:noProof/>
              </w:rPr>
              <w:t xml:space="preserve">1.2 </w:t>
            </w:r>
            <w:r w:rsidR="001D19A6" w:rsidRPr="00635F58">
              <w:rPr>
                <w:rStyle w:val="a9"/>
                <w:rFonts w:hint="eastAsia"/>
                <w:noProof/>
              </w:rPr>
              <w:t>逆向材料设计的原理</w:t>
            </w:r>
            <w:r w:rsidR="001D19A6">
              <w:rPr>
                <w:noProof/>
                <w:webHidden/>
              </w:rPr>
              <w:tab/>
            </w:r>
            <w:r w:rsidR="001D19A6">
              <w:rPr>
                <w:noProof/>
                <w:webHidden/>
              </w:rPr>
              <w:fldChar w:fldCharType="begin"/>
            </w:r>
            <w:r w:rsidR="001D19A6">
              <w:rPr>
                <w:noProof/>
                <w:webHidden/>
              </w:rPr>
              <w:instrText xml:space="preserve"> PAGEREF _Toc481571286 \h </w:instrText>
            </w:r>
            <w:r w:rsidR="001D19A6">
              <w:rPr>
                <w:noProof/>
                <w:webHidden/>
              </w:rPr>
            </w:r>
            <w:r w:rsidR="001D19A6">
              <w:rPr>
                <w:noProof/>
                <w:webHidden/>
              </w:rPr>
              <w:fldChar w:fldCharType="separate"/>
            </w:r>
            <w:r w:rsidR="00152E24">
              <w:rPr>
                <w:noProof/>
                <w:webHidden/>
              </w:rPr>
              <w:t>12</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287" w:history="1">
            <w:r w:rsidR="001D19A6" w:rsidRPr="00635F58">
              <w:rPr>
                <w:rStyle w:val="a9"/>
                <w:noProof/>
              </w:rPr>
              <w:t xml:space="preserve">1.3 </w:t>
            </w:r>
            <w:r w:rsidR="001D19A6" w:rsidRPr="00635F58">
              <w:rPr>
                <w:rStyle w:val="a9"/>
                <w:rFonts w:hint="eastAsia"/>
                <w:noProof/>
              </w:rPr>
              <w:t>太阳能材料的设计</w:t>
            </w:r>
            <w:r w:rsidR="001D19A6">
              <w:rPr>
                <w:noProof/>
                <w:webHidden/>
              </w:rPr>
              <w:tab/>
            </w:r>
            <w:r w:rsidR="001D19A6">
              <w:rPr>
                <w:noProof/>
                <w:webHidden/>
              </w:rPr>
              <w:fldChar w:fldCharType="begin"/>
            </w:r>
            <w:r w:rsidR="001D19A6">
              <w:rPr>
                <w:noProof/>
                <w:webHidden/>
              </w:rPr>
              <w:instrText xml:space="preserve"> PAGEREF _Toc481571287 \h </w:instrText>
            </w:r>
            <w:r w:rsidR="001D19A6">
              <w:rPr>
                <w:noProof/>
                <w:webHidden/>
              </w:rPr>
            </w:r>
            <w:r w:rsidR="001D19A6">
              <w:rPr>
                <w:noProof/>
                <w:webHidden/>
              </w:rPr>
              <w:fldChar w:fldCharType="separate"/>
            </w:r>
            <w:r w:rsidR="00152E24">
              <w:rPr>
                <w:noProof/>
                <w:webHidden/>
              </w:rPr>
              <w:t>14</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288" w:history="1">
            <w:r w:rsidR="001D19A6" w:rsidRPr="00635F58">
              <w:rPr>
                <w:rStyle w:val="a9"/>
                <w:noProof/>
              </w:rPr>
              <w:t xml:space="preserve">1.3.1 </w:t>
            </w:r>
            <w:r w:rsidR="001D19A6" w:rsidRPr="00635F58">
              <w:rPr>
                <w:rStyle w:val="a9"/>
                <w:rFonts w:hint="eastAsia"/>
                <w:noProof/>
              </w:rPr>
              <w:t>太阳能电池的原理</w:t>
            </w:r>
            <w:r w:rsidR="001D19A6">
              <w:rPr>
                <w:noProof/>
                <w:webHidden/>
              </w:rPr>
              <w:tab/>
            </w:r>
            <w:r w:rsidR="001D19A6">
              <w:rPr>
                <w:noProof/>
                <w:webHidden/>
              </w:rPr>
              <w:fldChar w:fldCharType="begin"/>
            </w:r>
            <w:r w:rsidR="001D19A6">
              <w:rPr>
                <w:noProof/>
                <w:webHidden/>
              </w:rPr>
              <w:instrText xml:space="preserve"> PAGEREF _Toc481571288 \h </w:instrText>
            </w:r>
            <w:r w:rsidR="001D19A6">
              <w:rPr>
                <w:noProof/>
                <w:webHidden/>
              </w:rPr>
            </w:r>
            <w:r w:rsidR="001D19A6">
              <w:rPr>
                <w:noProof/>
                <w:webHidden/>
              </w:rPr>
              <w:fldChar w:fldCharType="separate"/>
            </w:r>
            <w:r w:rsidR="00152E24">
              <w:rPr>
                <w:noProof/>
                <w:webHidden/>
              </w:rPr>
              <w:t>15</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289" w:history="1">
            <w:r w:rsidR="001D19A6" w:rsidRPr="00635F58">
              <w:rPr>
                <w:rStyle w:val="a9"/>
                <w:noProof/>
              </w:rPr>
              <w:t xml:space="preserve">1.3.2 </w:t>
            </w:r>
            <w:r w:rsidR="001D19A6" w:rsidRPr="00635F58">
              <w:rPr>
                <w:rStyle w:val="a9"/>
                <w:rFonts w:hint="eastAsia"/>
                <w:noProof/>
              </w:rPr>
              <w:t>太阳能电池的转换效率</w:t>
            </w:r>
            <w:r w:rsidR="001D19A6">
              <w:rPr>
                <w:noProof/>
                <w:webHidden/>
              </w:rPr>
              <w:tab/>
            </w:r>
            <w:r w:rsidR="001D19A6">
              <w:rPr>
                <w:noProof/>
                <w:webHidden/>
              </w:rPr>
              <w:fldChar w:fldCharType="begin"/>
            </w:r>
            <w:r w:rsidR="001D19A6">
              <w:rPr>
                <w:noProof/>
                <w:webHidden/>
              </w:rPr>
              <w:instrText xml:space="preserve"> PAGEREF _Toc481571289 \h </w:instrText>
            </w:r>
            <w:r w:rsidR="001D19A6">
              <w:rPr>
                <w:noProof/>
                <w:webHidden/>
              </w:rPr>
            </w:r>
            <w:r w:rsidR="001D19A6">
              <w:rPr>
                <w:noProof/>
                <w:webHidden/>
              </w:rPr>
              <w:fldChar w:fldCharType="separate"/>
            </w:r>
            <w:r w:rsidR="00152E24">
              <w:rPr>
                <w:noProof/>
                <w:webHidden/>
              </w:rPr>
              <w:t>16</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290" w:history="1">
            <w:r w:rsidR="001D19A6" w:rsidRPr="00635F58">
              <w:rPr>
                <w:rStyle w:val="a9"/>
                <w:noProof/>
              </w:rPr>
              <w:t xml:space="preserve">1.4 </w:t>
            </w:r>
            <w:r w:rsidR="001D19A6" w:rsidRPr="00635F58">
              <w:rPr>
                <w:rStyle w:val="a9"/>
                <w:rFonts w:hint="eastAsia"/>
                <w:noProof/>
              </w:rPr>
              <w:t>本文的结构安排</w:t>
            </w:r>
            <w:r w:rsidR="001D19A6">
              <w:rPr>
                <w:noProof/>
                <w:webHidden/>
              </w:rPr>
              <w:tab/>
            </w:r>
            <w:r w:rsidR="001D19A6">
              <w:rPr>
                <w:noProof/>
                <w:webHidden/>
              </w:rPr>
              <w:fldChar w:fldCharType="begin"/>
            </w:r>
            <w:r w:rsidR="001D19A6">
              <w:rPr>
                <w:noProof/>
                <w:webHidden/>
              </w:rPr>
              <w:instrText xml:space="preserve"> PAGEREF _Toc481571290 \h </w:instrText>
            </w:r>
            <w:r w:rsidR="001D19A6">
              <w:rPr>
                <w:noProof/>
                <w:webHidden/>
              </w:rPr>
            </w:r>
            <w:r w:rsidR="001D19A6">
              <w:rPr>
                <w:noProof/>
                <w:webHidden/>
              </w:rPr>
              <w:fldChar w:fldCharType="separate"/>
            </w:r>
            <w:r w:rsidR="00152E24">
              <w:rPr>
                <w:noProof/>
                <w:webHidden/>
              </w:rPr>
              <w:t>18</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291"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_Toc481571291 \h </w:instrText>
            </w:r>
            <w:r w:rsidR="001D19A6">
              <w:rPr>
                <w:noProof/>
                <w:webHidden/>
              </w:rPr>
            </w:r>
            <w:r w:rsidR="001D19A6">
              <w:rPr>
                <w:noProof/>
                <w:webHidden/>
              </w:rPr>
              <w:fldChar w:fldCharType="separate"/>
            </w:r>
            <w:r w:rsidR="00152E24">
              <w:rPr>
                <w:noProof/>
                <w:webHidden/>
              </w:rPr>
              <w:t>19</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292" w:history="1">
            <w:r w:rsidR="001D19A6" w:rsidRPr="00635F58">
              <w:rPr>
                <w:rStyle w:val="a9"/>
                <w:rFonts w:hint="eastAsia"/>
                <w:noProof/>
              </w:rPr>
              <w:t>第二章</w:t>
            </w:r>
            <w:r w:rsidR="001D19A6" w:rsidRPr="00635F58">
              <w:rPr>
                <w:rStyle w:val="a9"/>
                <w:noProof/>
              </w:rPr>
              <w:t xml:space="preserve"> </w:t>
            </w:r>
            <w:r w:rsidR="001D19A6" w:rsidRPr="00635F58">
              <w:rPr>
                <w:rStyle w:val="a9"/>
                <w:rFonts w:hint="eastAsia"/>
                <w:noProof/>
              </w:rPr>
              <w:t>计算模型与方法</w:t>
            </w:r>
            <w:r w:rsidR="001D19A6">
              <w:rPr>
                <w:noProof/>
                <w:webHidden/>
              </w:rPr>
              <w:tab/>
            </w:r>
            <w:r w:rsidR="001D19A6">
              <w:rPr>
                <w:noProof/>
                <w:webHidden/>
              </w:rPr>
              <w:fldChar w:fldCharType="begin"/>
            </w:r>
            <w:r w:rsidR="001D19A6">
              <w:rPr>
                <w:noProof/>
                <w:webHidden/>
              </w:rPr>
              <w:instrText xml:space="preserve"> PAGEREF _Toc481571292 \h </w:instrText>
            </w:r>
            <w:r w:rsidR="001D19A6">
              <w:rPr>
                <w:noProof/>
                <w:webHidden/>
              </w:rPr>
            </w:r>
            <w:r w:rsidR="001D19A6">
              <w:rPr>
                <w:noProof/>
                <w:webHidden/>
              </w:rPr>
              <w:fldChar w:fldCharType="separate"/>
            </w:r>
            <w:r w:rsidR="00152E24">
              <w:rPr>
                <w:noProof/>
                <w:webHidden/>
              </w:rPr>
              <w:t>21</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293" w:history="1">
            <w:r w:rsidR="001D19A6" w:rsidRPr="00635F58">
              <w:rPr>
                <w:rStyle w:val="a9"/>
                <w:noProof/>
              </w:rPr>
              <w:t>2.1 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逆向材料设计方法概述</w:t>
            </w:r>
            <w:r w:rsidR="001D19A6">
              <w:rPr>
                <w:noProof/>
                <w:webHidden/>
              </w:rPr>
              <w:tab/>
            </w:r>
            <w:r w:rsidR="001D19A6">
              <w:rPr>
                <w:noProof/>
                <w:webHidden/>
              </w:rPr>
              <w:fldChar w:fldCharType="begin"/>
            </w:r>
            <w:r w:rsidR="001D19A6">
              <w:rPr>
                <w:noProof/>
                <w:webHidden/>
              </w:rPr>
              <w:instrText xml:space="preserve"> PAGEREF _Toc481571293 \h </w:instrText>
            </w:r>
            <w:r w:rsidR="001D19A6">
              <w:rPr>
                <w:noProof/>
                <w:webHidden/>
              </w:rPr>
            </w:r>
            <w:r w:rsidR="001D19A6">
              <w:rPr>
                <w:noProof/>
                <w:webHidden/>
              </w:rPr>
              <w:fldChar w:fldCharType="separate"/>
            </w:r>
            <w:r w:rsidR="00152E24">
              <w:rPr>
                <w:noProof/>
                <w:webHidden/>
              </w:rPr>
              <w:t>21</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294" w:history="1">
            <w:r w:rsidR="001D19A6" w:rsidRPr="00635F58">
              <w:rPr>
                <w:rStyle w:val="a9"/>
                <w:noProof/>
              </w:rPr>
              <w:t xml:space="preserve">2.2 </w:t>
            </w:r>
            <w:r w:rsidR="001D19A6" w:rsidRPr="00635F58">
              <w:rPr>
                <w:rStyle w:val="a9"/>
                <w:rFonts w:hint="eastAsia"/>
                <w:noProof/>
              </w:rPr>
              <w:t>差分演化算法</w:t>
            </w:r>
            <w:r w:rsidR="001D19A6">
              <w:rPr>
                <w:noProof/>
                <w:webHidden/>
              </w:rPr>
              <w:tab/>
            </w:r>
            <w:r w:rsidR="001D19A6">
              <w:rPr>
                <w:noProof/>
                <w:webHidden/>
              </w:rPr>
              <w:fldChar w:fldCharType="begin"/>
            </w:r>
            <w:r w:rsidR="001D19A6">
              <w:rPr>
                <w:noProof/>
                <w:webHidden/>
              </w:rPr>
              <w:instrText xml:space="preserve"> PAGEREF _Toc481571294 \h </w:instrText>
            </w:r>
            <w:r w:rsidR="001D19A6">
              <w:rPr>
                <w:noProof/>
                <w:webHidden/>
              </w:rPr>
            </w:r>
            <w:r w:rsidR="001D19A6">
              <w:rPr>
                <w:noProof/>
                <w:webHidden/>
              </w:rPr>
              <w:fldChar w:fldCharType="separate"/>
            </w:r>
            <w:r w:rsidR="00152E24">
              <w:rPr>
                <w:noProof/>
                <w:webHidden/>
              </w:rPr>
              <w:t>24</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295" w:history="1">
            <w:r w:rsidR="001D19A6" w:rsidRPr="00635F58">
              <w:rPr>
                <w:rStyle w:val="a9"/>
                <w:noProof/>
              </w:rPr>
              <w:t xml:space="preserve">2.2.1 </w:t>
            </w:r>
            <w:r w:rsidR="001D19A6" w:rsidRPr="00635F58">
              <w:rPr>
                <w:rStyle w:val="a9"/>
                <w:rFonts w:hint="eastAsia"/>
                <w:noProof/>
              </w:rPr>
              <w:t>差分演化算法的流程</w:t>
            </w:r>
            <w:r w:rsidR="001D19A6">
              <w:rPr>
                <w:noProof/>
                <w:webHidden/>
              </w:rPr>
              <w:tab/>
            </w:r>
            <w:r w:rsidR="001D19A6">
              <w:rPr>
                <w:noProof/>
                <w:webHidden/>
              </w:rPr>
              <w:fldChar w:fldCharType="begin"/>
            </w:r>
            <w:r w:rsidR="001D19A6">
              <w:rPr>
                <w:noProof/>
                <w:webHidden/>
              </w:rPr>
              <w:instrText xml:space="preserve"> PAGEREF _Toc481571295 \h </w:instrText>
            </w:r>
            <w:r w:rsidR="001D19A6">
              <w:rPr>
                <w:noProof/>
                <w:webHidden/>
              </w:rPr>
            </w:r>
            <w:r w:rsidR="001D19A6">
              <w:rPr>
                <w:noProof/>
                <w:webHidden/>
              </w:rPr>
              <w:fldChar w:fldCharType="separate"/>
            </w:r>
            <w:r w:rsidR="00152E24">
              <w:rPr>
                <w:noProof/>
                <w:webHidden/>
              </w:rPr>
              <w:t>25</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296" w:history="1">
            <w:r w:rsidR="001D19A6" w:rsidRPr="00635F58">
              <w:rPr>
                <w:rStyle w:val="a9"/>
                <w:noProof/>
              </w:rPr>
              <w:t xml:space="preserve">2.2.2 </w:t>
            </w:r>
            <w:r w:rsidR="001D19A6" w:rsidRPr="00635F58">
              <w:rPr>
                <w:rStyle w:val="a9"/>
                <w:rFonts w:hint="eastAsia"/>
                <w:noProof/>
              </w:rPr>
              <w:t>多目标差分演化算法的流程</w:t>
            </w:r>
            <w:r w:rsidR="001D19A6">
              <w:rPr>
                <w:noProof/>
                <w:webHidden/>
              </w:rPr>
              <w:tab/>
            </w:r>
            <w:r w:rsidR="001D19A6">
              <w:rPr>
                <w:noProof/>
                <w:webHidden/>
              </w:rPr>
              <w:fldChar w:fldCharType="begin"/>
            </w:r>
            <w:r w:rsidR="001D19A6">
              <w:rPr>
                <w:noProof/>
                <w:webHidden/>
              </w:rPr>
              <w:instrText xml:space="preserve"> PAGEREF _Toc481571296 \h </w:instrText>
            </w:r>
            <w:r w:rsidR="001D19A6">
              <w:rPr>
                <w:noProof/>
                <w:webHidden/>
              </w:rPr>
            </w:r>
            <w:r w:rsidR="001D19A6">
              <w:rPr>
                <w:noProof/>
                <w:webHidden/>
              </w:rPr>
              <w:fldChar w:fldCharType="separate"/>
            </w:r>
            <w:r w:rsidR="00152E24">
              <w:rPr>
                <w:noProof/>
                <w:webHidden/>
              </w:rPr>
              <w:t>27</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297" w:history="1">
            <w:r w:rsidR="001D19A6" w:rsidRPr="00635F58">
              <w:rPr>
                <w:rStyle w:val="a9"/>
                <w:noProof/>
              </w:rPr>
              <w:t xml:space="preserve">2.2.3 </w:t>
            </w:r>
            <w:r w:rsidR="001D19A6" w:rsidRPr="00635F58">
              <w:rPr>
                <w:rStyle w:val="a9"/>
                <w:rFonts w:hint="eastAsia"/>
                <w:noProof/>
              </w:rPr>
              <w:t>其他用于材料设计的全局优化算法</w:t>
            </w:r>
            <w:r w:rsidR="001D19A6">
              <w:rPr>
                <w:noProof/>
                <w:webHidden/>
              </w:rPr>
              <w:tab/>
            </w:r>
            <w:r w:rsidR="001D19A6">
              <w:rPr>
                <w:noProof/>
                <w:webHidden/>
              </w:rPr>
              <w:fldChar w:fldCharType="begin"/>
            </w:r>
            <w:r w:rsidR="001D19A6">
              <w:rPr>
                <w:noProof/>
                <w:webHidden/>
              </w:rPr>
              <w:instrText xml:space="preserve"> PAGEREF _Toc481571297 \h </w:instrText>
            </w:r>
            <w:r w:rsidR="001D19A6">
              <w:rPr>
                <w:noProof/>
                <w:webHidden/>
              </w:rPr>
            </w:r>
            <w:r w:rsidR="001D19A6">
              <w:rPr>
                <w:noProof/>
                <w:webHidden/>
              </w:rPr>
              <w:fldChar w:fldCharType="separate"/>
            </w:r>
            <w:r w:rsidR="00152E24">
              <w:rPr>
                <w:noProof/>
                <w:webHidden/>
              </w:rPr>
              <w:t>29</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298" w:history="1">
            <w:r w:rsidR="001D19A6" w:rsidRPr="00635F58">
              <w:rPr>
                <w:rStyle w:val="a9"/>
                <w:noProof/>
              </w:rPr>
              <w:t>2.3 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逆向材料设计方法的主要流程</w:t>
            </w:r>
            <w:r w:rsidR="001D19A6">
              <w:rPr>
                <w:noProof/>
                <w:webHidden/>
              </w:rPr>
              <w:tab/>
            </w:r>
            <w:r w:rsidR="001D19A6">
              <w:rPr>
                <w:noProof/>
                <w:webHidden/>
              </w:rPr>
              <w:fldChar w:fldCharType="begin"/>
            </w:r>
            <w:r w:rsidR="001D19A6">
              <w:rPr>
                <w:noProof/>
                <w:webHidden/>
              </w:rPr>
              <w:instrText xml:space="preserve"> PAGEREF _Toc481571298 \h </w:instrText>
            </w:r>
            <w:r w:rsidR="001D19A6">
              <w:rPr>
                <w:noProof/>
                <w:webHidden/>
              </w:rPr>
            </w:r>
            <w:r w:rsidR="001D19A6">
              <w:rPr>
                <w:noProof/>
                <w:webHidden/>
              </w:rPr>
              <w:fldChar w:fldCharType="separate"/>
            </w:r>
            <w:r w:rsidR="00152E24">
              <w:rPr>
                <w:noProof/>
                <w:webHidden/>
              </w:rPr>
              <w:t>31</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299" w:history="1">
            <w:r w:rsidR="001D19A6" w:rsidRPr="00635F58">
              <w:rPr>
                <w:rStyle w:val="a9"/>
                <w:noProof/>
              </w:rPr>
              <w:t xml:space="preserve">2.3.1 </w:t>
            </w:r>
            <w:r w:rsidR="001D19A6" w:rsidRPr="00635F58">
              <w:rPr>
                <w:rStyle w:val="a9"/>
                <w:rFonts w:hint="eastAsia"/>
                <w:noProof/>
              </w:rPr>
              <w:t>程序流程概述</w:t>
            </w:r>
            <w:r w:rsidR="001D19A6">
              <w:rPr>
                <w:noProof/>
                <w:webHidden/>
              </w:rPr>
              <w:tab/>
            </w:r>
            <w:r w:rsidR="001D19A6">
              <w:rPr>
                <w:noProof/>
                <w:webHidden/>
              </w:rPr>
              <w:fldChar w:fldCharType="begin"/>
            </w:r>
            <w:r w:rsidR="001D19A6">
              <w:rPr>
                <w:noProof/>
                <w:webHidden/>
              </w:rPr>
              <w:instrText xml:space="preserve"> PAGEREF _Toc481571299 \h </w:instrText>
            </w:r>
            <w:r w:rsidR="001D19A6">
              <w:rPr>
                <w:noProof/>
                <w:webHidden/>
              </w:rPr>
            </w:r>
            <w:r w:rsidR="001D19A6">
              <w:rPr>
                <w:noProof/>
                <w:webHidden/>
              </w:rPr>
              <w:fldChar w:fldCharType="separate"/>
            </w:r>
            <w:r w:rsidR="00152E24">
              <w:rPr>
                <w:noProof/>
                <w:webHidden/>
              </w:rPr>
              <w:t>31</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00" w:history="1">
            <w:r w:rsidR="001D19A6" w:rsidRPr="00635F58">
              <w:rPr>
                <w:rStyle w:val="a9"/>
                <w:noProof/>
              </w:rPr>
              <w:t>2.3.2</w:t>
            </w:r>
            <w:r w:rsidR="001D19A6" w:rsidRPr="00635F58">
              <w:rPr>
                <w:rStyle w:val="a9"/>
                <w:rFonts w:hint="eastAsia"/>
                <w:noProof/>
              </w:rPr>
              <w:t>产生初始结构</w:t>
            </w:r>
            <w:r w:rsidR="001D19A6">
              <w:rPr>
                <w:noProof/>
                <w:webHidden/>
              </w:rPr>
              <w:tab/>
            </w:r>
            <w:r w:rsidR="001D19A6">
              <w:rPr>
                <w:noProof/>
                <w:webHidden/>
              </w:rPr>
              <w:fldChar w:fldCharType="begin"/>
            </w:r>
            <w:r w:rsidR="001D19A6">
              <w:rPr>
                <w:noProof/>
                <w:webHidden/>
              </w:rPr>
              <w:instrText xml:space="preserve"> PAGEREF _Toc481571300 \h </w:instrText>
            </w:r>
            <w:r w:rsidR="001D19A6">
              <w:rPr>
                <w:noProof/>
                <w:webHidden/>
              </w:rPr>
            </w:r>
            <w:r w:rsidR="001D19A6">
              <w:rPr>
                <w:noProof/>
                <w:webHidden/>
              </w:rPr>
              <w:fldChar w:fldCharType="separate"/>
            </w:r>
            <w:r w:rsidR="00152E24">
              <w:rPr>
                <w:noProof/>
                <w:webHidden/>
              </w:rPr>
              <w:t>32</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01" w:history="1">
            <w:r w:rsidR="001D19A6" w:rsidRPr="00635F58">
              <w:rPr>
                <w:rStyle w:val="a9"/>
                <w:noProof/>
              </w:rPr>
              <w:t xml:space="preserve">2.3.3 </w:t>
            </w:r>
            <w:r w:rsidR="001D19A6" w:rsidRPr="00635F58">
              <w:rPr>
                <w:rStyle w:val="a9"/>
                <w:rFonts w:hint="eastAsia"/>
                <w:noProof/>
              </w:rPr>
              <w:t>结构的局域优化</w:t>
            </w:r>
            <w:r w:rsidR="001D19A6">
              <w:rPr>
                <w:noProof/>
                <w:webHidden/>
              </w:rPr>
              <w:tab/>
            </w:r>
            <w:r w:rsidR="001D19A6">
              <w:rPr>
                <w:noProof/>
                <w:webHidden/>
              </w:rPr>
              <w:fldChar w:fldCharType="begin"/>
            </w:r>
            <w:r w:rsidR="001D19A6">
              <w:rPr>
                <w:noProof/>
                <w:webHidden/>
              </w:rPr>
              <w:instrText xml:space="preserve"> PAGEREF _Toc481571301 \h </w:instrText>
            </w:r>
            <w:r w:rsidR="001D19A6">
              <w:rPr>
                <w:noProof/>
                <w:webHidden/>
              </w:rPr>
            </w:r>
            <w:r w:rsidR="001D19A6">
              <w:rPr>
                <w:noProof/>
                <w:webHidden/>
              </w:rPr>
              <w:fldChar w:fldCharType="separate"/>
            </w:r>
            <w:r w:rsidR="00152E24">
              <w:rPr>
                <w:noProof/>
                <w:webHidden/>
              </w:rPr>
              <w:t>33</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02" w:history="1">
            <w:r w:rsidR="001D19A6" w:rsidRPr="00635F58">
              <w:rPr>
                <w:rStyle w:val="a9"/>
                <w:noProof/>
              </w:rPr>
              <w:t xml:space="preserve">2.3.4 </w:t>
            </w:r>
            <w:r w:rsidR="001D19A6" w:rsidRPr="00635F58">
              <w:rPr>
                <w:rStyle w:val="a9"/>
                <w:rFonts w:hint="eastAsia"/>
                <w:noProof/>
              </w:rPr>
              <w:t>单目标全局优化</w:t>
            </w:r>
            <w:r w:rsidR="001D19A6">
              <w:rPr>
                <w:noProof/>
                <w:webHidden/>
              </w:rPr>
              <w:tab/>
            </w:r>
            <w:r w:rsidR="001D19A6">
              <w:rPr>
                <w:noProof/>
                <w:webHidden/>
              </w:rPr>
              <w:fldChar w:fldCharType="begin"/>
            </w:r>
            <w:r w:rsidR="001D19A6">
              <w:rPr>
                <w:noProof/>
                <w:webHidden/>
              </w:rPr>
              <w:instrText xml:space="preserve"> PAGEREF _Toc481571302 \h </w:instrText>
            </w:r>
            <w:r w:rsidR="001D19A6">
              <w:rPr>
                <w:noProof/>
                <w:webHidden/>
              </w:rPr>
            </w:r>
            <w:r w:rsidR="001D19A6">
              <w:rPr>
                <w:noProof/>
                <w:webHidden/>
              </w:rPr>
              <w:fldChar w:fldCharType="separate"/>
            </w:r>
            <w:r w:rsidR="00152E24">
              <w:rPr>
                <w:noProof/>
                <w:webHidden/>
              </w:rPr>
              <w:t>33</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03" w:history="1">
            <w:r w:rsidR="001D19A6" w:rsidRPr="00635F58">
              <w:rPr>
                <w:rStyle w:val="a9"/>
                <w:noProof/>
              </w:rPr>
              <w:t xml:space="preserve">2.3.5 </w:t>
            </w:r>
            <w:r w:rsidR="001D19A6" w:rsidRPr="00635F58">
              <w:rPr>
                <w:rStyle w:val="a9"/>
                <w:rFonts w:hint="eastAsia"/>
                <w:noProof/>
              </w:rPr>
              <w:t>多目标全局优化</w:t>
            </w:r>
            <w:r w:rsidR="001D19A6">
              <w:rPr>
                <w:noProof/>
                <w:webHidden/>
              </w:rPr>
              <w:tab/>
            </w:r>
            <w:r w:rsidR="001D19A6">
              <w:rPr>
                <w:noProof/>
                <w:webHidden/>
              </w:rPr>
              <w:fldChar w:fldCharType="begin"/>
            </w:r>
            <w:r w:rsidR="001D19A6">
              <w:rPr>
                <w:noProof/>
                <w:webHidden/>
              </w:rPr>
              <w:instrText xml:space="preserve"> PAGEREF _Toc481571303 \h </w:instrText>
            </w:r>
            <w:r w:rsidR="001D19A6">
              <w:rPr>
                <w:noProof/>
                <w:webHidden/>
              </w:rPr>
            </w:r>
            <w:r w:rsidR="001D19A6">
              <w:rPr>
                <w:noProof/>
                <w:webHidden/>
              </w:rPr>
              <w:fldChar w:fldCharType="separate"/>
            </w:r>
            <w:r w:rsidR="00152E24">
              <w:rPr>
                <w:noProof/>
                <w:webHidden/>
              </w:rPr>
              <w:t>33</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04" w:history="1">
            <w:r w:rsidR="001D19A6" w:rsidRPr="00635F58">
              <w:rPr>
                <w:rStyle w:val="a9"/>
                <w:noProof/>
              </w:rPr>
              <w:t xml:space="preserve">2.3.6 </w:t>
            </w:r>
            <w:r w:rsidR="001D19A6" w:rsidRPr="00635F58">
              <w:rPr>
                <w:rStyle w:val="a9"/>
                <w:rFonts w:hint="eastAsia"/>
                <w:noProof/>
              </w:rPr>
              <w:t>结构判重</w:t>
            </w:r>
            <w:r w:rsidR="001D19A6">
              <w:rPr>
                <w:noProof/>
                <w:webHidden/>
              </w:rPr>
              <w:tab/>
            </w:r>
            <w:r w:rsidR="001D19A6">
              <w:rPr>
                <w:noProof/>
                <w:webHidden/>
              </w:rPr>
              <w:fldChar w:fldCharType="begin"/>
            </w:r>
            <w:r w:rsidR="001D19A6">
              <w:rPr>
                <w:noProof/>
                <w:webHidden/>
              </w:rPr>
              <w:instrText xml:space="preserve"> PAGEREF _Toc481571304 \h </w:instrText>
            </w:r>
            <w:r w:rsidR="001D19A6">
              <w:rPr>
                <w:noProof/>
                <w:webHidden/>
              </w:rPr>
            </w:r>
            <w:r w:rsidR="001D19A6">
              <w:rPr>
                <w:noProof/>
                <w:webHidden/>
              </w:rPr>
              <w:fldChar w:fldCharType="separate"/>
            </w:r>
            <w:r w:rsidR="00152E24">
              <w:rPr>
                <w:noProof/>
                <w:webHidden/>
              </w:rPr>
              <w:t>34</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05" w:history="1">
            <w:r w:rsidR="001D19A6" w:rsidRPr="00635F58">
              <w:rPr>
                <w:rStyle w:val="a9"/>
                <w:noProof/>
              </w:rPr>
              <w:t xml:space="preserve">2.4 </w:t>
            </w:r>
            <w:r w:rsidR="001D19A6" w:rsidRPr="00635F58">
              <w:rPr>
                <w:rStyle w:val="a9"/>
                <w:rFonts w:ascii="Times New Roman" w:hAnsi="Times New Roman" w:cs="Times New Roman"/>
                <w:noProof/>
              </w:rPr>
              <w:t>IM</w:t>
            </w:r>
            <w:r w:rsidR="001D19A6" w:rsidRPr="00635F58">
              <w:rPr>
                <w:rStyle w:val="a9"/>
                <w:rFonts w:ascii="Times New Roman" w:hAnsi="Times New Roman" w:cs="Times New Roman"/>
                <w:noProof/>
                <w:vertAlign w:val="superscript"/>
              </w:rPr>
              <w:t>2</w:t>
            </w:r>
            <w:r w:rsidR="001D19A6" w:rsidRPr="00635F58">
              <w:rPr>
                <w:rStyle w:val="a9"/>
                <w:rFonts w:ascii="Times New Roman" w:hAnsi="Times New Roman" w:cs="Times New Roman"/>
                <w:noProof/>
              </w:rPr>
              <w:t>ODE</w:t>
            </w:r>
            <w:r w:rsidR="001D19A6" w:rsidRPr="00635F58">
              <w:rPr>
                <w:rStyle w:val="a9"/>
                <w:rFonts w:hint="eastAsia"/>
                <w:noProof/>
              </w:rPr>
              <w:t>软件包的算例及有效性测试</w:t>
            </w:r>
            <w:r w:rsidR="001D19A6">
              <w:rPr>
                <w:noProof/>
                <w:webHidden/>
              </w:rPr>
              <w:tab/>
            </w:r>
            <w:r w:rsidR="001D19A6">
              <w:rPr>
                <w:noProof/>
                <w:webHidden/>
              </w:rPr>
              <w:fldChar w:fldCharType="begin"/>
            </w:r>
            <w:r w:rsidR="001D19A6">
              <w:rPr>
                <w:noProof/>
                <w:webHidden/>
              </w:rPr>
              <w:instrText xml:space="preserve"> PAGEREF _Toc481571305 \h </w:instrText>
            </w:r>
            <w:r w:rsidR="001D19A6">
              <w:rPr>
                <w:noProof/>
                <w:webHidden/>
              </w:rPr>
            </w:r>
            <w:r w:rsidR="001D19A6">
              <w:rPr>
                <w:noProof/>
                <w:webHidden/>
              </w:rPr>
              <w:fldChar w:fldCharType="separate"/>
            </w:r>
            <w:r w:rsidR="00152E24">
              <w:rPr>
                <w:noProof/>
                <w:webHidden/>
              </w:rPr>
              <w:t>34</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06" w:history="1">
            <w:r w:rsidR="001D19A6" w:rsidRPr="00635F58">
              <w:rPr>
                <w:rStyle w:val="a9"/>
                <w:noProof/>
              </w:rPr>
              <w:t xml:space="preserve">2.4.1 </w:t>
            </w:r>
            <w:r w:rsidR="001D19A6" w:rsidRPr="00635F58">
              <w:rPr>
                <w:rStyle w:val="a9"/>
                <w:rFonts w:hint="eastAsia"/>
                <w:noProof/>
              </w:rPr>
              <w:t>电子结构性质</w:t>
            </w:r>
            <w:r w:rsidR="001D19A6">
              <w:rPr>
                <w:noProof/>
                <w:webHidden/>
              </w:rPr>
              <w:tab/>
            </w:r>
            <w:r w:rsidR="001D19A6">
              <w:rPr>
                <w:noProof/>
                <w:webHidden/>
              </w:rPr>
              <w:fldChar w:fldCharType="begin"/>
            </w:r>
            <w:r w:rsidR="001D19A6">
              <w:rPr>
                <w:noProof/>
                <w:webHidden/>
              </w:rPr>
              <w:instrText xml:space="preserve"> PAGEREF _Toc481571306 \h </w:instrText>
            </w:r>
            <w:r w:rsidR="001D19A6">
              <w:rPr>
                <w:noProof/>
                <w:webHidden/>
              </w:rPr>
            </w:r>
            <w:r w:rsidR="001D19A6">
              <w:rPr>
                <w:noProof/>
                <w:webHidden/>
              </w:rPr>
              <w:fldChar w:fldCharType="separate"/>
            </w:r>
            <w:r w:rsidR="00152E24">
              <w:rPr>
                <w:noProof/>
                <w:webHidden/>
              </w:rPr>
              <w:t>35</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07" w:history="1">
            <w:r w:rsidR="001D19A6" w:rsidRPr="00635F58">
              <w:rPr>
                <w:rStyle w:val="a9"/>
                <w:noProof/>
              </w:rPr>
              <w:t xml:space="preserve">2.4.2 </w:t>
            </w:r>
            <w:r w:rsidR="001D19A6" w:rsidRPr="00635F58">
              <w:rPr>
                <w:rStyle w:val="a9"/>
                <w:rFonts w:hint="eastAsia"/>
                <w:noProof/>
              </w:rPr>
              <w:t>硬度</w:t>
            </w:r>
            <w:r w:rsidR="001D19A6">
              <w:rPr>
                <w:noProof/>
                <w:webHidden/>
              </w:rPr>
              <w:tab/>
            </w:r>
            <w:r w:rsidR="001D19A6">
              <w:rPr>
                <w:noProof/>
                <w:webHidden/>
              </w:rPr>
              <w:fldChar w:fldCharType="begin"/>
            </w:r>
            <w:r w:rsidR="001D19A6">
              <w:rPr>
                <w:noProof/>
                <w:webHidden/>
              </w:rPr>
              <w:instrText xml:space="preserve"> PAGEREF _Toc481571307 \h </w:instrText>
            </w:r>
            <w:r w:rsidR="001D19A6">
              <w:rPr>
                <w:noProof/>
                <w:webHidden/>
              </w:rPr>
            </w:r>
            <w:r w:rsidR="001D19A6">
              <w:rPr>
                <w:noProof/>
                <w:webHidden/>
              </w:rPr>
              <w:fldChar w:fldCharType="separate"/>
            </w:r>
            <w:r w:rsidR="00152E24">
              <w:rPr>
                <w:noProof/>
                <w:webHidden/>
              </w:rPr>
              <w:t>35</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08" w:history="1">
            <w:r w:rsidR="001D19A6" w:rsidRPr="00635F58">
              <w:rPr>
                <w:rStyle w:val="a9"/>
                <w:noProof/>
              </w:rPr>
              <w:t xml:space="preserve">2.4.3 </w:t>
            </w:r>
            <w:r w:rsidR="001D19A6" w:rsidRPr="00635F58">
              <w:rPr>
                <w:rStyle w:val="a9"/>
                <w:rFonts w:hint="eastAsia"/>
                <w:noProof/>
              </w:rPr>
              <w:t>块体材料</w:t>
            </w:r>
            <w:r w:rsidR="001D19A6">
              <w:rPr>
                <w:noProof/>
                <w:webHidden/>
              </w:rPr>
              <w:tab/>
            </w:r>
            <w:r w:rsidR="001D19A6">
              <w:rPr>
                <w:noProof/>
                <w:webHidden/>
              </w:rPr>
              <w:fldChar w:fldCharType="begin"/>
            </w:r>
            <w:r w:rsidR="001D19A6">
              <w:rPr>
                <w:noProof/>
                <w:webHidden/>
              </w:rPr>
              <w:instrText xml:space="preserve"> PAGEREF _Toc481571308 \h </w:instrText>
            </w:r>
            <w:r w:rsidR="001D19A6">
              <w:rPr>
                <w:noProof/>
                <w:webHidden/>
              </w:rPr>
            </w:r>
            <w:r w:rsidR="001D19A6">
              <w:rPr>
                <w:noProof/>
                <w:webHidden/>
              </w:rPr>
              <w:fldChar w:fldCharType="separate"/>
            </w:r>
            <w:r w:rsidR="00152E24">
              <w:rPr>
                <w:noProof/>
                <w:webHidden/>
              </w:rPr>
              <w:t>37</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09" w:history="1">
            <w:r w:rsidR="001D19A6" w:rsidRPr="00635F58">
              <w:rPr>
                <w:rStyle w:val="a9"/>
                <w:noProof/>
              </w:rPr>
              <w:t xml:space="preserve">2.4.4 </w:t>
            </w:r>
            <w:r w:rsidR="001D19A6" w:rsidRPr="00635F58">
              <w:rPr>
                <w:rStyle w:val="a9"/>
                <w:rFonts w:hint="eastAsia"/>
                <w:noProof/>
              </w:rPr>
              <w:t>表面</w:t>
            </w:r>
            <w:r w:rsidR="001D19A6">
              <w:rPr>
                <w:noProof/>
                <w:webHidden/>
              </w:rPr>
              <w:tab/>
            </w:r>
            <w:r w:rsidR="001D19A6">
              <w:rPr>
                <w:noProof/>
                <w:webHidden/>
              </w:rPr>
              <w:fldChar w:fldCharType="begin"/>
            </w:r>
            <w:r w:rsidR="001D19A6">
              <w:rPr>
                <w:noProof/>
                <w:webHidden/>
              </w:rPr>
              <w:instrText xml:space="preserve"> PAGEREF _Toc481571309 \h </w:instrText>
            </w:r>
            <w:r w:rsidR="001D19A6">
              <w:rPr>
                <w:noProof/>
                <w:webHidden/>
              </w:rPr>
            </w:r>
            <w:r w:rsidR="001D19A6">
              <w:rPr>
                <w:noProof/>
                <w:webHidden/>
              </w:rPr>
              <w:fldChar w:fldCharType="separate"/>
            </w:r>
            <w:r w:rsidR="00152E24">
              <w:rPr>
                <w:noProof/>
                <w:webHidden/>
              </w:rPr>
              <w:t>37</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10" w:history="1">
            <w:r w:rsidR="001D19A6" w:rsidRPr="00635F58">
              <w:rPr>
                <w:rStyle w:val="a9"/>
                <w:noProof/>
              </w:rPr>
              <w:t xml:space="preserve">2.4.5 </w:t>
            </w:r>
            <w:r w:rsidR="001D19A6" w:rsidRPr="00635F58">
              <w:rPr>
                <w:rStyle w:val="a9"/>
                <w:rFonts w:hint="eastAsia"/>
                <w:noProof/>
              </w:rPr>
              <w:t>界面</w:t>
            </w:r>
            <w:r w:rsidR="001D19A6">
              <w:rPr>
                <w:noProof/>
                <w:webHidden/>
              </w:rPr>
              <w:tab/>
            </w:r>
            <w:r w:rsidR="001D19A6">
              <w:rPr>
                <w:noProof/>
                <w:webHidden/>
              </w:rPr>
              <w:fldChar w:fldCharType="begin"/>
            </w:r>
            <w:r w:rsidR="001D19A6">
              <w:rPr>
                <w:noProof/>
                <w:webHidden/>
              </w:rPr>
              <w:instrText xml:space="preserve"> PAGEREF _Toc481571310 \h </w:instrText>
            </w:r>
            <w:r w:rsidR="001D19A6">
              <w:rPr>
                <w:noProof/>
                <w:webHidden/>
              </w:rPr>
            </w:r>
            <w:r w:rsidR="001D19A6">
              <w:rPr>
                <w:noProof/>
                <w:webHidden/>
              </w:rPr>
              <w:fldChar w:fldCharType="separate"/>
            </w:r>
            <w:r w:rsidR="00152E24">
              <w:rPr>
                <w:noProof/>
                <w:webHidden/>
              </w:rPr>
              <w:t>38</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11" w:history="1">
            <w:r w:rsidR="001D19A6" w:rsidRPr="00635F58">
              <w:rPr>
                <w:rStyle w:val="a9"/>
                <w:noProof/>
              </w:rPr>
              <w:t xml:space="preserve">2.4.6 </w:t>
            </w:r>
            <w:r w:rsidR="001D19A6" w:rsidRPr="00635F58">
              <w:rPr>
                <w:rStyle w:val="a9"/>
                <w:rFonts w:hint="eastAsia"/>
                <w:noProof/>
              </w:rPr>
              <w:t>复杂缺陷</w:t>
            </w:r>
            <w:r w:rsidR="001D19A6">
              <w:rPr>
                <w:noProof/>
                <w:webHidden/>
              </w:rPr>
              <w:tab/>
            </w:r>
            <w:r w:rsidR="001D19A6">
              <w:rPr>
                <w:noProof/>
                <w:webHidden/>
              </w:rPr>
              <w:fldChar w:fldCharType="begin"/>
            </w:r>
            <w:r w:rsidR="001D19A6">
              <w:rPr>
                <w:noProof/>
                <w:webHidden/>
              </w:rPr>
              <w:instrText xml:space="preserve"> PAGEREF _Toc481571311 \h </w:instrText>
            </w:r>
            <w:r w:rsidR="001D19A6">
              <w:rPr>
                <w:noProof/>
                <w:webHidden/>
              </w:rPr>
            </w:r>
            <w:r w:rsidR="001D19A6">
              <w:rPr>
                <w:noProof/>
                <w:webHidden/>
              </w:rPr>
              <w:fldChar w:fldCharType="separate"/>
            </w:r>
            <w:r w:rsidR="00152E24">
              <w:rPr>
                <w:noProof/>
                <w:webHidden/>
              </w:rPr>
              <w:t>39</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12" w:history="1">
            <w:r w:rsidR="001D19A6" w:rsidRPr="00635F58">
              <w:rPr>
                <w:rStyle w:val="a9"/>
                <w:noProof/>
              </w:rPr>
              <w:t xml:space="preserve">2.5 </w:t>
            </w:r>
            <w:r w:rsidR="001D19A6" w:rsidRPr="00635F58">
              <w:rPr>
                <w:rStyle w:val="a9"/>
                <w:rFonts w:hint="eastAsia"/>
                <w:noProof/>
              </w:rPr>
              <w:t>本章小结</w:t>
            </w:r>
            <w:r w:rsidR="001D19A6">
              <w:rPr>
                <w:noProof/>
                <w:webHidden/>
              </w:rPr>
              <w:tab/>
            </w:r>
            <w:r w:rsidR="001D19A6">
              <w:rPr>
                <w:noProof/>
                <w:webHidden/>
              </w:rPr>
              <w:fldChar w:fldCharType="begin"/>
            </w:r>
            <w:r w:rsidR="001D19A6">
              <w:rPr>
                <w:noProof/>
                <w:webHidden/>
              </w:rPr>
              <w:instrText xml:space="preserve"> PAGEREF _Toc481571312 \h </w:instrText>
            </w:r>
            <w:r w:rsidR="001D19A6">
              <w:rPr>
                <w:noProof/>
                <w:webHidden/>
              </w:rPr>
            </w:r>
            <w:r w:rsidR="001D19A6">
              <w:rPr>
                <w:noProof/>
                <w:webHidden/>
              </w:rPr>
              <w:fldChar w:fldCharType="separate"/>
            </w:r>
            <w:r w:rsidR="00152E24">
              <w:rPr>
                <w:noProof/>
                <w:webHidden/>
              </w:rPr>
              <w:t>40</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13"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_Toc481571313 \h </w:instrText>
            </w:r>
            <w:r w:rsidR="001D19A6">
              <w:rPr>
                <w:noProof/>
                <w:webHidden/>
              </w:rPr>
            </w:r>
            <w:r w:rsidR="001D19A6">
              <w:rPr>
                <w:noProof/>
                <w:webHidden/>
              </w:rPr>
              <w:fldChar w:fldCharType="separate"/>
            </w:r>
            <w:r w:rsidR="00152E24">
              <w:rPr>
                <w:noProof/>
                <w:webHidden/>
              </w:rPr>
              <w:t>42</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314" w:history="1">
            <w:r w:rsidR="001D19A6" w:rsidRPr="00635F58">
              <w:rPr>
                <w:rStyle w:val="a9"/>
                <w:rFonts w:hint="eastAsia"/>
                <w:noProof/>
              </w:rPr>
              <w:t>第三章</w:t>
            </w:r>
            <w:r w:rsidR="001D19A6" w:rsidRPr="00635F58">
              <w:rPr>
                <w:rStyle w:val="a9"/>
                <w:noProof/>
              </w:rPr>
              <w:t xml:space="preserve"> 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在纯碳体系中的应用</w:t>
            </w:r>
            <w:r w:rsidR="001D19A6">
              <w:rPr>
                <w:noProof/>
                <w:webHidden/>
              </w:rPr>
              <w:tab/>
            </w:r>
            <w:r w:rsidR="001D19A6">
              <w:rPr>
                <w:noProof/>
                <w:webHidden/>
              </w:rPr>
              <w:fldChar w:fldCharType="begin"/>
            </w:r>
            <w:r w:rsidR="001D19A6">
              <w:rPr>
                <w:noProof/>
                <w:webHidden/>
              </w:rPr>
              <w:instrText xml:space="preserve"> PAGEREF _Toc481571314 \h </w:instrText>
            </w:r>
            <w:r w:rsidR="001D19A6">
              <w:rPr>
                <w:noProof/>
                <w:webHidden/>
              </w:rPr>
            </w:r>
            <w:r w:rsidR="001D19A6">
              <w:rPr>
                <w:noProof/>
                <w:webHidden/>
              </w:rPr>
              <w:fldChar w:fldCharType="separate"/>
            </w:r>
            <w:r w:rsidR="00152E24">
              <w:rPr>
                <w:noProof/>
                <w:webHidden/>
              </w:rPr>
              <w:t>47</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15" w:history="1">
            <w:r w:rsidR="001D19A6" w:rsidRPr="00635F58">
              <w:rPr>
                <w:rStyle w:val="a9"/>
                <w:noProof/>
              </w:rPr>
              <w:t xml:space="preserve">3.1 </w:t>
            </w:r>
            <w:r w:rsidR="001D19A6" w:rsidRPr="00635F58">
              <w:rPr>
                <w:rStyle w:val="a9"/>
                <w:rFonts w:hint="eastAsia"/>
                <w:noProof/>
              </w:rPr>
              <w:t>碳单质丰富的同素异形体</w:t>
            </w:r>
            <w:r w:rsidR="001D19A6">
              <w:rPr>
                <w:noProof/>
                <w:webHidden/>
              </w:rPr>
              <w:tab/>
            </w:r>
            <w:r w:rsidR="001D19A6">
              <w:rPr>
                <w:noProof/>
                <w:webHidden/>
              </w:rPr>
              <w:fldChar w:fldCharType="begin"/>
            </w:r>
            <w:r w:rsidR="001D19A6">
              <w:rPr>
                <w:noProof/>
                <w:webHidden/>
              </w:rPr>
              <w:instrText xml:space="preserve"> PAGEREF _Toc481571315 \h </w:instrText>
            </w:r>
            <w:r w:rsidR="001D19A6">
              <w:rPr>
                <w:noProof/>
                <w:webHidden/>
              </w:rPr>
            </w:r>
            <w:r w:rsidR="001D19A6">
              <w:rPr>
                <w:noProof/>
                <w:webHidden/>
              </w:rPr>
              <w:fldChar w:fldCharType="separate"/>
            </w:r>
            <w:r w:rsidR="00152E24">
              <w:rPr>
                <w:noProof/>
                <w:webHidden/>
              </w:rPr>
              <w:t>47</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16" w:history="1">
            <w:r w:rsidR="001D19A6" w:rsidRPr="00635F58">
              <w:rPr>
                <w:rStyle w:val="a9"/>
                <w:noProof/>
              </w:rPr>
              <w:t>3.2</w:t>
            </w:r>
            <w:r w:rsidR="001D19A6" w:rsidRPr="00635F58">
              <w:rPr>
                <w:rStyle w:val="a9"/>
                <w:rFonts w:hint="eastAsia"/>
                <w:noProof/>
              </w:rPr>
              <w:t>用</w:t>
            </w:r>
            <w:r w:rsidR="001D19A6" w:rsidRPr="00635F58">
              <w:rPr>
                <w:rStyle w:val="a9"/>
                <w:noProof/>
              </w:rPr>
              <w:t>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预言适合用作光伏材料的单质碳</w:t>
            </w:r>
            <w:r w:rsidR="001D19A6">
              <w:rPr>
                <w:noProof/>
                <w:webHidden/>
              </w:rPr>
              <w:tab/>
            </w:r>
            <w:r w:rsidR="001D19A6">
              <w:rPr>
                <w:noProof/>
                <w:webHidden/>
              </w:rPr>
              <w:fldChar w:fldCharType="begin"/>
            </w:r>
            <w:r w:rsidR="001D19A6">
              <w:rPr>
                <w:noProof/>
                <w:webHidden/>
              </w:rPr>
              <w:instrText xml:space="preserve"> PAGEREF _Toc481571316 \h </w:instrText>
            </w:r>
            <w:r w:rsidR="001D19A6">
              <w:rPr>
                <w:noProof/>
                <w:webHidden/>
              </w:rPr>
            </w:r>
            <w:r w:rsidR="001D19A6">
              <w:rPr>
                <w:noProof/>
                <w:webHidden/>
              </w:rPr>
              <w:fldChar w:fldCharType="separate"/>
            </w:r>
            <w:r w:rsidR="00152E24">
              <w:rPr>
                <w:noProof/>
                <w:webHidden/>
              </w:rPr>
              <w:t>50</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17" w:history="1">
            <w:r w:rsidR="001D19A6" w:rsidRPr="00635F58">
              <w:rPr>
                <w:rStyle w:val="a9"/>
                <w:noProof/>
              </w:rPr>
              <w:t xml:space="preserve">3.3 </w:t>
            </w:r>
            <w:r w:rsidR="001D19A6" w:rsidRPr="00635F58">
              <w:rPr>
                <w:rStyle w:val="a9"/>
                <w:rFonts w:hint="eastAsia"/>
                <w:noProof/>
              </w:rPr>
              <w:t>五种适合做光伏材料的碳单质</w:t>
            </w:r>
            <w:r w:rsidR="001D19A6">
              <w:rPr>
                <w:noProof/>
                <w:webHidden/>
              </w:rPr>
              <w:tab/>
            </w:r>
            <w:r w:rsidR="001D19A6">
              <w:rPr>
                <w:noProof/>
                <w:webHidden/>
              </w:rPr>
              <w:fldChar w:fldCharType="begin"/>
            </w:r>
            <w:r w:rsidR="001D19A6">
              <w:rPr>
                <w:noProof/>
                <w:webHidden/>
              </w:rPr>
              <w:instrText xml:space="preserve"> PAGEREF _Toc481571317 \h </w:instrText>
            </w:r>
            <w:r w:rsidR="001D19A6">
              <w:rPr>
                <w:noProof/>
                <w:webHidden/>
              </w:rPr>
            </w:r>
            <w:r w:rsidR="001D19A6">
              <w:rPr>
                <w:noProof/>
                <w:webHidden/>
              </w:rPr>
              <w:fldChar w:fldCharType="separate"/>
            </w:r>
            <w:r w:rsidR="00152E24">
              <w:rPr>
                <w:noProof/>
                <w:webHidden/>
              </w:rPr>
              <w:t>54</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18" w:history="1">
            <w:r w:rsidR="001D19A6" w:rsidRPr="00635F58">
              <w:rPr>
                <w:rStyle w:val="a9"/>
                <w:noProof/>
              </w:rPr>
              <w:t>3.3.1</w:t>
            </w:r>
            <w:r w:rsidR="001D19A6" w:rsidRPr="00635F58">
              <w:rPr>
                <w:rStyle w:val="a9"/>
                <w:rFonts w:hint="eastAsia"/>
                <w:noProof/>
              </w:rPr>
              <w:t>纯碳光伏材料的设计构想</w:t>
            </w:r>
            <w:r w:rsidR="001D19A6">
              <w:rPr>
                <w:noProof/>
                <w:webHidden/>
              </w:rPr>
              <w:tab/>
            </w:r>
            <w:r w:rsidR="001D19A6">
              <w:rPr>
                <w:noProof/>
                <w:webHidden/>
              </w:rPr>
              <w:fldChar w:fldCharType="begin"/>
            </w:r>
            <w:r w:rsidR="001D19A6">
              <w:rPr>
                <w:noProof/>
                <w:webHidden/>
              </w:rPr>
              <w:instrText xml:space="preserve"> PAGEREF _Toc481571318 \h </w:instrText>
            </w:r>
            <w:r w:rsidR="001D19A6">
              <w:rPr>
                <w:noProof/>
                <w:webHidden/>
              </w:rPr>
            </w:r>
            <w:r w:rsidR="001D19A6">
              <w:rPr>
                <w:noProof/>
                <w:webHidden/>
              </w:rPr>
              <w:fldChar w:fldCharType="separate"/>
            </w:r>
            <w:r w:rsidR="00152E24">
              <w:rPr>
                <w:noProof/>
                <w:webHidden/>
              </w:rPr>
              <w:t>54</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19" w:history="1">
            <w:r w:rsidR="001D19A6" w:rsidRPr="00635F58">
              <w:rPr>
                <w:rStyle w:val="a9"/>
                <w:noProof/>
              </w:rPr>
              <w:t xml:space="preserve">3.3.2 </w:t>
            </w:r>
            <w:r w:rsidR="001D19A6" w:rsidRPr="00635F58">
              <w:rPr>
                <w:rStyle w:val="a9"/>
                <w:rFonts w:hint="eastAsia"/>
                <w:noProof/>
              </w:rPr>
              <w:t>结构特征与化学成键</w:t>
            </w:r>
            <w:r w:rsidR="001D19A6">
              <w:rPr>
                <w:noProof/>
                <w:webHidden/>
              </w:rPr>
              <w:tab/>
            </w:r>
            <w:r w:rsidR="001D19A6">
              <w:rPr>
                <w:noProof/>
                <w:webHidden/>
              </w:rPr>
              <w:fldChar w:fldCharType="begin"/>
            </w:r>
            <w:r w:rsidR="001D19A6">
              <w:rPr>
                <w:noProof/>
                <w:webHidden/>
              </w:rPr>
              <w:instrText xml:space="preserve"> PAGEREF _Toc481571319 \h </w:instrText>
            </w:r>
            <w:r w:rsidR="001D19A6">
              <w:rPr>
                <w:noProof/>
                <w:webHidden/>
              </w:rPr>
            </w:r>
            <w:r w:rsidR="001D19A6">
              <w:rPr>
                <w:noProof/>
                <w:webHidden/>
              </w:rPr>
              <w:fldChar w:fldCharType="separate"/>
            </w:r>
            <w:r w:rsidR="00152E24">
              <w:rPr>
                <w:noProof/>
                <w:webHidden/>
              </w:rPr>
              <w:t>55</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20" w:history="1">
            <w:r w:rsidR="001D19A6" w:rsidRPr="00635F58">
              <w:rPr>
                <w:rStyle w:val="a9"/>
                <w:noProof/>
              </w:rPr>
              <w:t xml:space="preserve">3.3.3 </w:t>
            </w:r>
            <w:r w:rsidR="001D19A6" w:rsidRPr="00635F58">
              <w:rPr>
                <w:rStyle w:val="a9"/>
                <w:rFonts w:hint="eastAsia"/>
                <w:noProof/>
              </w:rPr>
              <w:t>稳定性</w:t>
            </w:r>
            <w:r w:rsidR="001D19A6">
              <w:rPr>
                <w:noProof/>
                <w:webHidden/>
              </w:rPr>
              <w:tab/>
            </w:r>
            <w:r w:rsidR="001D19A6">
              <w:rPr>
                <w:noProof/>
                <w:webHidden/>
              </w:rPr>
              <w:fldChar w:fldCharType="begin"/>
            </w:r>
            <w:r w:rsidR="001D19A6">
              <w:rPr>
                <w:noProof/>
                <w:webHidden/>
              </w:rPr>
              <w:instrText xml:space="preserve"> PAGEREF _Toc481571320 \h </w:instrText>
            </w:r>
            <w:r w:rsidR="001D19A6">
              <w:rPr>
                <w:noProof/>
                <w:webHidden/>
              </w:rPr>
            </w:r>
            <w:r w:rsidR="001D19A6">
              <w:rPr>
                <w:noProof/>
                <w:webHidden/>
              </w:rPr>
              <w:fldChar w:fldCharType="separate"/>
            </w:r>
            <w:r w:rsidR="00152E24">
              <w:rPr>
                <w:noProof/>
                <w:webHidden/>
              </w:rPr>
              <w:t>59</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21" w:history="1">
            <w:r w:rsidR="001D19A6" w:rsidRPr="00635F58">
              <w:rPr>
                <w:rStyle w:val="a9"/>
                <w:noProof/>
              </w:rPr>
              <w:t xml:space="preserve">3.3.4 </w:t>
            </w:r>
            <w:r w:rsidR="001D19A6" w:rsidRPr="00635F58">
              <w:rPr>
                <w:rStyle w:val="a9"/>
                <w:rFonts w:hint="eastAsia"/>
                <w:noProof/>
              </w:rPr>
              <w:t>电子结构性质</w:t>
            </w:r>
            <w:r w:rsidR="001D19A6">
              <w:rPr>
                <w:noProof/>
                <w:webHidden/>
              </w:rPr>
              <w:tab/>
            </w:r>
            <w:r w:rsidR="001D19A6">
              <w:rPr>
                <w:noProof/>
                <w:webHidden/>
              </w:rPr>
              <w:fldChar w:fldCharType="begin"/>
            </w:r>
            <w:r w:rsidR="001D19A6">
              <w:rPr>
                <w:noProof/>
                <w:webHidden/>
              </w:rPr>
              <w:instrText xml:space="preserve"> PAGEREF _Toc481571321 \h </w:instrText>
            </w:r>
            <w:r w:rsidR="001D19A6">
              <w:rPr>
                <w:noProof/>
                <w:webHidden/>
              </w:rPr>
            </w:r>
            <w:r w:rsidR="001D19A6">
              <w:rPr>
                <w:noProof/>
                <w:webHidden/>
              </w:rPr>
              <w:fldChar w:fldCharType="separate"/>
            </w:r>
            <w:r w:rsidR="00152E24">
              <w:rPr>
                <w:noProof/>
                <w:webHidden/>
              </w:rPr>
              <w:t>60</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22" w:history="1">
            <w:r w:rsidR="001D19A6" w:rsidRPr="00635F58">
              <w:rPr>
                <w:rStyle w:val="a9"/>
                <w:noProof/>
              </w:rPr>
              <w:t xml:space="preserve">3.3.5 </w:t>
            </w:r>
            <w:r w:rsidR="001D19A6" w:rsidRPr="00635F58">
              <w:rPr>
                <w:rStyle w:val="a9"/>
                <w:rFonts w:hint="eastAsia"/>
                <w:noProof/>
              </w:rPr>
              <w:t>光学性质与光吸收</w:t>
            </w:r>
            <w:r w:rsidR="001D19A6">
              <w:rPr>
                <w:noProof/>
                <w:webHidden/>
              </w:rPr>
              <w:tab/>
            </w:r>
            <w:r w:rsidR="001D19A6">
              <w:rPr>
                <w:noProof/>
                <w:webHidden/>
              </w:rPr>
              <w:fldChar w:fldCharType="begin"/>
            </w:r>
            <w:r w:rsidR="001D19A6">
              <w:rPr>
                <w:noProof/>
                <w:webHidden/>
              </w:rPr>
              <w:instrText xml:space="preserve"> PAGEREF _Toc481571322 \h </w:instrText>
            </w:r>
            <w:r w:rsidR="001D19A6">
              <w:rPr>
                <w:noProof/>
                <w:webHidden/>
              </w:rPr>
            </w:r>
            <w:r w:rsidR="001D19A6">
              <w:rPr>
                <w:noProof/>
                <w:webHidden/>
              </w:rPr>
              <w:fldChar w:fldCharType="separate"/>
            </w:r>
            <w:r w:rsidR="00152E24">
              <w:rPr>
                <w:noProof/>
                <w:webHidden/>
              </w:rPr>
              <w:t>66</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23" w:history="1">
            <w:r w:rsidR="001D19A6" w:rsidRPr="00635F58">
              <w:rPr>
                <w:rStyle w:val="a9"/>
                <w:noProof/>
              </w:rPr>
              <w:t xml:space="preserve">3.4 </w:t>
            </w:r>
            <w:r w:rsidR="001D19A6" w:rsidRPr="00635F58">
              <w:rPr>
                <w:rStyle w:val="a9"/>
                <w:rFonts w:hint="eastAsia"/>
                <w:noProof/>
              </w:rPr>
              <w:t>本章小结</w:t>
            </w:r>
            <w:r w:rsidR="001D19A6">
              <w:rPr>
                <w:noProof/>
                <w:webHidden/>
              </w:rPr>
              <w:tab/>
            </w:r>
            <w:r w:rsidR="001D19A6">
              <w:rPr>
                <w:noProof/>
                <w:webHidden/>
              </w:rPr>
              <w:fldChar w:fldCharType="begin"/>
            </w:r>
            <w:r w:rsidR="001D19A6">
              <w:rPr>
                <w:noProof/>
                <w:webHidden/>
              </w:rPr>
              <w:instrText xml:space="preserve"> PAGEREF _Toc481571323 \h </w:instrText>
            </w:r>
            <w:r w:rsidR="001D19A6">
              <w:rPr>
                <w:noProof/>
                <w:webHidden/>
              </w:rPr>
            </w:r>
            <w:r w:rsidR="001D19A6">
              <w:rPr>
                <w:noProof/>
                <w:webHidden/>
              </w:rPr>
              <w:fldChar w:fldCharType="separate"/>
            </w:r>
            <w:r w:rsidR="00152E24">
              <w:rPr>
                <w:noProof/>
                <w:webHidden/>
              </w:rPr>
              <w:t>69</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24"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_Toc481571324 \h </w:instrText>
            </w:r>
            <w:r w:rsidR="001D19A6">
              <w:rPr>
                <w:noProof/>
                <w:webHidden/>
              </w:rPr>
            </w:r>
            <w:r w:rsidR="001D19A6">
              <w:rPr>
                <w:noProof/>
                <w:webHidden/>
              </w:rPr>
              <w:fldChar w:fldCharType="separate"/>
            </w:r>
            <w:r w:rsidR="00152E24">
              <w:rPr>
                <w:noProof/>
                <w:webHidden/>
              </w:rPr>
              <w:t>71</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325" w:history="1">
            <w:r w:rsidR="001D19A6" w:rsidRPr="00635F58">
              <w:rPr>
                <w:rStyle w:val="a9"/>
                <w:rFonts w:hint="eastAsia"/>
                <w:noProof/>
              </w:rPr>
              <w:t>第四章</w:t>
            </w:r>
            <w:r w:rsidR="001D19A6" w:rsidRPr="00635F58">
              <w:rPr>
                <w:rStyle w:val="a9"/>
                <w:noProof/>
              </w:rPr>
              <w:t>IM</w:t>
            </w:r>
            <w:r w:rsidR="001D19A6" w:rsidRPr="00635F58">
              <w:rPr>
                <w:rStyle w:val="a9"/>
                <w:noProof/>
                <w:vertAlign w:val="superscript"/>
              </w:rPr>
              <w:t>2</w:t>
            </w:r>
            <w:r w:rsidR="001D19A6" w:rsidRPr="00635F58">
              <w:rPr>
                <w:rStyle w:val="a9"/>
                <w:noProof/>
              </w:rPr>
              <w:t>ODE</w:t>
            </w:r>
            <w:r w:rsidR="001D19A6" w:rsidRPr="00635F58">
              <w:rPr>
                <w:rStyle w:val="a9"/>
                <w:rFonts w:hint="eastAsia"/>
                <w:noProof/>
              </w:rPr>
              <w:t>预言五配位的碳</w:t>
            </w:r>
            <w:r w:rsidR="001D19A6">
              <w:rPr>
                <w:noProof/>
                <w:webHidden/>
              </w:rPr>
              <w:tab/>
            </w:r>
            <w:r w:rsidR="001D19A6">
              <w:rPr>
                <w:noProof/>
                <w:webHidden/>
              </w:rPr>
              <w:fldChar w:fldCharType="begin"/>
            </w:r>
            <w:r w:rsidR="001D19A6">
              <w:rPr>
                <w:noProof/>
                <w:webHidden/>
              </w:rPr>
              <w:instrText xml:space="preserve"> PAGEREF _Toc481571325 \h </w:instrText>
            </w:r>
            <w:r w:rsidR="001D19A6">
              <w:rPr>
                <w:noProof/>
                <w:webHidden/>
              </w:rPr>
            </w:r>
            <w:r w:rsidR="001D19A6">
              <w:rPr>
                <w:noProof/>
                <w:webHidden/>
              </w:rPr>
              <w:fldChar w:fldCharType="separate"/>
            </w:r>
            <w:r w:rsidR="00152E24">
              <w:rPr>
                <w:noProof/>
                <w:webHidden/>
              </w:rPr>
              <w:t>75</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26" w:history="1">
            <w:r w:rsidR="001D19A6" w:rsidRPr="00635F58">
              <w:rPr>
                <w:rStyle w:val="a9"/>
                <w:noProof/>
              </w:rPr>
              <w:t xml:space="preserve">4.1 </w:t>
            </w:r>
            <w:r w:rsidR="001D19A6" w:rsidRPr="00635F58">
              <w:rPr>
                <w:rStyle w:val="a9"/>
                <w:rFonts w:hint="eastAsia"/>
                <w:noProof/>
              </w:rPr>
              <w:t>研究背景</w:t>
            </w:r>
            <w:r w:rsidR="001D19A6">
              <w:rPr>
                <w:noProof/>
                <w:webHidden/>
              </w:rPr>
              <w:tab/>
            </w:r>
            <w:r w:rsidR="001D19A6">
              <w:rPr>
                <w:noProof/>
                <w:webHidden/>
              </w:rPr>
              <w:fldChar w:fldCharType="begin"/>
            </w:r>
            <w:r w:rsidR="001D19A6">
              <w:rPr>
                <w:noProof/>
                <w:webHidden/>
              </w:rPr>
              <w:instrText xml:space="preserve"> PAGEREF _Toc481571326 \h </w:instrText>
            </w:r>
            <w:r w:rsidR="001D19A6">
              <w:rPr>
                <w:noProof/>
                <w:webHidden/>
              </w:rPr>
            </w:r>
            <w:r w:rsidR="001D19A6">
              <w:rPr>
                <w:noProof/>
                <w:webHidden/>
              </w:rPr>
              <w:fldChar w:fldCharType="separate"/>
            </w:r>
            <w:r w:rsidR="00152E24">
              <w:rPr>
                <w:noProof/>
                <w:webHidden/>
              </w:rPr>
              <w:t>75</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27" w:history="1">
            <w:r w:rsidR="001D19A6" w:rsidRPr="00635F58">
              <w:rPr>
                <w:rStyle w:val="a9"/>
                <w:noProof/>
              </w:rPr>
              <w:t xml:space="preserve">4.2 </w:t>
            </w:r>
            <w:r w:rsidR="001D19A6" w:rsidRPr="00635F58">
              <w:rPr>
                <w:rStyle w:val="a9"/>
                <w:rFonts w:hint="eastAsia"/>
                <w:noProof/>
              </w:rPr>
              <w:t>计算细节</w:t>
            </w:r>
            <w:r w:rsidR="001D19A6">
              <w:rPr>
                <w:noProof/>
                <w:webHidden/>
              </w:rPr>
              <w:tab/>
            </w:r>
            <w:r w:rsidR="001D19A6">
              <w:rPr>
                <w:noProof/>
                <w:webHidden/>
              </w:rPr>
              <w:fldChar w:fldCharType="begin"/>
            </w:r>
            <w:r w:rsidR="001D19A6">
              <w:rPr>
                <w:noProof/>
                <w:webHidden/>
              </w:rPr>
              <w:instrText xml:space="preserve"> PAGEREF _Toc481571327 \h </w:instrText>
            </w:r>
            <w:r w:rsidR="001D19A6">
              <w:rPr>
                <w:noProof/>
                <w:webHidden/>
              </w:rPr>
            </w:r>
            <w:r w:rsidR="001D19A6">
              <w:rPr>
                <w:noProof/>
                <w:webHidden/>
              </w:rPr>
              <w:fldChar w:fldCharType="separate"/>
            </w:r>
            <w:r w:rsidR="00152E24">
              <w:rPr>
                <w:noProof/>
                <w:webHidden/>
              </w:rPr>
              <w:t>77</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28" w:history="1">
            <w:r w:rsidR="001D19A6" w:rsidRPr="00635F58">
              <w:rPr>
                <w:rStyle w:val="a9"/>
                <w:noProof/>
              </w:rPr>
              <w:t xml:space="preserve">4.3 </w:t>
            </w:r>
            <w:r w:rsidR="001D19A6" w:rsidRPr="00635F58">
              <w:rPr>
                <w:rStyle w:val="a9"/>
                <w:rFonts w:hint="eastAsia"/>
                <w:noProof/>
              </w:rPr>
              <w:t>五配位的碳同素异形体</w:t>
            </w:r>
            <w:r w:rsidR="001D19A6">
              <w:rPr>
                <w:noProof/>
                <w:webHidden/>
              </w:rPr>
              <w:tab/>
            </w:r>
            <w:r w:rsidR="001D19A6">
              <w:rPr>
                <w:noProof/>
                <w:webHidden/>
              </w:rPr>
              <w:fldChar w:fldCharType="begin"/>
            </w:r>
            <w:r w:rsidR="001D19A6">
              <w:rPr>
                <w:noProof/>
                <w:webHidden/>
              </w:rPr>
              <w:instrText xml:space="preserve"> PAGEREF _Toc481571328 \h </w:instrText>
            </w:r>
            <w:r w:rsidR="001D19A6">
              <w:rPr>
                <w:noProof/>
                <w:webHidden/>
              </w:rPr>
            </w:r>
            <w:r w:rsidR="001D19A6">
              <w:rPr>
                <w:noProof/>
                <w:webHidden/>
              </w:rPr>
              <w:fldChar w:fldCharType="separate"/>
            </w:r>
            <w:r w:rsidR="00152E24">
              <w:rPr>
                <w:noProof/>
                <w:webHidden/>
              </w:rPr>
              <w:t>77</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29" w:history="1">
            <w:r w:rsidR="001D19A6" w:rsidRPr="00635F58">
              <w:rPr>
                <w:rStyle w:val="a9"/>
                <w:noProof/>
              </w:rPr>
              <w:t>4.3.1</w:t>
            </w:r>
            <w:r w:rsidR="001D19A6" w:rsidRPr="00635F58">
              <w:rPr>
                <w:rStyle w:val="a9"/>
                <w:rFonts w:hint="eastAsia"/>
                <w:noProof/>
              </w:rPr>
              <w:t>结构特征与化学成键</w:t>
            </w:r>
            <w:r w:rsidR="001D19A6">
              <w:rPr>
                <w:noProof/>
                <w:webHidden/>
              </w:rPr>
              <w:tab/>
            </w:r>
            <w:r w:rsidR="001D19A6">
              <w:rPr>
                <w:noProof/>
                <w:webHidden/>
              </w:rPr>
              <w:fldChar w:fldCharType="begin"/>
            </w:r>
            <w:r w:rsidR="001D19A6">
              <w:rPr>
                <w:noProof/>
                <w:webHidden/>
              </w:rPr>
              <w:instrText xml:space="preserve"> PAGEREF _Toc481571329 \h </w:instrText>
            </w:r>
            <w:r w:rsidR="001D19A6">
              <w:rPr>
                <w:noProof/>
                <w:webHidden/>
              </w:rPr>
            </w:r>
            <w:r w:rsidR="001D19A6">
              <w:rPr>
                <w:noProof/>
                <w:webHidden/>
              </w:rPr>
              <w:fldChar w:fldCharType="separate"/>
            </w:r>
            <w:r w:rsidR="00152E24">
              <w:rPr>
                <w:noProof/>
                <w:webHidden/>
              </w:rPr>
              <w:t>77</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30" w:history="1">
            <w:r w:rsidR="001D19A6" w:rsidRPr="00635F58">
              <w:rPr>
                <w:rStyle w:val="a9"/>
                <w:noProof/>
              </w:rPr>
              <w:t xml:space="preserve">4.3.2 </w:t>
            </w:r>
            <w:r w:rsidR="001D19A6" w:rsidRPr="00635F58">
              <w:rPr>
                <w:rStyle w:val="a9"/>
                <w:rFonts w:hint="eastAsia"/>
                <w:noProof/>
              </w:rPr>
              <w:t>稳定性</w:t>
            </w:r>
            <w:r w:rsidR="001D19A6">
              <w:rPr>
                <w:noProof/>
                <w:webHidden/>
              </w:rPr>
              <w:tab/>
            </w:r>
            <w:r w:rsidR="001D19A6">
              <w:rPr>
                <w:noProof/>
                <w:webHidden/>
              </w:rPr>
              <w:fldChar w:fldCharType="begin"/>
            </w:r>
            <w:r w:rsidR="001D19A6">
              <w:rPr>
                <w:noProof/>
                <w:webHidden/>
              </w:rPr>
              <w:instrText xml:space="preserve"> PAGEREF _Toc481571330 \h </w:instrText>
            </w:r>
            <w:r w:rsidR="001D19A6">
              <w:rPr>
                <w:noProof/>
                <w:webHidden/>
              </w:rPr>
            </w:r>
            <w:r w:rsidR="001D19A6">
              <w:rPr>
                <w:noProof/>
                <w:webHidden/>
              </w:rPr>
              <w:fldChar w:fldCharType="separate"/>
            </w:r>
            <w:r w:rsidR="00152E24">
              <w:rPr>
                <w:noProof/>
                <w:webHidden/>
              </w:rPr>
              <w:t>79</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31" w:history="1">
            <w:r w:rsidR="001D19A6" w:rsidRPr="00635F58">
              <w:rPr>
                <w:rStyle w:val="a9"/>
                <w:noProof/>
              </w:rPr>
              <w:t xml:space="preserve">4.3.3 </w:t>
            </w:r>
            <w:r w:rsidR="001D19A6" w:rsidRPr="00635F58">
              <w:rPr>
                <w:rStyle w:val="a9"/>
                <w:rFonts w:hint="eastAsia"/>
                <w:noProof/>
              </w:rPr>
              <w:t>电子结构性质</w:t>
            </w:r>
            <w:r w:rsidR="001D19A6">
              <w:rPr>
                <w:noProof/>
                <w:webHidden/>
              </w:rPr>
              <w:tab/>
            </w:r>
            <w:r w:rsidR="001D19A6">
              <w:rPr>
                <w:noProof/>
                <w:webHidden/>
              </w:rPr>
              <w:fldChar w:fldCharType="begin"/>
            </w:r>
            <w:r w:rsidR="001D19A6">
              <w:rPr>
                <w:noProof/>
                <w:webHidden/>
              </w:rPr>
              <w:instrText xml:space="preserve"> PAGEREF _Toc481571331 \h </w:instrText>
            </w:r>
            <w:r w:rsidR="001D19A6">
              <w:rPr>
                <w:noProof/>
                <w:webHidden/>
              </w:rPr>
            </w:r>
            <w:r w:rsidR="001D19A6">
              <w:rPr>
                <w:noProof/>
                <w:webHidden/>
              </w:rPr>
              <w:fldChar w:fldCharType="separate"/>
            </w:r>
            <w:r w:rsidR="00152E24">
              <w:rPr>
                <w:noProof/>
                <w:webHidden/>
              </w:rPr>
              <w:t>80</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32" w:history="1">
            <w:r w:rsidR="001D19A6" w:rsidRPr="00635F58">
              <w:rPr>
                <w:rStyle w:val="a9"/>
                <w:noProof/>
              </w:rPr>
              <w:t xml:space="preserve">4.4 </w:t>
            </w:r>
            <w:r w:rsidR="001D19A6" w:rsidRPr="00635F58">
              <w:rPr>
                <w:rStyle w:val="a9"/>
                <w:rFonts w:hint="eastAsia"/>
                <w:noProof/>
              </w:rPr>
              <w:t>本章总结</w:t>
            </w:r>
            <w:r w:rsidR="001D19A6">
              <w:rPr>
                <w:noProof/>
                <w:webHidden/>
              </w:rPr>
              <w:tab/>
            </w:r>
            <w:r w:rsidR="001D19A6">
              <w:rPr>
                <w:noProof/>
                <w:webHidden/>
              </w:rPr>
              <w:fldChar w:fldCharType="begin"/>
            </w:r>
            <w:r w:rsidR="001D19A6">
              <w:rPr>
                <w:noProof/>
                <w:webHidden/>
              </w:rPr>
              <w:instrText xml:space="preserve"> PAGEREF _Toc481571332 \h </w:instrText>
            </w:r>
            <w:r w:rsidR="001D19A6">
              <w:rPr>
                <w:noProof/>
                <w:webHidden/>
              </w:rPr>
            </w:r>
            <w:r w:rsidR="001D19A6">
              <w:rPr>
                <w:noProof/>
                <w:webHidden/>
              </w:rPr>
              <w:fldChar w:fldCharType="separate"/>
            </w:r>
            <w:r w:rsidR="00152E24">
              <w:rPr>
                <w:noProof/>
                <w:webHidden/>
              </w:rPr>
              <w:t>81</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33"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_Toc481571333 \h </w:instrText>
            </w:r>
            <w:r w:rsidR="001D19A6">
              <w:rPr>
                <w:noProof/>
                <w:webHidden/>
              </w:rPr>
            </w:r>
            <w:r w:rsidR="001D19A6">
              <w:rPr>
                <w:noProof/>
                <w:webHidden/>
              </w:rPr>
              <w:fldChar w:fldCharType="separate"/>
            </w:r>
            <w:r w:rsidR="00152E24">
              <w:rPr>
                <w:noProof/>
                <w:webHidden/>
              </w:rPr>
              <w:t>82</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334" w:history="1">
            <w:r w:rsidR="001D19A6" w:rsidRPr="00635F58">
              <w:rPr>
                <w:rStyle w:val="a9"/>
                <w:rFonts w:hint="eastAsia"/>
                <w:noProof/>
              </w:rPr>
              <w:t>第五章</w:t>
            </w:r>
            <w:r w:rsidR="001D19A6" w:rsidRPr="00635F58">
              <w:rPr>
                <w:rStyle w:val="a9"/>
                <w:noProof/>
              </w:rPr>
              <w:t xml:space="preserve"> </w:t>
            </w:r>
            <w:r w:rsidR="001D19A6" w:rsidRPr="00635F58">
              <w:rPr>
                <w:rStyle w:val="a9"/>
                <w:rFonts w:hint="eastAsia"/>
                <w:noProof/>
              </w:rPr>
              <w:t>三步法在计算不同二氧化钛相之间</w:t>
            </w:r>
            <w:r w:rsidR="005F3BDF">
              <w:rPr>
                <w:rStyle w:val="a9"/>
                <w:rFonts w:hint="eastAsia"/>
                <w:noProof/>
              </w:rPr>
              <w:t>带阶</w:t>
            </w:r>
            <w:r w:rsidR="001D19A6" w:rsidRPr="00635F58">
              <w:rPr>
                <w:rStyle w:val="a9"/>
                <w:rFonts w:hint="eastAsia"/>
                <w:noProof/>
              </w:rPr>
              <w:t>的应用</w:t>
            </w:r>
            <w:r w:rsidR="001D19A6">
              <w:rPr>
                <w:noProof/>
                <w:webHidden/>
              </w:rPr>
              <w:tab/>
            </w:r>
            <w:r w:rsidR="001D19A6">
              <w:rPr>
                <w:noProof/>
                <w:webHidden/>
              </w:rPr>
              <w:fldChar w:fldCharType="begin"/>
            </w:r>
            <w:r w:rsidR="001D19A6">
              <w:rPr>
                <w:noProof/>
                <w:webHidden/>
              </w:rPr>
              <w:instrText xml:space="preserve"> PAGEREF _Toc481571334 \h </w:instrText>
            </w:r>
            <w:r w:rsidR="001D19A6">
              <w:rPr>
                <w:noProof/>
                <w:webHidden/>
              </w:rPr>
            </w:r>
            <w:r w:rsidR="001D19A6">
              <w:rPr>
                <w:noProof/>
                <w:webHidden/>
              </w:rPr>
              <w:fldChar w:fldCharType="separate"/>
            </w:r>
            <w:r w:rsidR="00152E24">
              <w:rPr>
                <w:noProof/>
                <w:webHidden/>
              </w:rPr>
              <w:t>83</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35" w:history="1">
            <w:r w:rsidR="001D19A6" w:rsidRPr="00635F58">
              <w:rPr>
                <w:rStyle w:val="a9"/>
                <w:noProof/>
              </w:rPr>
              <w:t>5.1</w:t>
            </w:r>
            <w:r w:rsidR="001D19A6" w:rsidRPr="00635F58">
              <w:rPr>
                <w:rStyle w:val="a9"/>
                <w:rFonts w:hint="eastAsia"/>
                <w:noProof/>
              </w:rPr>
              <w:t>研究二氧化钛相之间</w:t>
            </w:r>
            <w:r w:rsidR="005F3BDF">
              <w:rPr>
                <w:rStyle w:val="a9"/>
                <w:rFonts w:hint="eastAsia"/>
                <w:noProof/>
              </w:rPr>
              <w:t>带阶</w:t>
            </w:r>
            <w:r w:rsidR="001D19A6" w:rsidRPr="00635F58">
              <w:rPr>
                <w:rStyle w:val="a9"/>
                <w:rFonts w:hint="eastAsia"/>
                <w:noProof/>
              </w:rPr>
              <w:t>的背景</w:t>
            </w:r>
            <w:r w:rsidR="001D19A6">
              <w:rPr>
                <w:noProof/>
                <w:webHidden/>
              </w:rPr>
              <w:tab/>
            </w:r>
            <w:r w:rsidR="001D19A6">
              <w:rPr>
                <w:noProof/>
                <w:webHidden/>
              </w:rPr>
              <w:fldChar w:fldCharType="begin"/>
            </w:r>
            <w:r w:rsidR="001D19A6">
              <w:rPr>
                <w:noProof/>
                <w:webHidden/>
              </w:rPr>
              <w:instrText xml:space="preserve"> PAGEREF _Toc481571335 \h </w:instrText>
            </w:r>
            <w:r w:rsidR="001D19A6">
              <w:rPr>
                <w:noProof/>
                <w:webHidden/>
              </w:rPr>
            </w:r>
            <w:r w:rsidR="001D19A6">
              <w:rPr>
                <w:noProof/>
                <w:webHidden/>
              </w:rPr>
              <w:fldChar w:fldCharType="separate"/>
            </w:r>
            <w:r w:rsidR="00152E24">
              <w:rPr>
                <w:noProof/>
                <w:webHidden/>
              </w:rPr>
              <w:t>83</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36" w:history="1">
            <w:r w:rsidR="001D19A6" w:rsidRPr="00635F58">
              <w:rPr>
                <w:rStyle w:val="a9"/>
                <w:noProof/>
              </w:rPr>
              <w:t>5.2</w:t>
            </w:r>
            <w:r w:rsidR="001D19A6" w:rsidRPr="00635F58">
              <w:rPr>
                <w:rStyle w:val="a9"/>
                <w:rFonts w:hint="eastAsia"/>
                <w:noProof/>
              </w:rPr>
              <w:t>三步法介绍以及在这一体系中的应用</w:t>
            </w:r>
            <w:r w:rsidR="001D19A6">
              <w:rPr>
                <w:noProof/>
                <w:webHidden/>
              </w:rPr>
              <w:tab/>
            </w:r>
            <w:r w:rsidR="001D19A6">
              <w:rPr>
                <w:noProof/>
                <w:webHidden/>
              </w:rPr>
              <w:fldChar w:fldCharType="begin"/>
            </w:r>
            <w:r w:rsidR="001D19A6">
              <w:rPr>
                <w:noProof/>
                <w:webHidden/>
              </w:rPr>
              <w:instrText xml:space="preserve"> PAGEREF _Toc481571336 \h </w:instrText>
            </w:r>
            <w:r w:rsidR="001D19A6">
              <w:rPr>
                <w:noProof/>
                <w:webHidden/>
              </w:rPr>
            </w:r>
            <w:r w:rsidR="001D19A6">
              <w:rPr>
                <w:noProof/>
                <w:webHidden/>
              </w:rPr>
              <w:fldChar w:fldCharType="separate"/>
            </w:r>
            <w:r w:rsidR="00152E24">
              <w:rPr>
                <w:noProof/>
                <w:webHidden/>
              </w:rPr>
              <w:t>87</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37" w:history="1">
            <w:r w:rsidR="001D19A6" w:rsidRPr="00635F58">
              <w:rPr>
                <w:rStyle w:val="a9"/>
                <w:noProof/>
              </w:rPr>
              <w:t xml:space="preserve">5.2.1 </w:t>
            </w:r>
            <w:r w:rsidR="001D19A6" w:rsidRPr="00635F58">
              <w:rPr>
                <w:rStyle w:val="a9"/>
                <w:rFonts w:hint="eastAsia"/>
                <w:noProof/>
              </w:rPr>
              <w:t>对齐芯电子能级</w:t>
            </w:r>
            <w:r w:rsidR="001D19A6">
              <w:rPr>
                <w:noProof/>
                <w:webHidden/>
              </w:rPr>
              <w:tab/>
            </w:r>
            <w:r w:rsidR="001D19A6">
              <w:rPr>
                <w:noProof/>
                <w:webHidden/>
              </w:rPr>
              <w:fldChar w:fldCharType="begin"/>
            </w:r>
            <w:r w:rsidR="001D19A6">
              <w:rPr>
                <w:noProof/>
                <w:webHidden/>
              </w:rPr>
              <w:instrText xml:space="preserve"> PAGEREF _Toc481571337 \h </w:instrText>
            </w:r>
            <w:r w:rsidR="001D19A6">
              <w:rPr>
                <w:noProof/>
                <w:webHidden/>
              </w:rPr>
            </w:r>
            <w:r w:rsidR="001D19A6">
              <w:rPr>
                <w:noProof/>
                <w:webHidden/>
              </w:rPr>
              <w:fldChar w:fldCharType="separate"/>
            </w:r>
            <w:r w:rsidR="00152E24">
              <w:rPr>
                <w:noProof/>
                <w:webHidden/>
              </w:rPr>
              <w:t>87</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38" w:history="1">
            <w:r w:rsidR="001D19A6" w:rsidRPr="00635F58">
              <w:rPr>
                <w:rStyle w:val="a9"/>
                <w:noProof/>
              </w:rPr>
              <w:t>5.2.2</w:t>
            </w:r>
            <w:r w:rsidR="001D19A6" w:rsidRPr="00635F58">
              <w:rPr>
                <w:rStyle w:val="a9"/>
                <w:rFonts w:hint="eastAsia"/>
                <w:noProof/>
              </w:rPr>
              <w:t>三步法介绍</w:t>
            </w:r>
            <w:r w:rsidR="001D19A6">
              <w:rPr>
                <w:noProof/>
                <w:webHidden/>
              </w:rPr>
              <w:tab/>
            </w:r>
            <w:r w:rsidR="001D19A6">
              <w:rPr>
                <w:noProof/>
                <w:webHidden/>
              </w:rPr>
              <w:fldChar w:fldCharType="begin"/>
            </w:r>
            <w:r w:rsidR="001D19A6">
              <w:rPr>
                <w:noProof/>
                <w:webHidden/>
              </w:rPr>
              <w:instrText xml:space="preserve"> PAGEREF _Toc481571338 \h </w:instrText>
            </w:r>
            <w:r w:rsidR="001D19A6">
              <w:rPr>
                <w:noProof/>
                <w:webHidden/>
              </w:rPr>
            </w:r>
            <w:r w:rsidR="001D19A6">
              <w:rPr>
                <w:noProof/>
                <w:webHidden/>
              </w:rPr>
              <w:fldChar w:fldCharType="separate"/>
            </w:r>
            <w:r w:rsidR="00152E24">
              <w:rPr>
                <w:noProof/>
                <w:webHidden/>
              </w:rPr>
              <w:t>88</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39" w:history="1">
            <w:r w:rsidR="001D19A6" w:rsidRPr="00635F58">
              <w:rPr>
                <w:rStyle w:val="a9"/>
                <w:noProof/>
              </w:rPr>
              <w:t xml:space="preserve">5.2.3 </w:t>
            </w:r>
            <w:r w:rsidR="001D19A6" w:rsidRPr="00635F58">
              <w:rPr>
                <w:rStyle w:val="a9"/>
                <w:rFonts w:hint="eastAsia"/>
                <w:noProof/>
              </w:rPr>
              <w:t>二氧化钛超晶格的构建与三步法的应用</w:t>
            </w:r>
            <w:r w:rsidR="001D19A6">
              <w:rPr>
                <w:noProof/>
                <w:webHidden/>
              </w:rPr>
              <w:tab/>
            </w:r>
            <w:r w:rsidR="001D19A6">
              <w:rPr>
                <w:noProof/>
                <w:webHidden/>
              </w:rPr>
              <w:fldChar w:fldCharType="begin"/>
            </w:r>
            <w:r w:rsidR="001D19A6">
              <w:rPr>
                <w:noProof/>
                <w:webHidden/>
              </w:rPr>
              <w:instrText xml:space="preserve"> PAGEREF _Toc481571339 \h </w:instrText>
            </w:r>
            <w:r w:rsidR="001D19A6">
              <w:rPr>
                <w:noProof/>
                <w:webHidden/>
              </w:rPr>
            </w:r>
            <w:r w:rsidR="001D19A6">
              <w:rPr>
                <w:noProof/>
                <w:webHidden/>
              </w:rPr>
              <w:fldChar w:fldCharType="separate"/>
            </w:r>
            <w:r w:rsidR="00152E24">
              <w:rPr>
                <w:noProof/>
                <w:webHidden/>
              </w:rPr>
              <w:t>90</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40" w:history="1">
            <w:r w:rsidR="001D19A6" w:rsidRPr="00635F58">
              <w:rPr>
                <w:rStyle w:val="a9"/>
                <w:noProof/>
              </w:rPr>
              <w:t xml:space="preserve">5.3 </w:t>
            </w:r>
            <w:r w:rsidR="001D19A6" w:rsidRPr="00635F58">
              <w:rPr>
                <w:rStyle w:val="a9"/>
                <w:rFonts w:hint="eastAsia"/>
                <w:noProof/>
              </w:rPr>
              <w:t>电子结构信息的计算细节</w:t>
            </w:r>
            <w:r w:rsidR="001D19A6">
              <w:rPr>
                <w:noProof/>
                <w:webHidden/>
              </w:rPr>
              <w:tab/>
            </w:r>
            <w:r w:rsidR="001D19A6">
              <w:rPr>
                <w:noProof/>
                <w:webHidden/>
              </w:rPr>
              <w:fldChar w:fldCharType="begin"/>
            </w:r>
            <w:r w:rsidR="001D19A6">
              <w:rPr>
                <w:noProof/>
                <w:webHidden/>
              </w:rPr>
              <w:instrText xml:space="preserve"> PAGEREF _Toc481571340 \h </w:instrText>
            </w:r>
            <w:r w:rsidR="001D19A6">
              <w:rPr>
                <w:noProof/>
                <w:webHidden/>
              </w:rPr>
            </w:r>
            <w:r w:rsidR="001D19A6">
              <w:rPr>
                <w:noProof/>
                <w:webHidden/>
              </w:rPr>
              <w:fldChar w:fldCharType="separate"/>
            </w:r>
            <w:r w:rsidR="00152E24">
              <w:rPr>
                <w:noProof/>
                <w:webHidden/>
              </w:rPr>
              <w:t>92</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41" w:history="1">
            <w:r w:rsidR="001D19A6" w:rsidRPr="00635F58">
              <w:rPr>
                <w:rStyle w:val="a9"/>
                <w:noProof/>
              </w:rPr>
              <w:t xml:space="preserve">5.4 </w:t>
            </w:r>
            <w:r w:rsidR="001D19A6" w:rsidRPr="00635F58">
              <w:rPr>
                <w:rStyle w:val="a9"/>
                <w:rFonts w:hint="eastAsia"/>
                <w:noProof/>
              </w:rPr>
              <w:t>金红石和锐钛矿间产生</w:t>
            </w:r>
            <w:r w:rsidR="005F3BDF">
              <w:rPr>
                <w:rStyle w:val="a9"/>
                <w:rFonts w:hint="eastAsia"/>
                <w:noProof/>
              </w:rPr>
              <w:t>带阶</w:t>
            </w:r>
            <w:r w:rsidR="001D19A6" w:rsidRPr="00635F58">
              <w:rPr>
                <w:rStyle w:val="a9"/>
                <w:rFonts w:hint="eastAsia"/>
                <w:noProof/>
              </w:rPr>
              <w:t>的机理分析</w:t>
            </w:r>
            <w:r w:rsidR="001D19A6">
              <w:rPr>
                <w:noProof/>
                <w:webHidden/>
              </w:rPr>
              <w:tab/>
            </w:r>
            <w:r w:rsidR="001D19A6">
              <w:rPr>
                <w:noProof/>
                <w:webHidden/>
              </w:rPr>
              <w:fldChar w:fldCharType="begin"/>
            </w:r>
            <w:r w:rsidR="001D19A6">
              <w:rPr>
                <w:noProof/>
                <w:webHidden/>
              </w:rPr>
              <w:instrText xml:space="preserve"> PAGEREF _Toc481571341 \h </w:instrText>
            </w:r>
            <w:r w:rsidR="001D19A6">
              <w:rPr>
                <w:noProof/>
                <w:webHidden/>
              </w:rPr>
            </w:r>
            <w:r w:rsidR="001D19A6">
              <w:rPr>
                <w:noProof/>
                <w:webHidden/>
              </w:rPr>
              <w:fldChar w:fldCharType="separate"/>
            </w:r>
            <w:r w:rsidR="00152E24">
              <w:rPr>
                <w:noProof/>
                <w:webHidden/>
              </w:rPr>
              <w:t>95</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42" w:history="1">
            <w:r w:rsidR="001D19A6" w:rsidRPr="00635F58">
              <w:rPr>
                <w:rStyle w:val="a9"/>
                <w:noProof/>
              </w:rPr>
              <w:t xml:space="preserve">5.4.1 </w:t>
            </w:r>
            <w:r w:rsidR="001D19A6" w:rsidRPr="00635F58">
              <w:rPr>
                <w:rStyle w:val="a9"/>
                <w:rFonts w:hint="eastAsia"/>
                <w:noProof/>
              </w:rPr>
              <w:t>金红石和锐钛矿的结构特征</w:t>
            </w:r>
            <w:r w:rsidR="001D19A6">
              <w:rPr>
                <w:noProof/>
                <w:webHidden/>
              </w:rPr>
              <w:tab/>
            </w:r>
            <w:r w:rsidR="001D19A6">
              <w:rPr>
                <w:noProof/>
                <w:webHidden/>
              </w:rPr>
              <w:fldChar w:fldCharType="begin"/>
            </w:r>
            <w:r w:rsidR="001D19A6">
              <w:rPr>
                <w:noProof/>
                <w:webHidden/>
              </w:rPr>
              <w:instrText xml:space="preserve"> PAGEREF _Toc481571342 \h </w:instrText>
            </w:r>
            <w:r w:rsidR="001D19A6">
              <w:rPr>
                <w:noProof/>
                <w:webHidden/>
              </w:rPr>
            </w:r>
            <w:r w:rsidR="001D19A6">
              <w:rPr>
                <w:noProof/>
                <w:webHidden/>
              </w:rPr>
              <w:fldChar w:fldCharType="separate"/>
            </w:r>
            <w:r w:rsidR="00152E24">
              <w:rPr>
                <w:noProof/>
                <w:webHidden/>
              </w:rPr>
              <w:t>96</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43" w:history="1">
            <w:r w:rsidR="001D19A6" w:rsidRPr="00635F58">
              <w:rPr>
                <w:rStyle w:val="a9"/>
                <w:noProof/>
              </w:rPr>
              <w:t>5.4.2</w:t>
            </w:r>
            <w:r w:rsidR="001D19A6" w:rsidRPr="00635F58">
              <w:rPr>
                <w:rStyle w:val="a9"/>
                <w:rFonts w:hint="eastAsia"/>
                <w:noProof/>
              </w:rPr>
              <w:t>经典的静电相互作用对</w:t>
            </w:r>
            <w:r w:rsidR="005F3BDF">
              <w:rPr>
                <w:rStyle w:val="a9"/>
                <w:rFonts w:hint="eastAsia"/>
                <w:noProof/>
              </w:rPr>
              <w:t>带阶</w:t>
            </w:r>
            <w:r w:rsidR="001D19A6" w:rsidRPr="00635F58">
              <w:rPr>
                <w:rStyle w:val="a9"/>
                <w:rFonts w:hint="eastAsia"/>
                <w:noProof/>
              </w:rPr>
              <w:t>的贡献</w:t>
            </w:r>
            <w:r w:rsidR="001D19A6">
              <w:rPr>
                <w:noProof/>
                <w:webHidden/>
              </w:rPr>
              <w:tab/>
            </w:r>
            <w:r w:rsidR="001D19A6">
              <w:rPr>
                <w:noProof/>
                <w:webHidden/>
              </w:rPr>
              <w:fldChar w:fldCharType="begin"/>
            </w:r>
            <w:r w:rsidR="001D19A6">
              <w:rPr>
                <w:noProof/>
                <w:webHidden/>
              </w:rPr>
              <w:instrText xml:space="preserve"> PAGEREF _Toc481571343 \h </w:instrText>
            </w:r>
            <w:r w:rsidR="001D19A6">
              <w:rPr>
                <w:noProof/>
                <w:webHidden/>
              </w:rPr>
            </w:r>
            <w:r w:rsidR="001D19A6">
              <w:rPr>
                <w:noProof/>
                <w:webHidden/>
              </w:rPr>
              <w:fldChar w:fldCharType="separate"/>
            </w:r>
            <w:r w:rsidR="00152E24">
              <w:rPr>
                <w:noProof/>
                <w:webHidden/>
              </w:rPr>
              <w:t>97</w:t>
            </w:r>
            <w:r w:rsidR="001D19A6">
              <w:rPr>
                <w:noProof/>
                <w:webHidden/>
              </w:rPr>
              <w:fldChar w:fldCharType="end"/>
            </w:r>
          </w:hyperlink>
        </w:p>
        <w:p w:rsidR="001D19A6" w:rsidRDefault="007D22C3">
          <w:pPr>
            <w:pStyle w:val="31"/>
            <w:tabs>
              <w:tab w:val="right" w:leader="dot" w:pos="8296"/>
            </w:tabs>
            <w:rPr>
              <w:noProof/>
              <w:kern w:val="2"/>
              <w:sz w:val="21"/>
              <w:lang w:eastAsia="zh-CN"/>
            </w:rPr>
          </w:pPr>
          <w:hyperlink w:anchor="_Toc481571344" w:history="1">
            <w:r w:rsidR="001D19A6" w:rsidRPr="00635F58">
              <w:rPr>
                <w:rStyle w:val="a9"/>
                <w:noProof/>
              </w:rPr>
              <w:t>5.4.3</w:t>
            </w:r>
            <w:r w:rsidR="001D19A6" w:rsidRPr="00635F58">
              <w:rPr>
                <w:rStyle w:val="a9"/>
                <w:rFonts w:hint="eastAsia"/>
                <w:noProof/>
              </w:rPr>
              <w:t>轨道杂化对</w:t>
            </w:r>
            <w:r w:rsidR="005F3BDF">
              <w:rPr>
                <w:rStyle w:val="a9"/>
                <w:rFonts w:hint="eastAsia"/>
                <w:noProof/>
              </w:rPr>
              <w:t>带阶</w:t>
            </w:r>
            <w:r w:rsidR="001D19A6" w:rsidRPr="00635F58">
              <w:rPr>
                <w:rStyle w:val="a9"/>
                <w:rFonts w:hint="eastAsia"/>
                <w:noProof/>
              </w:rPr>
              <w:t>的贡献</w:t>
            </w:r>
            <w:r w:rsidR="001D19A6">
              <w:rPr>
                <w:noProof/>
                <w:webHidden/>
              </w:rPr>
              <w:tab/>
            </w:r>
            <w:r w:rsidR="001D19A6">
              <w:rPr>
                <w:noProof/>
                <w:webHidden/>
              </w:rPr>
              <w:fldChar w:fldCharType="begin"/>
            </w:r>
            <w:r w:rsidR="001D19A6">
              <w:rPr>
                <w:noProof/>
                <w:webHidden/>
              </w:rPr>
              <w:instrText xml:space="preserve"> PAGEREF _Toc481571344 \h </w:instrText>
            </w:r>
            <w:r w:rsidR="001D19A6">
              <w:rPr>
                <w:noProof/>
                <w:webHidden/>
              </w:rPr>
            </w:r>
            <w:r w:rsidR="001D19A6">
              <w:rPr>
                <w:noProof/>
                <w:webHidden/>
              </w:rPr>
              <w:fldChar w:fldCharType="separate"/>
            </w:r>
            <w:r w:rsidR="00152E24">
              <w:rPr>
                <w:noProof/>
                <w:webHidden/>
              </w:rPr>
              <w:t>97</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45" w:history="1">
            <w:r w:rsidR="001D19A6" w:rsidRPr="00635F58">
              <w:rPr>
                <w:rStyle w:val="a9"/>
                <w:noProof/>
              </w:rPr>
              <w:t xml:space="preserve">5.4 </w:t>
            </w:r>
            <w:r w:rsidR="001D19A6" w:rsidRPr="00635F58">
              <w:rPr>
                <w:rStyle w:val="a9"/>
                <w:rFonts w:hint="eastAsia"/>
                <w:noProof/>
              </w:rPr>
              <w:t>本章小结</w:t>
            </w:r>
            <w:r w:rsidR="001D19A6">
              <w:rPr>
                <w:noProof/>
                <w:webHidden/>
              </w:rPr>
              <w:tab/>
            </w:r>
            <w:r w:rsidR="001D19A6">
              <w:rPr>
                <w:noProof/>
                <w:webHidden/>
              </w:rPr>
              <w:fldChar w:fldCharType="begin"/>
            </w:r>
            <w:r w:rsidR="001D19A6">
              <w:rPr>
                <w:noProof/>
                <w:webHidden/>
              </w:rPr>
              <w:instrText xml:space="preserve"> PAGEREF _Toc481571345 \h </w:instrText>
            </w:r>
            <w:r w:rsidR="001D19A6">
              <w:rPr>
                <w:noProof/>
                <w:webHidden/>
              </w:rPr>
            </w:r>
            <w:r w:rsidR="001D19A6">
              <w:rPr>
                <w:noProof/>
                <w:webHidden/>
              </w:rPr>
              <w:fldChar w:fldCharType="separate"/>
            </w:r>
            <w:r w:rsidR="00152E24">
              <w:rPr>
                <w:noProof/>
                <w:webHidden/>
              </w:rPr>
              <w:t>103</w:t>
            </w:r>
            <w:r w:rsidR="001D19A6">
              <w:rPr>
                <w:noProof/>
                <w:webHidden/>
              </w:rPr>
              <w:fldChar w:fldCharType="end"/>
            </w:r>
          </w:hyperlink>
        </w:p>
        <w:p w:rsidR="001D19A6" w:rsidRDefault="007D22C3">
          <w:pPr>
            <w:pStyle w:val="21"/>
            <w:tabs>
              <w:tab w:val="right" w:leader="dot" w:pos="8296"/>
            </w:tabs>
            <w:rPr>
              <w:noProof/>
              <w:kern w:val="2"/>
              <w:sz w:val="21"/>
              <w:lang w:eastAsia="zh-CN"/>
            </w:rPr>
          </w:pPr>
          <w:hyperlink w:anchor="_Toc481571346" w:history="1">
            <w:r w:rsidR="001D19A6" w:rsidRPr="00635F58">
              <w:rPr>
                <w:rStyle w:val="a9"/>
                <w:rFonts w:hint="eastAsia"/>
                <w:noProof/>
              </w:rPr>
              <w:t>参考文献</w:t>
            </w:r>
            <w:r w:rsidR="001D19A6">
              <w:rPr>
                <w:noProof/>
                <w:webHidden/>
              </w:rPr>
              <w:tab/>
            </w:r>
            <w:r w:rsidR="001D19A6">
              <w:rPr>
                <w:noProof/>
                <w:webHidden/>
              </w:rPr>
              <w:fldChar w:fldCharType="begin"/>
            </w:r>
            <w:r w:rsidR="001D19A6">
              <w:rPr>
                <w:noProof/>
                <w:webHidden/>
              </w:rPr>
              <w:instrText xml:space="preserve"> PAGEREF _Toc481571346 \h </w:instrText>
            </w:r>
            <w:r w:rsidR="001D19A6">
              <w:rPr>
                <w:noProof/>
                <w:webHidden/>
              </w:rPr>
            </w:r>
            <w:r w:rsidR="001D19A6">
              <w:rPr>
                <w:noProof/>
                <w:webHidden/>
              </w:rPr>
              <w:fldChar w:fldCharType="separate"/>
            </w:r>
            <w:r w:rsidR="00152E24">
              <w:rPr>
                <w:noProof/>
                <w:webHidden/>
              </w:rPr>
              <w:t>104</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347" w:history="1">
            <w:r w:rsidR="001D19A6" w:rsidRPr="00635F58">
              <w:rPr>
                <w:rStyle w:val="a9"/>
                <w:rFonts w:hint="eastAsia"/>
                <w:noProof/>
              </w:rPr>
              <w:t>第六章</w:t>
            </w:r>
            <w:r w:rsidR="001D19A6" w:rsidRPr="00635F58">
              <w:rPr>
                <w:rStyle w:val="a9"/>
                <w:noProof/>
              </w:rPr>
              <w:t xml:space="preserve"> </w:t>
            </w:r>
            <w:r w:rsidR="001D19A6" w:rsidRPr="00635F58">
              <w:rPr>
                <w:rStyle w:val="a9"/>
                <w:rFonts w:hint="eastAsia"/>
                <w:noProof/>
              </w:rPr>
              <w:t>总结与展望</w:t>
            </w:r>
            <w:r w:rsidR="001D19A6">
              <w:rPr>
                <w:noProof/>
                <w:webHidden/>
              </w:rPr>
              <w:tab/>
            </w:r>
            <w:r w:rsidR="001D19A6">
              <w:rPr>
                <w:noProof/>
                <w:webHidden/>
              </w:rPr>
              <w:fldChar w:fldCharType="begin"/>
            </w:r>
            <w:r w:rsidR="001D19A6">
              <w:rPr>
                <w:noProof/>
                <w:webHidden/>
              </w:rPr>
              <w:instrText xml:space="preserve"> PAGEREF _Toc481571347 \h </w:instrText>
            </w:r>
            <w:r w:rsidR="001D19A6">
              <w:rPr>
                <w:noProof/>
                <w:webHidden/>
              </w:rPr>
            </w:r>
            <w:r w:rsidR="001D19A6">
              <w:rPr>
                <w:noProof/>
                <w:webHidden/>
              </w:rPr>
              <w:fldChar w:fldCharType="separate"/>
            </w:r>
            <w:r w:rsidR="00152E24">
              <w:rPr>
                <w:noProof/>
                <w:webHidden/>
              </w:rPr>
              <w:t>107</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348" w:history="1">
            <w:r w:rsidR="001D19A6" w:rsidRPr="00635F58">
              <w:rPr>
                <w:rStyle w:val="a9"/>
                <w:rFonts w:hint="eastAsia"/>
                <w:noProof/>
              </w:rPr>
              <w:t>博士期间发表文章</w:t>
            </w:r>
            <w:r w:rsidR="001D19A6">
              <w:rPr>
                <w:noProof/>
                <w:webHidden/>
              </w:rPr>
              <w:tab/>
            </w:r>
            <w:r w:rsidR="001D19A6">
              <w:rPr>
                <w:noProof/>
                <w:webHidden/>
              </w:rPr>
              <w:fldChar w:fldCharType="begin"/>
            </w:r>
            <w:r w:rsidR="001D19A6">
              <w:rPr>
                <w:noProof/>
                <w:webHidden/>
              </w:rPr>
              <w:instrText xml:space="preserve"> PAGEREF _Toc481571348 \h </w:instrText>
            </w:r>
            <w:r w:rsidR="001D19A6">
              <w:rPr>
                <w:noProof/>
                <w:webHidden/>
              </w:rPr>
            </w:r>
            <w:r w:rsidR="001D19A6">
              <w:rPr>
                <w:noProof/>
                <w:webHidden/>
              </w:rPr>
              <w:fldChar w:fldCharType="separate"/>
            </w:r>
            <w:r w:rsidR="00152E24">
              <w:rPr>
                <w:noProof/>
                <w:webHidden/>
              </w:rPr>
              <w:t>109</w:t>
            </w:r>
            <w:r w:rsidR="001D19A6">
              <w:rPr>
                <w:noProof/>
                <w:webHidden/>
              </w:rPr>
              <w:fldChar w:fldCharType="end"/>
            </w:r>
          </w:hyperlink>
        </w:p>
        <w:p w:rsidR="001D19A6" w:rsidRDefault="007D22C3">
          <w:pPr>
            <w:pStyle w:val="11"/>
            <w:tabs>
              <w:tab w:val="right" w:leader="dot" w:pos="8296"/>
            </w:tabs>
            <w:rPr>
              <w:noProof/>
              <w:kern w:val="2"/>
              <w:sz w:val="21"/>
              <w:lang w:eastAsia="zh-CN"/>
            </w:rPr>
          </w:pPr>
          <w:hyperlink w:anchor="_Toc481571349" w:history="1">
            <w:r w:rsidR="001D19A6" w:rsidRPr="00635F58">
              <w:rPr>
                <w:rStyle w:val="a9"/>
                <w:rFonts w:hint="eastAsia"/>
                <w:noProof/>
              </w:rPr>
              <w:t>致谢</w:t>
            </w:r>
            <w:r w:rsidR="001D19A6">
              <w:rPr>
                <w:noProof/>
                <w:webHidden/>
              </w:rPr>
              <w:tab/>
            </w:r>
            <w:r w:rsidR="001D19A6">
              <w:rPr>
                <w:noProof/>
                <w:webHidden/>
              </w:rPr>
              <w:fldChar w:fldCharType="begin"/>
            </w:r>
            <w:r w:rsidR="001D19A6">
              <w:rPr>
                <w:noProof/>
                <w:webHidden/>
              </w:rPr>
              <w:instrText xml:space="preserve"> PAGEREF _Toc481571349 \h </w:instrText>
            </w:r>
            <w:r w:rsidR="001D19A6">
              <w:rPr>
                <w:noProof/>
                <w:webHidden/>
              </w:rPr>
            </w:r>
            <w:r w:rsidR="001D19A6">
              <w:rPr>
                <w:noProof/>
                <w:webHidden/>
              </w:rPr>
              <w:fldChar w:fldCharType="separate"/>
            </w:r>
            <w:r w:rsidR="00152E24">
              <w:rPr>
                <w:noProof/>
                <w:webHidden/>
              </w:rPr>
              <w:t>111</w:t>
            </w:r>
            <w:r w:rsidR="001D19A6">
              <w:rPr>
                <w:noProof/>
                <w:webHidden/>
              </w:rPr>
              <w:fldChar w:fldCharType="end"/>
            </w:r>
          </w:hyperlink>
        </w:p>
        <w:p w:rsidR="00682706" w:rsidRDefault="00682706">
          <w:r w:rsidRPr="00682706">
            <w:rPr>
              <w:b/>
              <w:bCs/>
              <w:noProof/>
              <w:sz w:val="20"/>
            </w:rPr>
            <w:fldChar w:fldCharType="end"/>
          </w:r>
        </w:p>
      </w:sdtContent>
    </w:sdt>
    <w:p w:rsidR="00221F2B" w:rsidRDefault="00221F2B" w:rsidP="00B54372">
      <w:pPr>
        <w:spacing w:line="360" w:lineRule="auto"/>
        <w:rPr>
          <w:sz w:val="24"/>
        </w:rPr>
        <w:sectPr w:rsidR="00221F2B">
          <w:headerReference w:type="default" r:id="rId12"/>
          <w:pgSz w:w="11906" w:h="16838"/>
          <w:pgMar w:top="1440" w:right="1800" w:bottom="1440" w:left="1800" w:header="851" w:footer="992" w:gutter="0"/>
          <w:cols w:space="425"/>
          <w:docGrid w:type="lines" w:linePitch="312"/>
        </w:sectPr>
      </w:pPr>
    </w:p>
    <w:p w:rsidR="00365BCB" w:rsidRPr="00365BCB" w:rsidRDefault="007372B5" w:rsidP="007372B5">
      <w:pPr>
        <w:pStyle w:val="1"/>
      </w:pPr>
      <w:bookmarkStart w:id="5" w:name="_Toc481571284"/>
      <w:r>
        <w:rPr>
          <w:rFonts w:hint="eastAsia"/>
        </w:rPr>
        <w:lastRenderedPageBreak/>
        <w:t>第一章</w:t>
      </w:r>
      <w:r>
        <w:rPr>
          <w:rFonts w:hint="eastAsia"/>
        </w:rPr>
        <w:t xml:space="preserve"> </w:t>
      </w:r>
      <w:r w:rsidR="00365BCB" w:rsidRPr="00365BCB">
        <w:rPr>
          <w:rFonts w:hint="eastAsia"/>
        </w:rPr>
        <w:t>绪论</w:t>
      </w:r>
      <w:bookmarkEnd w:id="5"/>
    </w:p>
    <w:p w:rsidR="00365BCB" w:rsidRPr="00365BCB" w:rsidRDefault="00365BCB" w:rsidP="00365BCB">
      <w:pPr>
        <w:spacing w:line="401" w:lineRule="auto"/>
        <w:ind w:firstLine="420"/>
        <w:rPr>
          <w:sz w:val="24"/>
        </w:rPr>
      </w:pPr>
      <w:r w:rsidRPr="00365BCB">
        <w:rPr>
          <w:rFonts w:hint="eastAsia"/>
          <w:sz w:val="24"/>
        </w:rPr>
        <w:t>人类社会的进步离不开新材料的发现及应用。从石器时代、青铜器时代、铁器时代到信息时代（</w:t>
      </w:r>
      <w:proofErr w:type="gramStart"/>
      <w:r w:rsidRPr="00365BCB">
        <w:rPr>
          <w:rFonts w:hint="eastAsia"/>
          <w:sz w:val="24"/>
        </w:rPr>
        <w:t>硅及其</w:t>
      </w:r>
      <w:proofErr w:type="gramEnd"/>
      <w:r w:rsidRPr="00365BCB">
        <w:rPr>
          <w:rFonts w:hint="eastAsia"/>
          <w:sz w:val="24"/>
        </w:rPr>
        <w:t>相关材料的发现及应用），人类文明的跨越式发展离不开新材料的发现和应用。然而，传统的寻找新材料的手段是通过不断地尝试人类已经发现的材料，就像爱迪生百年前尝试用各种不同材料制作灯丝一样，这种通过盲目地合成材料来进行筛选的过程无疑耗时耗力。然而，这种古老的新材料寻找方式仍然在不断延续，不仅在硅和砷化镓的发现历史上如此，在更近一些的材料发展中，铜基、铁基超导体的发现过程中也是如此，高强度纳米管的发现过程也是如此，巨磁阻材料的发现过程还是如此。在经历了信息技术革命后，各个国家都意识到新材料在技术进步和产业发展中起到引领性作用。如何加快新材料的研发，以获得新型能</w:t>
      </w:r>
      <w:proofErr w:type="gramStart"/>
      <w:r w:rsidRPr="00365BCB">
        <w:rPr>
          <w:rFonts w:hint="eastAsia"/>
          <w:sz w:val="24"/>
        </w:rPr>
        <w:t>源材料</w:t>
      </w:r>
      <w:proofErr w:type="gramEnd"/>
      <w:r w:rsidRPr="00365BCB">
        <w:rPr>
          <w:rFonts w:hint="eastAsia"/>
          <w:sz w:val="24"/>
        </w:rPr>
        <w:t>、超硬材料等功能材料，是</w:t>
      </w:r>
      <w:r w:rsidRPr="00365BCB">
        <w:rPr>
          <w:rFonts w:hint="eastAsia"/>
          <w:sz w:val="24"/>
        </w:rPr>
        <w:t>21</w:t>
      </w:r>
      <w:r w:rsidRPr="00365BCB">
        <w:rPr>
          <w:rFonts w:hint="eastAsia"/>
          <w:sz w:val="24"/>
        </w:rPr>
        <w:t>世纪人类面临的巨大挑战。为了应对这一挑战，我们必须对新材料的研发手段进行改革，而逆向材料设计的想法就是在这一背景提出的。只有用“设计”代替“发现”，才能加快新材料研发进程。下面几个小结，我们将详细地介绍，什么是逆向材料设计，其方法的发展历程和本文将如何开展逆向材料设计方法的讨论。</w:t>
      </w:r>
    </w:p>
    <w:p w:rsidR="00365BCB" w:rsidRPr="00365BCB" w:rsidRDefault="00365BCB" w:rsidP="00365BCB">
      <w:pPr>
        <w:spacing w:line="401" w:lineRule="auto"/>
        <w:ind w:firstLine="420"/>
        <w:rPr>
          <w:sz w:val="24"/>
        </w:rPr>
      </w:pPr>
    </w:p>
    <w:p w:rsidR="00365BCB" w:rsidRPr="00365BCB" w:rsidRDefault="0061142D" w:rsidP="0061142D">
      <w:pPr>
        <w:pStyle w:val="2"/>
      </w:pPr>
      <w:bookmarkStart w:id="6" w:name="_Toc481571285"/>
      <w:r>
        <w:rPr>
          <w:rFonts w:hint="eastAsia"/>
        </w:rPr>
        <w:t xml:space="preserve">1.1 </w:t>
      </w:r>
      <w:r w:rsidR="00365BCB" w:rsidRPr="00365BCB">
        <w:rPr>
          <w:rFonts w:hint="eastAsia"/>
        </w:rPr>
        <w:t>什么是逆向材料设计</w:t>
      </w:r>
      <w:bookmarkEnd w:id="6"/>
    </w:p>
    <w:p w:rsidR="00365BCB" w:rsidRPr="00365BCB" w:rsidRDefault="00365BCB" w:rsidP="00365BCB">
      <w:pPr>
        <w:spacing w:line="401" w:lineRule="auto"/>
        <w:ind w:firstLine="480"/>
        <w:rPr>
          <w:sz w:val="24"/>
        </w:rPr>
      </w:pPr>
      <w:r w:rsidRPr="00365BCB">
        <w:rPr>
          <w:rFonts w:hint="eastAsia"/>
          <w:sz w:val="24"/>
        </w:rPr>
        <w:t>普通的材料设计，是从现有材料出发，通过尝试，筛选出具有特定性质的功能材料。逆向材料设计，也就是从物理学和材料科学的基本原理出发，从理论上预言具有特定性质的新材料，这是科学家们长久的梦想。现在，随着超级计算机以及第一性原理计算方法的发展，只要给定凝聚态物质内部的原子堆垛方式，即材料的微观结构，就能通过计算材料科学的方法得知该物质宏观物理和化学性质。因此，开发新方法发展逆向材料设计，使得理论结构预测方法能够预言具有特定性质的新材料，从而起到指导实验和加快新材料发现进程的目的。逆向材料设计，</w:t>
      </w:r>
      <w:r w:rsidRPr="00365BCB">
        <w:rPr>
          <w:rFonts w:hint="eastAsia"/>
          <w:sz w:val="24"/>
        </w:rPr>
        <w:lastRenderedPageBreak/>
        <w:t>顾名思义，就是根据所需要的性质，寻找特定结构的材料。</w:t>
      </w:r>
    </w:p>
    <w:p w:rsidR="00365BCB" w:rsidRPr="00365BCB" w:rsidRDefault="00365BCB" w:rsidP="00365BCB">
      <w:pPr>
        <w:spacing w:line="401" w:lineRule="auto"/>
        <w:ind w:firstLine="480"/>
        <w:rPr>
          <w:sz w:val="24"/>
        </w:rPr>
      </w:pPr>
      <w:r w:rsidRPr="00365BCB">
        <w:rPr>
          <w:rFonts w:hint="eastAsia"/>
          <w:sz w:val="24"/>
        </w:rPr>
        <w:t>我们采用了多目标的全局优化算法，自主开发了一套逆向材料设计的软件包（</w:t>
      </w:r>
      <w:r w:rsidRPr="00365BCB">
        <w:rPr>
          <w:sz w:val="24"/>
        </w:rPr>
        <w:t>IM</w:t>
      </w:r>
      <w:r w:rsidRPr="00365BCB">
        <w:rPr>
          <w:sz w:val="24"/>
          <w:vertAlign w:val="superscript"/>
        </w:rPr>
        <w:t>2</w:t>
      </w:r>
      <w:r w:rsidRPr="00365BCB">
        <w:rPr>
          <w:sz w:val="24"/>
        </w:rPr>
        <w:t>ODE</w:t>
      </w:r>
      <w:r w:rsidRPr="00365BCB">
        <w:rPr>
          <w:rFonts w:hint="eastAsia"/>
          <w:sz w:val="24"/>
        </w:rPr>
        <w:t>）。这是一种通过高通量计算找到具有特定性质的目标材料的一种新方法，能够有效地降低新材料的开发成本，缩短开发周期。在此，所需的目标性质以及形成能均被设为目标函数，同时进行优化，旨在找到具有特定性质且易于合成的新材料。现在该软件包已经能用于设计特定的物理性质包括光学性质、电子结构性质和力学性质，能够设计的材料包括晶体、二维材料、团簇、表面</w:t>
      </w:r>
      <w:r w:rsidR="000C6221">
        <w:rPr>
          <w:rFonts w:hint="eastAsia"/>
          <w:sz w:val="24"/>
        </w:rPr>
        <w:t>和复杂缺陷</w:t>
      </w:r>
      <w:r w:rsidRPr="00365BCB">
        <w:rPr>
          <w:rFonts w:hint="eastAsia"/>
          <w:sz w:val="24"/>
        </w:rPr>
        <w:t>等。测试表明，该程序包能够成功重复超硬材料</w:t>
      </w:r>
      <w:r w:rsidRPr="00365BCB">
        <w:rPr>
          <w:sz w:val="24"/>
        </w:rPr>
        <w:t>C</w:t>
      </w:r>
      <w:r w:rsidRPr="00365BCB">
        <w:rPr>
          <w:sz w:val="24"/>
          <w:vertAlign w:val="subscript"/>
        </w:rPr>
        <w:t>3</w:t>
      </w:r>
      <w:r w:rsidRPr="00365BCB">
        <w:rPr>
          <w:sz w:val="24"/>
        </w:rPr>
        <w:t>N</w:t>
      </w:r>
      <w:r w:rsidRPr="00365BCB">
        <w:rPr>
          <w:sz w:val="24"/>
          <w:vertAlign w:val="subscript"/>
        </w:rPr>
        <w:t>4</w:t>
      </w:r>
      <w:r w:rsidRPr="00365BCB">
        <w:rPr>
          <w:rFonts w:hint="eastAsia"/>
          <w:sz w:val="24"/>
        </w:rPr>
        <w:t>的结构，能够成功预言具有可见光波段光吸收的二氧化钛新的相。我们相信在不久的将来，更多新材料会通过该软件包被预言。</w:t>
      </w:r>
    </w:p>
    <w:p w:rsidR="00365BCB" w:rsidRPr="00365BCB" w:rsidRDefault="00365BCB" w:rsidP="00365BCB">
      <w:pPr>
        <w:spacing w:line="401" w:lineRule="auto"/>
        <w:jc w:val="center"/>
        <w:rPr>
          <w:sz w:val="24"/>
        </w:rPr>
      </w:pPr>
      <w:r w:rsidRPr="00365BCB">
        <w:rPr>
          <w:noProof/>
          <w:sz w:val="24"/>
        </w:rPr>
        <w:drawing>
          <wp:inline distT="0" distB="0" distL="0" distR="0" wp14:anchorId="3AD973A4" wp14:editId="43362D26">
            <wp:extent cx="3586348" cy="1876397"/>
            <wp:effectExtent l="0" t="0" r="0" b="0"/>
            <wp:docPr id="1" name="Picture 1" descr="C:\Users\越宇\AppData\Local\Temp\14876619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7661936(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6427" cy="1876438"/>
                    </a:xfrm>
                    <a:prstGeom prst="rect">
                      <a:avLst/>
                    </a:prstGeom>
                    <a:noFill/>
                    <a:ln>
                      <a:noFill/>
                    </a:ln>
                  </pic:spPr>
                </pic:pic>
              </a:graphicData>
            </a:graphic>
          </wp:inline>
        </w:drawing>
      </w:r>
    </w:p>
    <w:p w:rsid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图1.1 逆向材料设计，就是从物理学和材料科学的基本原理出发，从理论上预言具有特定性质的新材料，再加以合成</w:t>
      </w:r>
    </w:p>
    <w:p w:rsidR="005E10F4" w:rsidRPr="00365BCB" w:rsidRDefault="005E10F4" w:rsidP="00365BCB">
      <w:pPr>
        <w:spacing w:line="401" w:lineRule="auto"/>
        <w:jc w:val="center"/>
        <w:rPr>
          <w:rFonts w:ascii="黑体" w:eastAsia="黑体" w:hAnsi="黑体"/>
          <w:sz w:val="24"/>
        </w:rPr>
      </w:pPr>
    </w:p>
    <w:p w:rsidR="00365BCB" w:rsidRPr="00365BCB" w:rsidRDefault="0061142D" w:rsidP="0061142D">
      <w:pPr>
        <w:pStyle w:val="2"/>
      </w:pPr>
      <w:bookmarkStart w:id="7" w:name="_Toc481571286"/>
      <w:r>
        <w:rPr>
          <w:rFonts w:hint="eastAsia"/>
        </w:rPr>
        <w:t xml:space="preserve">1.2 </w:t>
      </w:r>
      <w:r w:rsidR="00365BCB" w:rsidRPr="00365BCB">
        <w:rPr>
          <w:rFonts w:hint="eastAsia"/>
        </w:rPr>
        <w:t>逆向材料设计的原理</w:t>
      </w:r>
      <w:bookmarkEnd w:id="7"/>
    </w:p>
    <w:p w:rsidR="00A00C92" w:rsidRDefault="00365BCB" w:rsidP="00365BCB">
      <w:pPr>
        <w:spacing w:line="360" w:lineRule="auto"/>
        <w:ind w:firstLineChars="200" w:firstLine="480"/>
        <w:rPr>
          <w:sz w:val="24"/>
        </w:rPr>
      </w:pPr>
      <w:r w:rsidRPr="00365BCB">
        <w:rPr>
          <w:rFonts w:hint="eastAsia"/>
          <w:sz w:val="24"/>
        </w:rPr>
        <w:t>进行逆向材料设计的一种方法是对材料结构数据库进行高通量计算。该方法采用的结构来源于晶体数据库或对晶体数据库中已有的结构进行部分元素替换，然后对这些结构进行第一性原理计算，以给出这些结构的一些物理或化学性质。这种方法根据这些通过计算得到的性质，在数据库里筛选具有特定性质的材料，来实现逆向材料设计</w:t>
      </w:r>
      <w:r w:rsidRPr="00365BCB">
        <w:rPr>
          <w:rFonts w:hint="eastAsia"/>
          <w:sz w:val="24"/>
        </w:rPr>
        <w:t>[1-7]</w:t>
      </w:r>
      <w:r w:rsidRPr="00365BCB">
        <w:rPr>
          <w:rFonts w:hint="eastAsia"/>
          <w:sz w:val="24"/>
        </w:rPr>
        <w:t>。</w:t>
      </w:r>
      <w:r w:rsidR="00A00C92">
        <w:rPr>
          <w:rFonts w:hint="eastAsia"/>
          <w:sz w:val="24"/>
        </w:rPr>
        <w:t>这种构建材料数据库的逆向材料设计方法成为了“材料基因组计划”的一个重要组成部分。“材料基因组计划”由美国的奥巴马政府</w:t>
      </w:r>
      <w:r w:rsidR="00A00C92">
        <w:rPr>
          <w:rFonts w:hint="eastAsia"/>
          <w:sz w:val="24"/>
        </w:rPr>
        <w:lastRenderedPageBreak/>
        <w:t>在</w:t>
      </w:r>
      <w:r w:rsidR="00A00C92">
        <w:rPr>
          <w:rFonts w:hint="eastAsia"/>
          <w:sz w:val="24"/>
        </w:rPr>
        <w:t>2011</w:t>
      </w:r>
      <w:r w:rsidR="00A00C92">
        <w:rPr>
          <w:rFonts w:hint="eastAsia"/>
          <w:sz w:val="24"/>
        </w:rPr>
        <w:t>年提出，旨在建立</w:t>
      </w:r>
      <w:r w:rsidR="005A17EC">
        <w:rPr>
          <w:rFonts w:hint="eastAsia"/>
          <w:sz w:val="24"/>
        </w:rPr>
        <w:t>成分、微观结构、工艺和性能之间的内在联系，根据对材料性能的需求</w:t>
      </w:r>
      <w:r w:rsidR="00276F37">
        <w:rPr>
          <w:rFonts w:hint="eastAsia"/>
          <w:sz w:val="24"/>
        </w:rPr>
        <w:t>，设计出符合要求的微结构，并在</w:t>
      </w:r>
      <w:r w:rsidR="008C361A">
        <w:rPr>
          <w:rFonts w:hint="eastAsia"/>
          <w:sz w:val="24"/>
        </w:rPr>
        <w:t>计算工具</w:t>
      </w:r>
      <w:r w:rsidR="00276F37">
        <w:rPr>
          <w:rFonts w:hint="eastAsia"/>
          <w:sz w:val="24"/>
        </w:rPr>
        <w:t>的帮助下</w:t>
      </w:r>
      <w:r w:rsidR="008C361A">
        <w:rPr>
          <w:rFonts w:hint="eastAsia"/>
          <w:sz w:val="24"/>
        </w:rPr>
        <w:t>，设计并优化材料成分和工艺</w:t>
      </w:r>
      <w:r w:rsidR="00D9459E">
        <w:rPr>
          <w:rFonts w:hint="eastAsia"/>
          <w:sz w:val="24"/>
        </w:rPr>
        <w:t>，如图</w:t>
      </w:r>
      <w:r w:rsidR="00D9459E">
        <w:rPr>
          <w:rFonts w:hint="eastAsia"/>
          <w:sz w:val="24"/>
        </w:rPr>
        <w:t>1.2</w:t>
      </w:r>
      <w:r w:rsidR="00D9459E">
        <w:rPr>
          <w:rFonts w:hint="eastAsia"/>
          <w:sz w:val="24"/>
        </w:rPr>
        <w:t>所示</w:t>
      </w:r>
      <w:r w:rsidR="00D9459E">
        <w:rPr>
          <w:rFonts w:hint="eastAsia"/>
          <w:sz w:val="24"/>
        </w:rPr>
        <w:t>[8, 9]</w:t>
      </w:r>
      <w:r w:rsidR="008C361A">
        <w:rPr>
          <w:rFonts w:hint="eastAsia"/>
          <w:sz w:val="24"/>
        </w:rPr>
        <w:t>。</w:t>
      </w:r>
      <w:r w:rsidR="00FC4969">
        <w:rPr>
          <w:rFonts w:hint="eastAsia"/>
          <w:sz w:val="24"/>
        </w:rPr>
        <w:t>材料基因组计划由三大块组成：计算工具、数字化存储（数据库）和实验工具。</w:t>
      </w:r>
      <w:r w:rsidR="007D7640">
        <w:rPr>
          <w:rFonts w:hint="eastAsia"/>
          <w:sz w:val="24"/>
        </w:rPr>
        <w:t>通过高通量的材料</w:t>
      </w:r>
      <w:r w:rsidR="00BA118E">
        <w:rPr>
          <w:rFonts w:hint="eastAsia"/>
          <w:sz w:val="24"/>
        </w:rPr>
        <w:t>计算，充实材料数据库，为材料的实验验证提供计算模拟的依据</w:t>
      </w:r>
      <w:r w:rsidR="00A25040">
        <w:rPr>
          <w:rFonts w:hint="eastAsia"/>
          <w:sz w:val="24"/>
        </w:rPr>
        <w:t>，也可以针对具体应用需求，快速筛选目标材料</w:t>
      </w:r>
      <w:r w:rsidR="00BA118E">
        <w:rPr>
          <w:rFonts w:hint="eastAsia"/>
          <w:sz w:val="24"/>
        </w:rPr>
        <w:t>。</w:t>
      </w:r>
      <w:r w:rsidR="00FF60E9">
        <w:rPr>
          <w:rFonts w:hint="eastAsia"/>
          <w:sz w:val="24"/>
        </w:rPr>
        <w:t>现在，已建成的材料数据库有</w:t>
      </w:r>
      <w:r w:rsidR="00FF60E9">
        <w:rPr>
          <w:rFonts w:hint="eastAsia"/>
          <w:sz w:val="24"/>
        </w:rPr>
        <w:t>Material Projects [</w:t>
      </w:r>
      <w:r w:rsidR="00D24D25">
        <w:rPr>
          <w:rFonts w:hint="eastAsia"/>
          <w:sz w:val="24"/>
        </w:rPr>
        <w:t>10</w:t>
      </w:r>
      <w:r w:rsidR="00FF60E9">
        <w:rPr>
          <w:rFonts w:hint="eastAsia"/>
          <w:sz w:val="24"/>
        </w:rPr>
        <w:t>], Aflowlib [</w:t>
      </w:r>
      <w:r w:rsidR="00D24D25">
        <w:rPr>
          <w:rFonts w:hint="eastAsia"/>
          <w:sz w:val="24"/>
        </w:rPr>
        <w:t>11</w:t>
      </w:r>
      <w:r w:rsidR="00FF60E9">
        <w:rPr>
          <w:rFonts w:hint="eastAsia"/>
          <w:sz w:val="24"/>
        </w:rPr>
        <w:t>]</w:t>
      </w:r>
      <w:r w:rsidR="00FF60E9">
        <w:rPr>
          <w:rFonts w:hint="eastAsia"/>
          <w:sz w:val="24"/>
        </w:rPr>
        <w:t>等</w:t>
      </w:r>
      <w:r w:rsidR="00D24D25">
        <w:rPr>
          <w:rFonts w:hint="eastAsia"/>
          <w:sz w:val="24"/>
        </w:rPr>
        <w:t>，这些数据库都包含了上万个材料结构信息和电子结构信息，已经在寻找太阳能吸收材料等领域显示出了预言能力</w:t>
      </w:r>
      <w:r w:rsidR="00D24D25">
        <w:rPr>
          <w:rFonts w:hint="eastAsia"/>
          <w:sz w:val="24"/>
        </w:rPr>
        <w:t>[12]</w:t>
      </w:r>
      <w:r w:rsidR="00FF60E9">
        <w:rPr>
          <w:rFonts w:hint="eastAsia"/>
          <w:sz w:val="24"/>
        </w:rPr>
        <w:t>。</w:t>
      </w:r>
    </w:p>
    <w:p w:rsidR="005E10F4" w:rsidRDefault="005E10F4" w:rsidP="00207D70">
      <w:pPr>
        <w:spacing w:line="360" w:lineRule="auto"/>
        <w:jc w:val="center"/>
        <w:rPr>
          <w:sz w:val="24"/>
        </w:rPr>
      </w:pPr>
      <w:r>
        <w:rPr>
          <w:noProof/>
          <w:sz w:val="24"/>
        </w:rPr>
        <w:drawing>
          <wp:inline distT="0" distB="0" distL="0" distR="0" wp14:anchorId="106EEB17" wp14:editId="0A3D947F">
            <wp:extent cx="3278038" cy="3278038"/>
            <wp:effectExtent l="0" t="0" r="0" b="0"/>
            <wp:docPr id="2067" name="Picture 2067" descr="C:\Users\越宇\AppData\Local\Temp\1493300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330034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7728" cy="3277728"/>
                    </a:xfrm>
                    <a:prstGeom prst="rect">
                      <a:avLst/>
                    </a:prstGeom>
                    <a:noFill/>
                    <a:ln>
                      <a:noFill/>
                    </a:ln>
                  </pic:spPr>
                </pic:pic>
              </a:graphicData>
            </a:graphic>
          </wp:inline>
        </w:drawing>
      </w:r>
    </w:p>
    <w:p w:rsidR="005E10F4" w:rsidRPr="00571AF6" w:rsidRDefault="005E10F4" w:rsidP="00571AF6">
      <w:pPr>
        <w:spacing w:line="401" w:lineRule="auto"/>
        <w:jc w:val="center"/>
        <w:rPr>
          <w:rFonts w:ascii="黑体" w:eastAsia="黑体" w:hAnsi="黑体"/>
          <w:sz w:val="24"/>
        </w:rPr>
      </w:pPr>
      <w:r w:rsidRPr="00571AF6">
        <w:rPr>
          <w:rFonts w:ascii="黑体" w:eastAsia="黑体" w:hAnsi="黑体" w:hint="eastAsia"/>
          <w:sz w:val="24"/>
        </w:rPr>
        <w:t xml:space="preserve">图1.2 </w:t>
      </w:r>
      <w:r w:rsidR="005A17EC" w:rsidRPr="00571AF6">
        <w:rPr>
          <w:rFonts w:ascii="黑体" w:eastAsia="黑体" w:hAnsi="黑体" w:hint="eastAsia"/>
          <w:sz w:val="24"/>
        </w:rPr>
        <w:t>“材料基因组计划”的构成。</w:t>
      </w:r>
      <w:r w:rsidR="00571AF6" w:rsidRPr="00571AF6">
        <w:rPr>
          <w:rFonts w:ascii="黑体" w:eastAsia="黑体" w:hAnsi="黑体" w:hint="eastAsia"/>
          <w:sz w:val="24"/>
        </w:rPr>
        <w:t>材料创新基础设施包括计算工具、数字化存储和实验工具。</w:t>
      </w:r>
    </w:p>
    <w:p w:rsidR="00365BCB" w:rsidRPr="00365BCB" w:rsidRDefault="00365BCB" w:rsidP="00365BCB">
      <w:pPr>
        <w:spacing w:line="360" w:lineRule="auto"/>
        <w:ind w:firstLineChars="200" w:firstLine="480"/>
        <w:rPr>
          <w:sz w:val="24"/>
        </w:rPr>
      </w:pPr>
      <w:r w:rsidRPr="00365BCB">
        <w:rPr>
          <w:rFonts w:hint="eastAsia"/>
          <w:sz w:val="24"/>
        </w:rPr>
        <w:t>另外一种</w:t>
      </w:r>
      <w:r w:rsidR="00F113F5">
        <w:rPr>
          <w:rFonts w:hint="eastAsia"/>
          <w:sz w:val="24"/>
        </w:rPr>
        <w:t>逆向材料设计</w:t>
      </w:r>
      <w:r w:rsidRPr="00365BCB">
        <w:rPr>
          <w:rFonts w:hint="eastAsia"/>
          <w:sz w:val="24"/>
        </w:rPr>
        <w:t>方法是对于一个给定化学组分的体系，根据想要的性质，设计出它的原子构型。</w:t>
      </w:r>
      <w:r w:rsidR="00EE4074">
        <w:rPr>
          <w:sz w:val="24"/>
        </w:rPr>
        <w:t>这类方法通常</w:t>
      </w:r>
      <w:r w:rsidR="007D7640">
        <w:rPr>
          <w:sz w:val="24"/>
        </w:rPr>
        <w:t>采用</w:t>
      </w:r>
      <w:r w:rsidR="00DC4350">
        <w:rPr>
          <w:sz w:val="24"/>
        </w:rPr>
        <w:t>算法来产生结构</w:t>
      </w:r>
      <w:r w:rsidR="00DC4350">
        <w:rPr>
          <w:rFonts w:hint="eastAsia"/>
          <w:sz w:val="24"/>
        </w:rPr>
        <w:t>，然后用第一性原理计算形成能和其他性质，经过不断</w:t>
      </w:r>
      <w:proofErr w:type="gramStart"/>
      <w:r w:rsidR="00DC4350">
        <w:rPr>
          <w:rFonts w:hint="eastAsia"/>
          <w:sz w:val="24"/>
        </w:rPr>
        <w:t>地结构</w:t>
      </w:r>
      <w:proofErr w:type="gramEnd"/>
      <w:r w:rsidR="00DC4350">
        <w:rPr>
          <w:rFonts w:hint="eastAsia"/>
          <w:sz w:val="24"/>
        </w:rPr>
        <w:t>迭代得到</w:t>
      </w:r>
      <w:r w:rsidR="00BD3AD2">
        <w:rPr>
          <w:rFonts w:hint="eastAsia"/>
          <w:sz w:val="24"/>
        </w:rPr>
        <w:t>具有目标性质的结构，我们称其为通过算法实现的逆向材料设计</w:t>
      </w:r>
      <w:r w:rsidR="00EE4074">
        <w:rPr>
          <w:rFonts w:hint="eastAsia"/>
          <w:sz w:val="24"/>
        </w:rPr>
        <w:t>。</w:t>
      </w:r>
      <w:r w:rsidRPr="00365BCB">
        <w:rPr>
          <w:rFonts w:hint="eastAsia"/>
          <w:sz w:val="24"/>
        </w:rPr>
        <w:t>这一类的方法是由</w:t>
      </w:r>
      <w:r w:rsidRPr="00365BCB">
        <w:rPr>
          <w:sz w:val="24"/>
        </w:rPr>
        <w:t>Franceschetti</w:t>
      </w:r>
      <w:r w:rsidRPr="00365BCB">
        <w:rPr>
          <w:sz w:val="24"/>
        </w:rPr>
        <w:t>和</w:t>
      </w:r>
      <w:r w:rsidRPr="00365BCB">
        <w:rPr>
          <w:sz w:val="24"/>
        </w:rPr>
        <w:t>Zunger</w:t>
      </w:r>
      <w:r w:rsidRPr="00365BCB">
        <w:rPr>
          <w:sz w:val="24"/>
        </w:rPr>
        <w:t>首先提出的，他们提出用模拟退火算法，给出带隙最大的</w:t>
      </w:r>
      <w:r w:rsidRPr="00365BCB">
        <w:rPr>
          <w:sz w:val="24"/>
        </w:rPr>
        <w:t>Al</w:t>
      </w:r>
      <w:r w:rsidRPr="00365BCB">
        <w:rPr>
          <w:sz w:val="24"/>
          <w:vertAlign w:val="subscript"/>
        </w:rPr>
        <w:t>0.25</w:t>
      </w:r>
      <w:r w:rsidRPr="00365BCB">
        <w:rPr>
          <w:sz w:val="24"/>
        </w:rPr>
        <w:t>Ga</w:t>
      </w:r>
      <w:r w:rsidRPr="00365BCB">
        <w:rPr>
          <w:sz w:val="24"/>
          <w:vertAlign w:val="subscript"/>
        </w:rPr>
        <w:t>0.75</w:t>
      </w:r>
      <w:r w:rsidRPr="00365BCB">
        <w:rPr>
          <w:sz w:val="24"/>
        </w:rPr>
        <w:t>As</w:t>
      </w:r>
      <w:r w:rsidRPr="00365BCB">
        <w:rPr>
          <w:sz w:val="24"/>
        </w:rPr>
        <w:t>合金的晶体结构</w:t>
      </w:r>
      <w:r w:rsidR="00F113F5">
        <w:rPr>
          <w:rFonts w:hint="eastAsia"/>
          <w:sz w:val="24"/>
        </w:rPr>
        <w:t>[10</w:t>
      </w:r>
      <w:r w:rsidRPr="00365BCB">
        <w:rPr>
          <w:rFonts w:hint="eastAsia"/>
          <w:sz w:val="24"/>
        </w:rPr>
        <w:t>]</w:t>
      </w:r>
      <w:r w:rsidRPr="00365BCB">
        <w:rPr>
          <w:sz w:val="24"/>
        </w:rPr>
        <w:t>。在这之后，</w:t>
      </w:r>
      <w:r w:rsidRPr="00365BCB">
        <w:rPr>
          <w:rFonts w:hint="eastAsia"/>
          <w:sz w:val="24"/>
        </w:rPr>
        <w:t>Zunger</w:t>
      </w:r>
      <w:r w:rsidRPr="00365BCB">
        <w:rPr>
          <w:rFonts w:hint="eastAsia"/>
          <w:sz w:val="24"/>
        </w:rPr>
        <w:t>组和吉林大学马彦铭老师课题组相继提出了用遗传算法</w:t>
      </w:r>
      <w:r w:rsidR="00F113F5">
        <w:rPr>
          <w:rFonts w:hint="eastAsia"/>
          <w:sz w:val="24"/>
        </w:rPr>
        <w:t>[11, 12</w:t>
      </w:r>
      <w:r w:rsidRPr="00365BCB">
        <w:rPr>
          <w:rFonts w:hint="eastAsia"/>
          <w:sz w:val="24"/>
        </w:rPr>
        <w:t>]</w:t>
      </w:r>
      <w:r w:rsidRPr="00365BCB">
        <w:rPr>
          <w:rFonts w:hint="eastAsia"/>
          <w:sz w:val="24"/>
        </w:rPr>
        <w:t>和粒子群优化算法</w:t>
      </w:r>
      <w:r w:rsidR="00F113F5">
        <w:rPr>
          <w:rFonts w:hint="eastAsia"/>
          <w:sz w:val="24"/>
        </w:rPr>
        <w:t>[13,</w:t>
      </w:r>
      <w:r w:rsidR="00DC4350">
        <w:rPr>
          <w:rFonts w:hint="eastAsia"/>
          <w:sz w:val="24"/>
        </w:rPr>
        <w:t xml:space="preserve"> </w:t>
      </w:r>
      <w:r w:rsidR="00F113F5">
        <w:rPr>
          <w:rFonts w:hint="eastAsia"/>
          <w:sz w:val="24"/>
        </w:rPr>
        <w:t>14</w:t>
      </w:r>
      <w:r w:rsidRPr="00365BCB">
        <w:rPr>
          <w:rFonts w:hint="eastAsia"/>
          <w:sz w:val="24"/>
        </w:rPr>
        <w:t>]</w:t>
      </w:r>
      <w:r w:rsidRPr="00365BCB">
        <w:rPr>
          <w:rFonts w:hint="eastAsia"/>
          <w:sz w:val="24"/>
        </w:rPr>
        <w:t>来设计有特定性质的合金和亚稳态晶体材料。但是，这些方法在优化过程中只考虑了性质这一要素，而忽略了能量，因</w:t>
      </w:r>
      <w:r w:rsidRPr="00365BCB">
        <w:rPr>
          <w:rFonts w:hint="eastAsia"/>
          <w:sz w:val="24"/>
        </w:rPr>
        <w:lastRenderedPageBreak/>
        <w:t>此通过这些方法预言的材料可能有比较高的形成能，从而不利于实验合成。</w:t>
      </w:r>
    </w:p>
    <w:p w:rsidR="00365BCB" w:rsidRPr="00365BCB" w:rsidRDefault="0011775B" w:rsidP="00365BCB">
      <w:pPr>
        <w:spacing w:line="360" w:lineRule="auto"/>
        <w:ind w:firstLineChars="200" w:firstLine="480"/>
        <w:rPr>
          <w:sz w:val="24"/>
        </w:rPr>
      </w:pPr>
      <w:r>
        <w:rPr>
          <w:rFonts w:hint="eastAsia"/>
          <w:sz w:val="24"/>
        </w:rPr>
        <w:t>在材料数据库建设并不十分完善，特性性质材料无法通过数据库直接获取的情况下，基于算法的逆向材料设计显示出了强大的威力。</w:t>
      </w:r>
      <w:r w:rsidR="00365BCB" w:rsidRPr="00365BCB">
        <w:rPr>
          <w:rFonts w:hint="eastAsia"/>
          <w:sz w:val="24"/>
        </w:rPr>
        <w:t>一种物质的堆垛结构直接决定了它的各种物理和化学性质</w:t>
      </w:r>
      <w:r>
        <w:rPr>
          <w:rFonts w:hint="eastAsia"/>
          <w:sz w:val="24"/>
        </w:rPr>
        <w:t>，通过算法产生结构可以在材料被合成前就生成出新的结构</w:t>
      </w:r>
      <w:r w:rsidR="00365BCB" w:rsidRPr="00365BCB">
        <w:rPr>
          <w:rFonts w:hint="eastAsia"/>
          <w:sz w:val="24"/>
        </w:rPr>
        <w:t>。为了确定物质的结构性质，在过去的二十年间，很多全局优化算法被用来预言晶体结构</w:t>
      </w:r>
      <w:r w:rsidR="00365BCB" w:rsidRPr="00365BCB">
        <w:rPr>
          <w:rFonts w:hint="eastAsia"/>
          <w:sz w:val="24"/>
        </w:rPr>
        <w:t>[1</w:t>
      </w:r>
      <w:r w:rsidR="00F113F5">
        <w:rPr>
          <w:rFonts w:hint="eastAsia"/>
          <w:sz w:val="24"/>
        </w:rPr>
        <w:t>5-19</w:t>
      </w:r>
      <w:r w:rsidR="00365BCB" w:rsidRPr="00365BCB">
        <w:rPr>
          <w:rFonts w:hint="eastAsia"/>
          <w:sz w:val="24"/>
        </w:rPr>
        <w:t>]</w:t>
      </w:r>
      <w:r w:rsidR="00365BCB" w:rsidRPr="00365BCB">
        <w:rPr>
          <w:rFonts w:hint="eastAsia"/>
          <w:sz w:val="24"/>
        </w:rPr>
        <w:t>，而且不少软件包被开发了出来，诸如</w:t>
      </w:r>
      <w:r w:rsidR="00F113F5">
        <w:rPr>
          <w:rFonts w:hint="eastAsia"/>
          <w:sz w:val="24"/>
        </w:rPr>
        <w:t>USPEX[20</w:t>
      </w:r>
      <w:r w:rsidR="00365BCB" w:rsidRPr="00365BCB">
        <w:rPr>
          <w:rFonts w:hint="eastAsia"/>
          <w:sz w:val="24"/>
        </w:rPr>
        <w:t>]</w:t>
      </w:r>
      <w:r w:rsidR="00365BCB" w:rsidRPr="00365BCB">
        <w:rPr>
          <w:rFonts w:hint="eastAsia"/>
          <w:sz w:val="24"/>
        </w:rPr>
        <w:t>，和</w:t>
      </w:r>
      <w:r w:rsidR="00F113F5">
        <w:rPr>
          <w:rFonts w:hint="eastAsia"/>
          <w:sz w:val="24"/>
        </w:rPr>
        <w:t>CALYPSO[21</w:t>
      </w:r>
      <w:r w:rsidR="00365BCB" w:rsidRPr="00365BCB">
        <w:rPr>
          <w:rFonts w:hint="eastAsia"/>
          <w:sz w:val="24"/>
        </w:rPr>
        <w:t>]</w:t>
      </w:r>
      <w:r w:rsidR="00365BCB" w:rsidRPr="00365BCB">
        <w:rPr>
          <w:rFonts w:hint="eastAsia"/>
          <w:sz w:val="24"/>
        </w:rPr>
        <w:t>。这些软件包能确定在特定外界条件下（例如高压），已知化学组分的原子堆垛形式。这一过程的难点在于，整个搜索需要对布满了局域最小值的能量势能面采样。因此，这类方法就需要具有高度稳定性的全局优化算法，来采样势能面，并最终给出全局最小值</w:t>
      </w:r>
      <w:r w:rsidR="002B7AEF">
        <w:rPr>
          <w:rFonts w:hint="eastAsia"/>
          <w:sz w:val="24"/>
        </w:rPr>
        <w:t>，其主要步骤如图</w:t>
      </w:r>
      <w:r w:rsidR="002B7AEF">
        <w:rPr>
          <w:rFonts w:hint="eastAsia"/>
          <w:sz w:val="24"/>
        </w:rPr>
        <w:t>1.3</w:t>
      </w:r>
      <w:r w:rsidR="002B7AEF">
        <w:rPr>
          <w:rFonts w:hint="eastAsia"/>
          <w:sz w:val="24"/>
        </w:rPr>
        <w:t>所示</w:t>
      </w:r>
      <w:r w:rsidR="00365BCB" w:rsidRPr="00365BCB">
        <w:rPr>
          <w:rFonts w:hint="eastAsia"/>
          <w:sz w:val="24"/>
        </w:rPr>
        <w:t>。这一算法特性既能运用在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Pr="00365BCB" w:rsidRDefault="00365BCB" w:rsidP="00365BCB">
      <w:pPr>
        <w:pStyle w:val="a5"/>
        <w:spacing w:line="360" w:lineRule="auto"/>
        <w:ind w:left="375" w:firstLineChars="0" w:firstLine="0"/>
        <w:rPr>
          <w:rFonts w:ascii="Times New Roman" w:hAnsi="Times New Roman" w:cs="Times New Roman"/>
          <w:sz w:val="24"/>
          <w:szCs w:val="24"/>
        </w:rPr>
      </w:pPr>
    </w:p>
    <w:p w:rsidR="00365BCB" w:rsidRPr="00365BCB" w:rsidRDefault="00365BCB" w:rsidP="00365BCB">
      <w:pPr>
        <w:spacing w:line="401" w:lineRule="auto"/>
        <w:jc w:val="center"/>
        <w:rPr>
          <w:sz w:val="24"/>
        </w:rPr>
      </w:pPr>
      <w:r w:rsidRPr="00365BCB">
        <w:rPr>
          <w:noProof/>
          <w:sz w:val="24"/>
        </w:rPr>
        <w:drawing>
          <wp:inline distT="0" distB="0" distL="0" distR="0" wp14:anchorId="77767605" wp14:editId="169A8C43">
            <wp:extent cx="4085112" cy="1465301"/>
            <wp:effectExtent l="0" t="0" r="0" b="1905"/>
            <wp:docPr id="2" name="Picture 2" descr="C:\Users\越宇\AppData\Local\Temp\1487664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7664678(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4934" cy="1465237"/>
                    </a:xfrm>
                    <a:prstGeom prst="rect">
                      <a:avLst/>
                    </a:prstGeom>
                    <a:noFill/>
                    <a:ln>
                      <a:noFill/>
                    </a:ln>
                  </pic:spPr>
                </pic:pic>
              </a:graphicData>
            </a:graphic>
          </wp:inline>
        </w:drawing>
      </w:r>
    </w:p>
    <w:p w:rsidR="00365BCB" w:rsidRPr="00365BCB" w:rsidRDefault="00365BCB" w:rsidP="00365BCB">
      <w:pPr>
        <w:spacing w:line="401" w:lineRule="auto"/>
        <w:jc w:val="center"/>
        <w:rPr>
          <w:rFonts w:ascii="黑体" w:eastAsia="黑体" w:hAnsi="黑体"/>
          <w:sz w:val="24"/>
        </w:rPr>
      </w:pPr>
      <w:r w:rsidRPr="00365BCB">
        <w:rPr>
          <w:rFonts w:ascii="黑体" w:eastAsia="黑体" w:hAnsi="黑体" w:hint="eastAsia"/>
          <w:sz w:val="24"/>
        </w:rPr>
        <w:t>图1.</w:t>
      </w:r>
      <w:r w:rsidR="002F52D9">
        <w:rPr>
          <w:rFonts w:ascii="黑体" w:eastAsia="黑体" w:hAnsi="黑体" w:hint="eastAsia"/>
          <w:sz w:val="24"/>
        </w:rPr>
        <w:t>3</w:t>
      </w:r>
      <w:r w:rsidRPr="00365BCB">
        <w:rPr>
          <w:rFonts w:ascii="黑体" w:eastAsia="黑体" w:hAnsi="黑体" w:hint="eastAsia"/>
          <w:sz w:val="24"/>
        </w:rPr>
        <w:t xml:space="preserve"> 逆向材料设计的三大主要步骤</w:t>
      </w:r>
    </w:p>
    <w:p w:rsidR="00365BCB" w:rsidRPr="00365BCB" w:rsidRDefault="00365BCB" w:rsidP="00365BCB">
      <w:pPr>
        <w:spacing w:line="360" w:lineRule="auto"/>
        <w:ind w:left="420"/>
        <w:rPr>
          <w:sz w:val="24"/>
        </w:rPr>
      </w:pPr>
    </w:p>
    <w:p w:rsidR="00365BCB" w:rsidRPr="00365BCB" w:rsidRDefault="00147D18" w:rsidP="00147D18">
      <w:pPr>
        <w:pStyle w:val="2"/>
      </w:pPr>
      <w:bookmarkStart w:id="8" w:name="_Toc481571287"/>
      <w:r>
        <w:rPr>
          <w:rFonts w:hint="eastAsia"/>
        </w:rPr>
        <w:t xml:space="preserve">1.3 </w:t>
      </w:r>
      <w:r w:rsidR="00365BCB" w:rsidRPr="00365BCB">
        <w:rPr>
          <w:rFonts w:hint="eastAsia"/>
        </w:rPr>
        <w:t>太阳能材料的设计</w:t>
      </w:r>
      <w:bookmarkEnd w:id="8"/>
    </w:p>
    <w:p w:rsidR="00365BCB" w:rsidRPr="00365BCB" w:rsidRDefault="00365BCB" w:rsidP="00365BCB">
      <w:pPr>
        <w:spacing w:line="360" w:lineRule="auto"/>
        <w:ind w:firstLineChars="200" w:firstLine="480"/>
        <w:rPr>
          <w:sz w:val="24"/>
        </w:rPr>
      </w:pPr>
      <w:r w:rsidRPr="00365BCB">
        <w:rPr>
          <w:rFonts w:hint="eastAsia"/>
          <w:sz w:val="24"/>
        </w:rPr>
        <w:t>能源是人类活动的重要基础，人们的衣食住行都离不开能源。从某种意义上来讲，人类社会的进步就是由优质能源的发现和先进能源的使用所推动的。当今世界，能源的开采，能源的发展，能源和环境，是全世界、全人类共同关心的话题。由于煤炭、石油和天然气等传统非可再生能源的大量开采和快速消耗，以及由此带来一系列的环境污染等严重问题，使得应对和解决能源危机和环境问题迫</w:t>
      </w:r>
      <w:r w:rsidRPr="00365BCB">
        <w:rPr>
          <w:rFonts w:hint="eastAsia"/>
          <w:sz w:val="24"/>
        </w:rPr>
        <w:lastRenderedPageBreak/>
        <w:t>在眉睫。因此，寻找清洁的可再生能源来替代化石燃料，是解决这双重危机的根本措施。故</w:t>
      </w:r>
      <w:proofErr w:type="gramStart"/>
      <w:r w:rsidRPr="00365BCB">
        <w:rPr>
          <w:rFonts w:hint="eastAsia"/>
          <w:color w:val="000000"/>
          <w:sz w:val="24"/>
        </w:rPr>
        <w:t>自新世纪</w:t>
      </w:r>
      <w:proofErr w:type="gramEnd"/>
      <w:r w:rsidRPr="00365BCB">
        <w:rPr>
          <w:rFonts w:hint="eastAsia"/>
          <w:color w:val="000000"/>
          <w:sz w:val="24"/>
        </w:rPr>
        <w:t>伊始，世界各国便将改变传统能源结构、开发新型可再生能源作为重中之重的科学研究和技术发展核心。我国政府也在于</w:t>
      </w:r>
      <w:r w:rsidRPr="00365BCB">
        <w:rPr>
          <w:color w:val="000000"/>
          <w:sz w:val="24"/>
        </w:rPr>
        <w:t>2006</w:t>
      </w:r>
      <w:r w:rsidRPr="00365BCB">
        <w:rPr>
          <w:rFonts w:hint="eastAsia"/>
          <w:color w:val="000000"/>
          <w:sz w:val="24"/>
        </w:rPr>
        <w:t>年颁布的</w:t>
      </w:r>
      <w:r w:rsidRPr="00365BCB">
        <w:rPr>
          <w:rFonts w:hint="eastAsia"/>
          <w:sz w:val="24"/>
        </w:rPr>
        <w:t>《</w:t>
      </w:r>
      <w:bookmarkStart w:id="9" w:name="OLE_LINK2"/>
      <w:bookmarkStart w:id="10" w:name="OLE_LINK1"/>
      <w:r w:rsidRPr="00365BCB">
        <w:rPr>
          <w:rFonts w:hint="eastAsia"/>
          <w:sz w:val="24"/>
        </w:rPr>
        <w:t>国家中长期科学和技术发展规划纲要（</w:t>
      </w:r>
      <w:r w:rsidRPr="00365BCB">
        <w:rPr>
          <w:sz w:val="24"/>
        </w:rPr>
        <w:t>2006-2020</w:t>
      </w:r>
      <w:r w:rsidRPr="00365BCB">
        <w:rPr>
          <w:rFonts w:hint="eastAsia"/>
          <w:sz w:val="24"/>
        </w:rPr>
        <w:t>年）</w:t>
      </w:r>
      <w:bookmarkEnd w:id="9"/>
      <w:bookmarkEnd w:id="10"/>
      <w:r w:rsidRPr="00365BCB">
        <w:rPr>
          <w:rFonts w:hint="eastAsia"/>
          <w:sz w:val="24"/>
        </w:rPr>
        <w:t>》明确指出，能源是当下科学技术发展的重点领域和优先主题。</w:t>
      </w:r>
    </w:p>
    <w:p w:rsidR="00365BCB" w:rsidRPr="00365BCB" w:rsidRDefault="00365BCB" w:rsidP="00365BCB">
      <w:pPr>
        <w:spacing w:line="360" w:lineRule="auto"/>
        <w:ind w:firstLineChars="200" w:firstLine="480"/>
        <w:rPr>
          <w:color w:val="000000"/>
          <w:sz w:val="24"/>
        </w:rPr>
      </w:pPr>
      <w:r w:rsidRPr="00365BCB">
        <w:rPr>
          <w:rFonts w:hint="eastAsia"/>
          <w:color w:val="000000"/>
          <w:sz w:val="24"/>
        </w:rPr>
        <w:t>在诸多可再生能源中，对太阳能的高效转换和利用长期以来一直是科学和工业界的探索热点，而氢能与燃料电池技术更是被视为重点专项支持的前沿能源技术。将太阳能转换为氢能再通过燃料电池技术实现能源输出的模式也被广泛看作是一种非常理想的可持续性能源结构。如何更好对所涉及的材料从其原子组成到宏观性质进行合理设计，并基于这些材料开发更高效率的能源转换设备则是实现这一结构的核心。我们的团队成员分别来自物理和化学学科，有着理论研究、化学合成和材料研究等相关背景，并以实现高效太阳能转换与氢能</w:t>
      </w:r>
      <w:r w:rsidRPr="00365BCB">
        <w:rPr>
          <w:color w:val="000000"/>
          <w:sz w:val="24"/>
        </w:rPr>
        <w:t>/</w:t>
      </w:r>
      <w:r w:rsidRPr="00365BCB">
        <w:rPr>
          <w:rFonts w:hint="eastAsia"/>
          <w:color w:val="000000"/>
          <w:sz w:val="24"/>
        </w:rPr>
        <w:t>燃料电池催化为共同研究目标，从理论探索出发逐步上升</w:t>
      </w:r>
      <w:proofErr w:type="gramStart"/>
      <w:r w:rsidRPr="00365BCB">
        <w:rPr>
          <w:rFonts w:hint="eastAsia"/>
          <w:color w:val="000000"/>
          <w:sz w:val="24"/>
        </w:rPr>
        <w:t>至材料</w:t>
      </w:r>
      <w:proofErr w:type="gramEnd"/>
      <w:r w:rsidRPr="00365BCB">
        <w:rPr>
          <w:rFonts w:hint="eastAsia"/>
          <w:color w:val="000000"/>
          <w:sz w:val="24"/>
        </w:rPr>
        <w:t>设计和最终的实际应用。</w:t>
      </w:r>
    </w:p>
    <w:p w:rsidR="00365BCB" w:rsidRDefault="00365BCB" w:rsidP="00365BCB">
      <w:pPr>
        <w:spacing w:line="360" w:lineRule="auto"/>
        <w:ind w:firstLineChars="200" w:firstLine="480"/>
        <w:rPr>
          <w:sz w:val="24"/>
        </w:rPr>
      </w:pPr>
      <w:r w:rsidRPr="00365BCB">
        <w:rPr>
          <w:rFonts w:hint="eastAsia"/>
          <w:color w:val="000000"/>
          <w:sz w:val="24"/>
        </w:rPr>
        <w:t>为实现这一目标，我们对几种可能的太阳能转换模式分别进行了研究。</w:t>
      </w:r>
      <w:r w:rsidRPr="00365BCB">
        <w:rPr>
          <w:rFonts w:hint="eastAsia"/>
          <w:sz w:val="24"/>
        </w:rPr>
        <w:t>太阳能直接转化为电能（太阳能电池）或者化学能（光解水产生氢气）都是可行的转化手段，这种转化的关键在于寻找合适的光伏材料，这也正是各国竞相研究的热点。</w:t>
      </w:r>
    </w:p>
    <w:p w:rsidR="009352BF" w:rsidRPr="00365BCB" w:rsidRDefault="009352BF" w:rsidP="009352BF">
      <w:pPr>
        <w:pStyle w:val="3"/>
      </w:pPr>
      <w:bookmarkStart w:id="11" w:name="_Toc481571288"/>
      <w:r>
        <w:rPr>
          <w:rFonts w:hint="eastAsia"/>
        </w:rPr>
        <w:t xml:space="preserve">1.3.1 </w:t>
      </w:r>
      <w:r>
        <w:rPr>
          <w:rFonts w:hint="eastAsia"/>
        </w:rPr>
        <w:t>太阳能电池的原理</w:t>
      </w:r>
      <w:bookmarkEnd w:id="11"/>
    </w:p>
    <w:p w:rsidR="00365BCB" w:rsidRDefault="00365BCB" w:rsidP="00365BCB">
      <w:pPr>
        <w:spacing w:line="360" w:lineRule="auto"/>
        <w:ind w:firstLineChars="200" w:firstLine="480"/>
        <w:rPr>
          <w:sz w:val="24"/>
        </w:rPr>
      </w:pPr>
      <w:r w:rsidRPr="00365BCB">
        <w:rPr>
          <w:rFonts w:hint="eastAsia"/>
          <w:sz w:val="24"/>
        </w:rPr>
        <w:t>太阳能电池的光电转化材料主要是通过光伏效应，将光能转化为电能的。这是一类半导体材料，即一类有一定禁带宽度的材料，在</w:t>
      </w:r>
      <w:proofErr w:type="gramStart"/>
      <w:r w:rsidRPr="00365BCB">
        <w:rPr>
          <w:rFonts w:hint="eastAsia"/>
          <w:sz w:val="24"/>
        </w:rPr>
        <w:t>绝对零温时</w:t>
      </w:r>
      <w:proofErr w:type="gramEnd"/>
      <w:r w:rsidRPr="00365BCB">
        <w:rPr>
          <w:rFonts w:hint="eastAsia"/>
          <w:sz w:val="24"/>
        </w:rPr>
        <w:t>，其价带全部被电子占据，而导带全部空着。在光照条件下，如果材料所吸收了一个能量大于或等于禁带宽度的光子，那么价带中的一个光子将会被激发到导带上去，从而在价带中产生一个空穴，在导带中产生一个电子，形成一个电子</w:t>
      </w:r>
      <w:r w:rsidRPr="00365BCB">
        <w:rPr>
          <w:rFonts w:hint="eastAsia"/>
          <w:sz w:val="24"/>
        </w:rPr>
        <w:t>-</w:t>
      </w:r>
      <w:r w:rsidRPr="00365BCB">
        <w:rPr>
          <w:rFonts w:hint="eastAsia"/>
          <w:sz w:val="24"/>
        </w:rPr>
        <w:t>空穴对。如果能够把这对电子</w:t>
      </w:r>
      <w:r w:rsidRPr="00365BCB">
        <w:rPr>
          <w:rFonts w:hint="eastAsia"/>
          <w:sz w:val="24"/>
        </w:rPr>
        <w:t>-</w:t>
      </w:r>
      <w:r w:rsidRPr="00365BCB">
        <w:rPr>
          <w:rFonts w:hint="eastAsia"/>
          <w:sz w:val="24"/>
        </w:rPr>
        <w:t>空穴对分开，然后让它们在外电路复合，这就是光生电的原理。</w:t>
      </w:r>
    </w:p>
    <w:p w:rsidR="009352BF" w:rsidRDefault="009352BF" w:rsidP="009352BF">
      <w:pPr>
        <w:spacing w:line="360" w:lineRule="auto"/>
        <w:ind w:firstLineChars="200" w:firstLine="480"/>
        <w:jc w:val="center"/>
        <w:rPr>
          <w:sz w:val="24"/>
        </w:rPr>
      </w:pPr>
      <w:r>
        <w:rPr>
          <w:noProof/>
          <w:sz w:val="24"/>
        </w:rPr>
        <w:lastRenderedPageBreak/>
        <w:drawing>
          <wp:inline distT="0" distB="0" distL="0" distR="0" wp14:anchorId="4203B624" wp14:editId="236F47B7">
            <wp:extent cx="2398395" cy="1845945"/>
            <wp:effectExtent l="0" t="0" r="1905" b="1905"/>
            <wp:docPr id="2068" name="Picture 2068" descr="C:\Users\越宇\AppData\Local\Temp\14933292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3329257(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8395" cy="1845945"/>
                    </a:xfrm>
                    <a:prstGeom prst="rect">
                      <a:avLst/>
                    </a:prstGeom>
                    <a:noFill/>
                    <a:ln>
                      <a:noFill/>
                    </a:ln>
                  </pic:spPr>
                </pic:pic>
              </a:graphicData>
            </a:graphic>
          </wp:inline>
        </w:drawing>
      </w:r>
    </w:p>
    <w:p w:rsidR="009352BF" w:rsidRPr="009352BF" w:rsidRDefault="009352BF" w:rsidP="009352BF">
      <w:pPr>
        <w:spacing w:line="401" w:lineRule="auto"/>
        <w:jc w:val="center"/>
        <w:rPr>
          <w:rFonts w:ascii="黑体" w:eastAsia="黑体" w:hAnsi="黑体"/>
          <w:sz w:val="24"/>
        </w:rPr>
      </w:pPr>
      <w:r w:rsidRPr="009352BF">
        <w:rPr>
          <w:rFonts w:ascii="黑体" w:eastAsia="黑体" w:hAnsi="黑体" w:hint="eastAsia"/>
          <w:sz w:val="24"/>
        </w:rPr>
        <w:t>图1.4 光电效应示意图。吸收一个光子，形成一对空穴-电子对</w:t>
      </w:r>
    </w:p>
    <w:p w:rsidR="00365BCB" w:rsidRPr="00365BCB" w:rsidRDefault="00365BCB" w:rsidP="00365BCB">
      <w:pPr>
        <w:spacing w:line="360" w:lineRule="auto"/>
        <w:ind w:firstLineChars="200" w:firstLine="480"/>
        <w:rPr>
          <w:sz w:val="24"/>
        </w:rPr>
      </w:pPr>
      <w:r w:rsidRPr="00365BCB">
        <w:rPr>
          <w:rFonts w:hint="eastAsia"/>
          <w:sz w:val="24"/>
        </w:rPr>
        <w:t>使光生电子</w:t>
      </w:r>
      <w:r w:rsidRPr="00365BCB">
        <w:rPr>
          <w:rFonts w:hint="eastAsia"/>
          <w:sz w:val="24"/>
        </w:rPr>
        <w:t>-</w:t>
      </w:r>
      <w:r w:rsidRPr="00365BCB">
        <w:rPr>
          <w:rFonts w:hint="eastAsia"/>
          <w:sz w:val="24"/>
        </w:rPr>
        <w:t>空穴对分离主要是通过太阳能电池的基本构造</w:t>
      </w:r>
      <w:r w:rsidRPr="00365BCB">
        <w:rPr>
          <w:sz w:val="24"/>
        </w:rPr>
        <w:t>—</w:t>
      </w:r>
      <w:r w:rsidRPr="00365BCB">
        <w:rPr>
          <w:rFonts w:hint="eastAsia"/>
          <w:sz w:val="24"/>
        </w:rPr>
        <w:t>P-N</w:t>
      </w:r>
      <w:r w:rsidRPr="00365BCB">
        <w:rPr>
          <w:rFonts w:hint="eastAsia"/>
          <w:sz w:val="24"/>
        </w:rPr>
        <w:t>结来完成的。</w:t>
      </w:r>
      <w:r w:rsidRPr="00365BCB">
        <w:rPr>
          <w:rFonts w:hint="eastAsia"/>
          <w:sz w:val="24"/>
        </w:rPr>
        <w:t>P-N</w:t>
      </w:r>
      <w:r w:rsidRPr="00365BCB">
        <w:rPr>
          <w:rFonts w:hint="eastAsia"/>
          <w:sz w:val="24"/>
        </w:rPr>
        <w:t>结是一种由</w:t>
      </w:r>
      <w:r w:rsidRPr="00365BCB">
        <w:rPr>
          <w:rFonts w:hint="eastAsia"/>
          <w:sz w:val="24"/>
        </w:rPr>
        <w:t>P</w:t>
      </w:r>
      <w:r w:rsidRPr="00365BCB">
        <w:rPr>
          <w:rFonts w:hint="eastAsia"/>
          <w:sz w:val="24"/>
        </w:rPr>
        <w:t>型掺杂半导体和</w:t>
      </w:r>
      <w:r w:rsidRPr="00365BCB">
        <w:rPr>
          <w:rFonts w:hint="eastAsia"/>
          <w:sz w:val="24"/>
        </w:rPr>
        <w:t>N</w:t>
      </w:r>
      <w:r w:rsidRPr="00365BCB">
        <w:rPr>
          <w:rFonts w:hint="eastAsia"/>
          <w:sz w:val="24"/>
        </w:rPr>
        <w:t>型掺杂半导体形成的界面结构。由于掺杂的载流子浓度不同，</w:t>
      </w:r>
      <w:r w:rsidRPr="00365BCB">
        <w:rPr>
          <w:rFonts w:hint="eastAsia"/>
          <w:sz w:val="24"/>
        </w:rPr>
        <w:t>P</w:t>
      </w:r>
      <w:r w:rsidRPr="00365BCB">
        <w:rPr>
          <w:rFonts w:hint="eastAsia"/>
          <w:sz w:val="24"/>
        </w:rPr>
        <w:t>型半导体多空穴，</w:t>
      </w:r>
      <w:r w:rsidRPr="00365BCB">
        <w:rPr>
          <w:rFonts w:hint="eastAsia"/>
          <w:sz w:val="24"/>
        </w:rPr>
        <w:t>N</w:t>
      </w:r>
      <w:r w:rsidRPr="00365BCB">
        <w:rPr>
          <w:rFonts w:hint="eastAsia"/>
          <w:sz w:val="24"/>
        </w:rPr>
        <w:t>型半导体多自由电子，存在着载流子浓度差，在热扩散下，</w:t>
      </w:r>
      <w:r w:rsidRPr="00365BCB">
        <w:rPr>
          <w:rFonts w:hint="eastAsia"/>
          <w:sz w:val="24"/>
        </w:rPr>
        <w:t>P</w:t>
      </w:r>
      <w:proofErr w:type="gramStart"/>
      <w:r w:rsidRPr="00365BCB">
        <w:rPr>
          <w:rFonts w:hint="eastAsia"/>
          <w:sz w:val="24"/>
        </w:rPr>
        <w:t>型区域</w:t>
      </w:r>
      <w:proofErr w:type="gramEnd"/>
      <w:r w:rsidRPr="00365BCB">
        <w:rPr>
          <w:rFonts w:hint="eastAsia"/>
          <w:sz w:val="24"/>
        </w:rPr>
        <w:t>的空穴会向</w:t>
      </w:r>
      <w:r w:rsidRPr="00365BCB">
        <w:rPr>
          <w:rFonts w:hint="eastAsia"/>
          <w:sz w:val="24"/>
        </w:rPr>
        <w:t>N</w:t>
      </w:r>
      <w:proofErr w:type="gramStart"/>
      <w:r w:rsidRPr="00365BCB">
        <w:rPr>
          <w:rFonts w:hint="eastAsia"/>
          <w:sz w:val="24"/>
        </w:rPr>
        <w:t>型区域</w:t>
      </w:r>
      <w:proofErr w:type="gramEnd"/>
      <w:r w:rsidRPr="00365BCB">
        <w:rPr>
          <w:rFonts w:hint="eastAsia"/>
          <w:sz w:val="24"/>
        </w:rPr>
        <w:t>扩散，相应地，</w:t>
      </w:r>
      <w:r w:rsidRPr="00365BCB">
        <w:rPr>
          <w:rFonts w:hint="eastAsia"/>
          <w:sz w:val="24"/>
        </w:rPr>
        <w:t>N</w:t>
      </w:r>
      <w:proofErr w:type="gramStart"/>
      <w:r w:rsidRPr="00365BCB">
        <w:rPr>
          <w:rFonts w:hint="eastAsia"/>
          <w:sz w:val="24"/>
        </w:rPr>
        <w:t>型区域</w:t>
      </w:r>
      <w:proofErr w:type="gramEnd"/>
      <w:r w:rsidRPr="00365BCB">
        <w:rPr>
          <w:rFonts w:hint="eastAsia"/>
          <w:sz w:val="24"/>
        </w:rPr>
        <w:t>中的电子也会向</w:t>
      </w:r>
      <w:r w:rsidRPr="00365BCB">
        <w:rPr>
          <w:rFonts w:hint="eastAsia"/>
          <w:sz w:val="24"/>
        </w:rPr>
        <w:t>P</w:t>
      </w:r>
      <w:proofErr w:type="gramStart"/>
      <w:r w:rsidRPr="00365BCB">
        <w:rPr>
          <w:rFonts w:hint="eastAsia"/>
          <w:sz w:val="24"/>
        </w:rPr>
        <w:t>型区域</w:t>
      </w:r>
      <w:proofErr w:type="gramEnd"/>
      <w:r w:rsidRPr="00365BCB">
        <w:rPr>
          <w:rFonts w:hint="eastAsia"/>
          <w:sz w:val="24"/>
        </w:rPr>
        <w:t>扩散，直到这两个区域的费米能级拉平。这时，在界面处会建立起一个由</w:t>
      </w:r>
      <w:r w:rsidRPr="00365BCB">
        <w:rPr>
          <w:rFonts w:hint="eastAsia"/>
          <w:sz w:val="24"/>
        </w:rPr>
        <w:t>N</w:t>
      </w:r>
      <w:proofErr w:type="gramStart"/>
      <w:r w:rsidRPr="00365BCB">
        <w:rPr>
          <w:rFonts w:hint="eastAsia"/>
          <w:sz w:val="24"/>
        </w:rPr>
        <w:t>型区指向</w:t>
      </w:r>
      <w:proofErr w:type="gramEnd"/>
      <w:r w:rsidRPr="00365BCB">
        <w:rPr>
          <w:rFonts w:hint="eastAsia"/>
          <w:sz w:val="24"/>
        </w:rPr>
        <w:t>P</w:t>
      </w:r>
      <w:proofErr w:type="gramStart"/>
      <w:r w:rsidRPr="00365BCB">
        <w:rPr>
          <w:rFonts w:hint="eastAsia"/>
          <w:sz w:val="24"/>
        </w:rPr>
        <w:t>型区的內</w:t>
      </w:r>
      <w:proofErr w:type="gramEnd"/>
      <w:r w:rsidRPr="00365BCB">
        <w:rPr>
          <w:rFonts w:hint="eastAsia"/>
          <w:sz w:val="24"/>
        </w:rPr>
        <w:t>建电场。在光照情况下，形成的电子</w:t>
      </w:r>
      <w:r w:rsidRPr="00365BCB">
        <w:rPr>
          <w:rFonts w:hint="eastAsia"/>
          <w:sz w:val="24"/>
        </w:rPr>
        <w:t>-</w:t>
      </w:r>
      <w:r w:rsidRPr="00365BCB">
        <w:rPr>
          <w:rFonts w:hint="eastAsia"/>
          <w:sz w:val="24"/>
        </w:rPr>
        <w:t>空穴对，在</w:t>
      </w:r>
      <w:proofErr w:type="gramStart"/>
      <w:r w:rsidRPr="00365BCB">
        <w:rPr>
          <w:rFonts w:hint="eastAsia"/>
          <w:sz w:val="24"/>
        </w:rPr>
        <w:t>內</w:t>
      </w:r>
      <w:proofErr w:type="gramEnd"/>
      <w:r w:rsidRPr="00365BCB">
        <w:rPr>
          <w:rFonts w:hint="eastAsia"/>
          <w:sz w:val="24"/>
        </w:rPr>
        <w:t>建电场的作用下只有</w:t>
      </w:r>
      <w:r w:rsidRPr="00365BCB">
        <w:rPr>
          <w:rFonts w:hint="eastAsia"/>
          <w:sz w:val="24"/>
        </w:rPr>
        <w:t>P</w:t>
      </w:r>
      <w:proofErr w:type="gramStart"/>
      <w:r w:rsidRPr="00365BCB">
        <w:rPr>
          <w:rFonts w:hint="eastAsia"/>
          <w:sz w:val="24"/>
        </w:rPr>
        <w:t>型区域</w:t>
      </w:r>
      <w:proofErr w:type="gramEnd"/>
      <w:r w:rsidRPr="00365BCB">
        <w:rPr>
          <w:rFonts w:hint="eastAsia"/>
          <w:sz w:val="24"/>
        </w:rPr>
        <w:t>中光生电子能通过</w:t>
      </w:r>
      <w:r w:rsidRPr="00365BCB">
        <w:rPr>
          <w:rFonts w:hint="eastAsia"/>
          <w:sz w:val="24"/>
        </w:rPr>
        <w:t>P-N</w:t>
      </w:r>
      <w:r w:rsidRPr="00365BCB">
        <w:rPr>
          <w:rFonts w:hint="eastAsia"/>
          <w:sz w:val="24"/>
        </w:rPr>
        <w:t>结进去</w:t>
      </w:r>
      <w:r w:rsidRPr="00365BCB">
        <w:rPr>
          <w:rFonts w:hint="eastAsia"/>
          <w:sz w:val="24"/>
        </w:rPr>
        <w:t>N</w:t>
      </w:r>
      <w:r w:rsidRPr="00365BCB">
        <w:rPr>
          <w:rFonts w:hint="eastAsia"/>
          <w:sz w:val="24"/>
        </w:rPr>
        <w:t>型，而</w:t>
      </w:r>
      <w:r w:rsidRPr="00365BCB">
        <w:rPr>
          <w:rFonts w:hint="eastAsia"/>
          <w:sz w:val="24"/>
        </w:rPr>
        <w:t>N</w:t>
      </w:r>
      <w:proofErr w:type="gramStart"/>
      <w:r w:rsidRPr="00365BCB">
        <w:rPr>
          <w:rFonts w:hint="eastAsia"/>
          <w:sz w:val="24"/>
        </w:rPr>
        <w:t>型区域</w:t>
      </w:r>
      <w:proofErr w:type="gramEnd"/>
      <w:r w:rsidRPr="00365BCB">
        <w:rPr>
          <w:rFonts w:hint="eastAsia"/>
          <w:sz w:val="24"/>
        </w:rPr>
        <w:t>中光生空穴能通过</w:t>
      </w:r>
      <w:r w:rsidRPr="00365BCB">
        <w:rPr>
          <w:rFonts w:hint="eastAsia"/>
          <w:sz w:val="24"/>
        </w:rPr>
        <w:t>P-N</w:t>
      </w:r>
      <w:r w:rsidRPr="00365BCB">
        <w:rPr>
          <w:rFonts w:hint="eastAsia"/>
          <w:sz w:val="24"/>
        </w:rPr>
        <w:t>结进去</w:t>
      </w:r>
      <w:r w:rsidRPr="00365BCB">
        <w:rPr>
          <w:rFonts w:hint="eastAsia"/>
          <w:sz w:val="24"/>
        </w:rPr>
        <w:t>P</w:t>
      </w:r>
      <w:r w:rsidRPr="00365BCB">
        <w:rPr>
          <w:rFonts w:hint="eastAsia"/>
          <w:sz w:val="24"/>
        </w:rPr>
        <w:t>型，从而实现电子</w:t>
      </w:r>
      <w:r w:rsidRPr="00365BCB">
        <w:rPr>
          <w:rFonts w:hint="eastAsia"/>
          <w:sz w:val="24"/>
        </w:rPr>
        <w:t>-</w:t>
      </w:r>
      <w:r w:rsidRPr="00365BCB">
        <w:rPr>
          <w:rFonts w:hint="eastAsia"/>
          <w:sz w:val="24"/>
        </w:rPr>
        <w:t>空穴对的分离。</w:t>
      </w:r>
    </w:p>
    <w:p w:rsidR="00365BCB" w:rsidRPr="00365BCB" w:rsidRDefault="00365BCB" w:rsidP="00365BCB">
      <w:pPr>
        <w:spacing w:line="360" w:lineRule="auto"/>
        <w:ind w:firstLineChars="200" w:firstLine="480"/>
        <w:rPr>
          <w:sz w:val="24"/>
        </w:rPr>
      </w:pPr>
      <w:r w:rsidRPr="00365BCB">
        <w:rPr>
          <w:rFonts w:hint="eastAsia"/>
          <w:sz w:val="24"/>
        </w:rPr>
        <w:t>光生电场是由于光生电子</w:t>
      </w:r>
      <w:r w:rsidRPr="00365BCB">
        <w:rPr>
          <w:rFonts w:hint="eastAsia"/>
          <w:sz w:val="24"/>
        </w:rPr>
        <w:t>-</w:t>
      </w:r>
      <w:r w:rsidRPr="00365BCB">
        <w:rPr>
          <w:rFonts w:hint="eastAsia"/>
          <w:sz w:val="24"/>
        </w:rPr>
        <w:t>空穴对的扩散而引起的一个和</w:t>
      </w:r>
      <w:proofErr w:type="gramStart"/>
      <w:r w:rsidRPr="00365BCB">
        <w:rPr>
          <w:rFonts w:hint="eastAsia"/>
          <w:sz w:val="24"/>
        </w:rPr>
        <w:t>內</w:t>
      </w:r>
      <w:proofErr w:type="gramEnd"/>
      <w:r w:rsidRPr="00365BCB">
        <w:rPr>
          <w:rFonts w:hint="eastAsia"/>
          <w:sz w:val="24"/>
        </w:rPr>
        <w:t>建电场方向相反的电场。光生电场使</w:t>
      </w:r>
      <w:r w:rsidRPr="00365BCB">
        <w:rPr>
          <w:rFonts w:hint="eastAsia"/>
          <w:sz w:val="24"/>
        </w:rPr>
        <w:t>P</w:t>
      </w:r>
      <w:proofErr w:type="gramStart"/>
      <w:r w:rsidRPr="00365BCB">
        <w:rPr>
          <w:rFonts w:hint="eastAsia"/>
          <w:sz w:val="24"/>
        </w:rPr>
        <w:t>型区域</w:t>
      </w:r>
      <w:proofErr w:type="gramEnd"/>
      <w:r w:rsidRPr="00365BCB">
        <w:rPr>
          <w:rFonts w:hint="eastAsia"/>
          <w:sz w:val="24"/>
        </w:rPr>
        <w:t>和</w:t>
      </w:r>
      <w:r w:rsidRPr="00365BCB">
        <w:rPr>
          <w:rFonts w:hint="eastAsia"/>
          <w:sz w:val="24"/>
        </w:rPr>
        <w:t>N</w:t>
      </w:r>
      <w:proofErr w:type="gramStart"/>
      <w:r w:rsidRPr="00365BCB">
        <w:rPr>
          <w:rFonts w:hint="eastAsia"/>
          <w:sz w:val="24"/>
        </w:rPr>
        <w:t>型区域</w:t>
      </w:r>
      <w:proofErr w:type="gramEnd"/>
      <w:r w:rsidRPr="00365BCB">
        <w:rPr>
          <w:rFonts w:hint="eastAsia"/>
          <w:sz w:val="24"/>
        </w:rPr>
        <w:t>的费米能级不再相等，</w:t>
      </w:r>
      <w:r w:rsidRPr="00365BCB">
        <w:rPr>
          <w:rFonts w:hint="eastAsia"/>
          <w:sz w:val="24"/>
        </w:rPr>
        <w:t>N</w:t>
      </w:r>
      <w:proofErr w:type="gramStart"/>
      <w:r w:rsidRPr="00365BCB">
        <w:rPr>
          <w:rFonts w:hint="eastAsia"/>
          <w:sz w:val="24"/>
        </w:rPr>
        <w:t>型区域</w:t>
      </w:r>
      <w:proofErr w:type="gramEnd"/>
      <w:r w:rsidRPr="00365BCB">
        <w:rPr>
          <w:rFonts w:hint="eastAsia"/>
          <w:sz w:val="24"/>
        </w:rPr>
        <w:t>由于光生电子的注入，费米能级升高（电势降低），</w:t>
      </w:r>
      <w:r w:rsidRPr="00365BCB">
        <w:rPr>
          <w:rFonts w:hint="eastAsia"/>
          <w:sz w:val="24"/>
        </w:rPr>
        <w:t>P</w:t>
      </w:r>
      <w:proofErr w:type="gramStart"/>
      <w:r w:rsidRPr="00365BCB">
        <w:rPr>
          <w:rFonts w:hint="eastAsia"/>
          <w:sz w:val="24"/>
        </w:rPr>
        <w:t>型区域</w:t>
      </w:r>
      <w:proofErr w:type="gramEnd"/>
      <w:r w:rsidRPr="00365BCB">
        <w:rPr>
          <w:rFonts w:hint="eastAsia"/>
          <w:sz w:val="24"/>
        </w:rPr>
        <w:t>由于光生空穴的注入，费米能级降低（电势升高），从而在两个区域间形成电子电势差，这就是光生电动势的来源。</w:t>
      </w:r>
    </w:p>
    <w:p w:rsidR="00365BCB" w:rsidRDefault="00365BCB" w:rsidP="00365BCB">
      <w:pPr>
        <w:spacing w:line="360" w:lineRule="auto"/>
        <w:ind w:firstLineChars="200" w:firstLine="480"/>
        <w:rPr>
          <w:sz w:val="24"/>
        </w:rPr>
      </w:pPr>
      <w:r w:rsidRPr="00365BCB">
        <w:rPr>
          <w:rFonts w:hint="eastAsia"/>
          <w:sz w:val="24"/>
        </w:rPr>
        <w:t>当我们通过外电路将</w:t>
      </w:r>
      <w:r w:rsidRPr="00365BCB">
        <w:rPr>
          <w:rFonts w:hint="eastAsia"/>
          <w:sz w:val="24"/>
        </w:rPr>
        <w:t>P</w:t>
      </w:r>
      <w:proofErr w:type="gramStart"/>
      <w:r w:rsidRPr="00365BCB">
        <w:rPr>
          <w:rFonts w:hint="eastAsia"/>
          <w:sz w:val="24"/>
        </w:rPr>
        <w:t>型区域</w:t>
      </w:r>
      <w:proofErr w:type="gramEnd"/>
      <w:r w:rsidRPr="00365BCB">
        <w:rPr>
          <w:rFonts w:hint="eastAsia"/>
          <w:sz w:val="24"/>
        </w:rPr>
        <w:t>和</w:t>
      </w:r>
      <w:r w:rsidRPr="00365BCB">
        <w:rPr>
          <w:rFonts w:hint="eastAsia"/>
          <w:sz w:val="24"/>
        </w:rPr>
        <w:t>N</w:t>
      </w:r>
      <w:proofErr w:type="gramStart"/>
      <w:r w:rsidRPr="00365BCB">
        <w:rPr>
          <w:rFonts w:hint="eastAsia"/>
          <w:sz w:val="24"/>
        </w:rPr>
        <w:t>型区域</w:t>
      </w:r>
      <w:proofErr w:type="gramEnd"/>
      <w:r w:rsidRPr="00365BCB">
        <w:rPr>
          <w:rFonts w:hint="eastAsia"/>
          <w:sz w:val="24"/>
        </w:rPr>
        <w:t>连通时，电子将通过外电路从</w:t>
      </w:r>
      <w:r w:rsidRPr="00365BCB">
        <w:rPr>
          <w:rFonts w:hint="eastAsia"/>
          <w:sz w:val="24"/>
        </w:rPr>
        <w:t>N</w:t>
      </w:r>
      <w:proofErr w:type="gramStart"/>
      <w:r w:rsidRPr="00365BCB">
        <w:rPr>
          <w:rFonts w:hint="eastAsia"/>
          <w:sz w:val="24"/>
        </w:rPr>
        <w:t>型区域</w:t>
      </w:r>
      <w:proofErr w:type="gramEnd"/>
      <w:r w:rsidRPr="00365BCB">
        <w:rPr>
          <w:rFonts w:hint="eastAsia"/>
          <w:sz w:val="24"/>
        </w:rPr>
        <w:t>流向</w:t>
      </w:r>
      <w:r w:rsidRPr="00365BCB">
        <w:rPr>
          <w:rFonts w:hint="eastAsia"/>
          <w:sz w:val="24"/>
        </w:rPr>
        <w:t>P</w:t>
      </w:r>
      <w:r w:rsidRPr="00365BCB">
        <w:rPr>
          <w:rFonts w:hint="eastAsia"/>
          <w:sz w:val="24"/>
        </w:rPr>
        <w:t>型区域，从而实现了电子</w:t>
      </w:r>
      <w:r w:rsidRPr="00365BCB">
        <w:rPr>
          <w:rFonts w:hint="eastAsia"/>
          <w:sz w:val="24"/>
        </w:rPr>
        <w:t>-</w:t>
      </w:r>
      <w:r w:rsidRPr="00365BCB">
        <w:rPr>
          <w:rFonts w:hint="eastAsia"/>
          <w:sz w:val="24"/>
        </w:rPr>
        <w:t>空穴对的复合将光能转化为了电能。在持续光照下，会持续地产生光生电子</w:t>
      </w:r>
      <w:r w:rsidRPr="00365BCB">
        <w:rPr>
          <w:rFonts w:hint="eastAsia"/>
          <w:sz w:val="24"/>
        </w:rPr>
        <w:t>-</w:t>
      </w:r>
      <w:r w:rsidRPr="00365BCB">
        <w:rPr>
          <w:rFonts w:hint="eastAsia"/>
          <w:sz w:val="24"/>
        </w:rPr>
        <w:t>空穴对，它们在</w:t>
      </w:r>
      <w:proofErr w:type="gramStart"/>
      <w:r w:rsidRPr="00365BCB">
        <w:rPr>
          <w:rFonts w:hint="eastAsia"/>
          <w:sz w:val="24"/>
        </w:rPr>
        <w:t>內</w:t>
      </w:r>
      <w:proofErr w:type="gramEnd"/>
      <w:r w:rsidRPr="00365BCB">
        <w:rPr>
          <w:rFonts w:hint="eastAsia"/>
          <w:sz w:val="24"/>
        </w:rPr>
        <w:t>建电场的作用下分离，然后通过外电路复合，从而产生持续电流，这就是太阳能电池的基本原理。</w:t>
      </w:r>
    </w:p>
    <w:p w:rsidR="00B41E12" w:rsidRPr="004C0BD9" w:rsidRDefault="00830201" w:rsidP="004C0BD9">
      <w:pPr>
        <w:pStyle w:val="3"/>
      </w:pPr>
      <w:bookmarkStart w:id="12" w:name="_Toc481571289"/>
      <w:r>
        <w:rPr>
          <w:rFonts w:hint="eastAsia"/>
        </w:rPr>
        <w:t>1.3.2</w:t>
      </w:r>
      <w:r w:rsidR="004C0BD9">
        <w:rPr>
          <w:rFonts w:hint="eastAsia"/>
        </w:rPr>
        <w:t xml:space="preserve"> </w:t>
      </w:r>
      <w:r w:rsidR="004C0BD9">
        <w:rPr>
          <w:rFonts w:hint="eastAsia"/>
        </w:rPr>
        <w:t>太阳能电池的转换效率</w:t>
      </w:r>
      <w:bookmarkEnd w:id="12"/>
    </w:p>
    <w:p w:rsidR="00EE46F3" w:rsidRPr="00EE46F3" w:rsidRDefault="00365BCB" w:rsidP="00F71DA8">
      <w:pPr>
        <w:spacing w:line="360" w:lineRule="auto"/>
        <w:ind w:firstLineChars="200" w:firstLine="480"/>
        <w:rPr>
          <w:sz w:val="24"/>
        </w:rPr>
      </w:pPr>
      <w:r w:rsidRPr="00365BCB">
        <w:rPr>
          <w:rFonts w:hint="eastAsia"/>
          <w:sz w:val="24"/>
        </w:rPr>
        <w:t>转换效率是表征太阳能电池性质的最重要的指标，努力提高太阳能电池的转</w:t>
      </w:r>
      <w:r w:rsidRPr="00365BCB">
        <w:rPr>
          <w:rFonts w:hint="eastAsia"/>
          <w:sz w:val="24"/>
        </w:rPr>
        <w:lastRenderedPageBreak/>
        <w:t>化效率，是当前太阳能光伏半导体材料研究努力的方向。目前，在实验室所研发的各种太阳能电池的最佳效率如图</w:t>
      </w:r>
      <w:r w:rsidR="004C0BD9">
        <w:rPr>
          <w:rFonts w:hint="eastAsia"/>
          <w:sz w:val="24"/>
        </w:rPr>
        <w:t>1.3</w:t>
      </w:r>
      <w:r w:rsidRPr="00365BCB">
        <w:rPr>
          <w:rFonts w:hint="eastAsia"/>
          <w:sz w:val="24"/>
        </w:rPr>
        <w:t>所示。其中，单晶硅太阳能电池采用聚焦方法实现的最高效率为</w:t>
      </w:r>
      <w:r w:rsidRPr="00365BCB">
        <w:rPr>
          <w:rFonts w:hint="eastAsia"/>
          <w:sz w:val="24"/>
        </w:rPr>
        <w:t>27.6%</w:t>
      </w:r>
      <w:r w:rsidRPr="00365BCB">
        <w:rPr>
          <w:rFonts w:hint="eastAsia"/>
          <w:sz w:val="24"/>
        </w:rPr>
        <w:t>，单晶硅电池普通方法实现的最高效率为</w:t>
      </w:r>
      <w:r w:rsidRPr="00365BCB">
        <w:rPr>
          <w:rFonts w:hint="eastAsia"/>
          <w:sz w:val="24"/>
        </w:rPr>
        <w:t>24.4%</w:t>
      </w:r>
      <w:r w:rsidRPr="00365BCB">
        <w:rPr>
          <w:rFonts w:hint="eastAsia"/>
          <w:sz w:val="24"/>
        </w:rPr>
        <w:t>，多晶硅电池最高效率为</w:t>
      </w:r>
      <w:r w:rsidRPr="00365BCB">
        <w:rPr>
          <w:rFonts w:hint="eastAsia"/>
          <w:sz w:val="24"/>
        </w:rPr>
        <w:t>20.4%</w:t>
      </w:r>
      <w:r w:rsidRPr="00365BCB">
        <w:rPr>
          <w:rFonts w:hint="eastAsia"/>
          <w:sz w:val="24"/>
        </w:rPr>
        <w:t>，</w:t>
      </w:r>
      <w:r w:rsidRPr="00365BCB">
        <w:rPr>
          <w:rFonts w:hint="eastAsia"/>
          <w:sz w:val="24"/>
        </w:rPr>
        <w:t>Cu(In,Ga)Se2</w:t>
      </w:r>
      <w:r w:rsidRPr="00365BCB">
        <w:rPr>
          <w:rFonts w:hint="eastAsia"/>
          <w:sz w:val="24"/>
        </w:rPr>
        <w:t>薄膜电池的最佳效率达</w:t>
      </w:r>
      <w:r w:rsidRPr="00365BCB">
        <w:rPr>
          <w:rFonts w:hint="eastAsia"/>
          <w:sz w:val="24"/>
        </w:rPr>
        <w:t>20.3%</w:t>
      </w:r>
      <w:r w:rsidRPr="00365BCB">
        <w:rPr>
          <w:rFonts w:hint="eastAsia"/>
          <w:sz w:val="24"/>
        </w:rPr>
        <w:t>，</w:t>
      </w:r>
      <w:r w:rsidRPr="00365BCB">
        <w:rPr>
          <w:rFonts w:hint="eastAsia"/>
          <w:sz w:val="24"/>
        </w:rPr>
        <w:t>CdTe</w:t>
      </w:r>
      <w:r w:rsidRPr="00365BCB">
        <w:rPr>
          <w:rFonts w:hint="eastAsia"/>
          <w:sz w:val="24"/>
        </w:rPr>
        <w:t>薄膜电池的最高效率达</w:t>
      </w:r>
      <w:r w:rsidRPr="00365BCB">
        <w:rPr>
          <w:rFonts w:hint="eastAsia"/>
          <w:sz w:val="24"/>
        </w:rPr>
        <w:t>18.3%</w:t>
      </w:r>
      <w:r w:rsidRPr="00365BCB">
        <w:rPr>
          <w:rFonts w:hint="eastAsia"/>
          <w:sz w:val="24"/>
        </w:rPr>
        <w:t>。另外，最近引起广泛重视的混合有机</w:t>
      </w:r>
      <w:r w:rsidRPr="00365BCB">
        <w:rPr>
          <w:rFonts w:hint="eastAsia"/>
          <w:sz w:val="24"/>
        </w:rPr>
        <w:t>-</w:t>
      </w:r>
      <w:r w:rsidRPr="00365BCB">
        <w:rPr>
          <w:rFonts w:hint="eastAsia"/>
          <w:sz w:val="24"/>
        </w:rPr>
        <w:t>无机钙钛矿太阳能电池自</w:t>
      </w:r>
      <w:r w:rsidRPr="00365BCB">
        <w:rPr>
          <w:rFonts w:hint="eastAsia"/>
          <w:sz w:val="24"/>
        </w:rPr>
        <w:t>2013</w:t>
      </w:r>
      <w:r w:rsidRPr="00365BCB">
        <w:rPr>
          <w:rFonts w:hint="eastAsia"/>
          <w:sz w:val="24"/>
        </w:rPr>
        <w:t>年被合成以来，最高效率已经快速提升到</w:t>
      </w:r>
      <w:r w:rsidRPr="00365BCB">
        <w:rPr>
          <w:rFonts w:hint="eastAsia"/>
          <w:sz w:val="24"/>
        </w:rPr>
        <w:t>22.1%</w:t>
      </w:r>
      <w:r w:rsidRPr="00365BCB">
        <w:rPr>
          <w:rFonts w:hint="eastAsia"/>
          <w:sz w:val="24"/>
        </w:rPr>
        <w:t>，是一种非常具有潜力的低成本太阳能材料。</w:t>
      </w:r>
    </w:p>
    <w:p w:rsidR="00365BCB" w:rsidRPr="00365BCB" w:rsidRDefault="00365BCB" w:rsidP="00F71DA8">
      <w:pPr>
        <w:widowControl/>
        <w:jc w:val="center"/>
        <w:rPr>
          <w:b/>
          <w:color w:val="000000"/>
          <w:sz w:val="24"/>
        </w:rPr>
      </w:pPr>
      <w:r w:rsidRPr="00365BCB">
        <w:rPr>
          <w:b/>
          <w:noProof/>
          <w:color w:val="000000"/>
          <w:sz w:val="24"/>
        </w:rPr>
        <w:drawing>
          <wp:inline distT="0" distB="0" distL="0" distR="0" wp14:anchorId="7F1EF9A3" wp14:editId="625BF153">
            <wp:extent cx="6309119" cy="3965837"/>
            <wp:effectExtent l="9525"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_Research-Cell_Efficiencies.png"/>
                    <pic:cNvPicPr/>
                  </pic:nvPicPr>
                  <pic:blipFill>
                    <a:blip r:embed="rId17" cstate="print">
                      <a:extLst>
                        <a:ext uri="{28A0092B-C50C-407E-A947-70E740481C1C}">
                          <a14:useLocalDpi xmlns:a14="http://schemas.microsoft.com/office/drawing/2010/main" val="0"/>
                        </a:ext>
                      </a:extLst>
                    </a:blip>
                    <a:stretch>
                      <a:fillRect/>
                    </a:stretch>
                  </pic:blipFill>
                  <pic:spPr>
                    <a:xfrm rot="16200000">
                      <a:off x="0" y="0"/>
                      <a:ext cx="6407203" cy="4027491"/>
                    </a:xfrm>
                    <a:prstGeom prst="rect">
                      <a:avLst/>
                    </a:prstGeom>
                  </pic:spPr>
                </pic:pic>
              </a:graphicData>
            </a:graphic>
          </wp:inline>
        </w:drawing>
      </w:r>
    </w:p>
    <w:p w:rsidR="00365BCB" w:rsidRPr="00DD671E" w:rsidRDefault="00365BCB" w:rsidP="00365BCB">
      <w:pPr>
        <w:spacing w:line="360" w:lineRule="auto"/>
        <w:rPr>
          <w:rFonts w:ascii="黑体" w:eastAsia="黑体" w:hAnsi="黑体"/>
          <w:szCs w:val="21"/>
        </w:rPr>
      </w:pPr>
      <w:r w:rsidRPr="00DD671E">
        <w:rPr>
          <w:rFonts w:ascii="黑体" w:eastAsia="黑体" w:hAnsi="黑体" w:hint="eastAsia"/>
          <w:szCs w:val="21"/>
        </w:rPr>
        <w:t>图1.3</w:t>
      </w:r>
      <w:r w:rsidRPr="00DD671E">
        <w:rPr>
          <w:rFonts w:ascii="黑体" w:eastAsia="黑体" w:hAnsi="黑体"/>
          <w:szCs w:val="21"/>
        </w:rPr>
        <w:t>各种太阳能电池效率的进展情况</w:t>
      </w:r>
      <w:r w:rsidRPr="00DD671E">
        <w:rPr>
          <w:rFonts w:ascii="黑体" w:eastAsia="黑体" w:hAnsi="黑体" w:hint="eastAsia"/>
          <w:szCs w:val="21"/>
        </w:rPr>
        <w:t>，数据</w:t>
      </w:r>
      <w:r w:rsidRPr="00DD671E">
        <w:rPr>
          <w:rFonts w:ascii="黑体" w:eastAsia="黑体" w:hAnsi="黑体"/>
          <w:szCs w:val="21"/>
        </w:rPr>
        <w:t>来源于美国国家可再生能源实验室</w:t>
      </w:r>
      <w:r w:rsidRPr="00DD671E">
        <w:rPr>
          <w:rFonts w:ascii="黑体" w:eastAsia="黑体" w:hAnsi="黑体" w:hint="eastAsia"/>
          <w:szCs w:val="21"/>
        </w:rPr>
        <w:t>（NREL）</w:t>
      </w:r>
    </w:p>
    <w:p w:rsidR="00365BCB" w:rsidRPr="00365BCB" w:rsidRDefault="00365BCB" w:rsidP="00365BCB">
      <w:pPr>
        <w:spacing w:line="360" w:lineRule="auto"/>
        <w:rPr>
          <w:sz w:val="24"/>
        </w:rPr>
      </w:pPr>
      <w:r w:rsidRPr="00365BCB">
        <w:rPr>
          <w:rFonts w:hint="eastAsia"/>
          <w:sz w:val="24"/>
        </w:rPr>
        <w:lastRenderedPageBreak/>
        <w:t xml:space="preserve"> </w:t>
      </w:r>
    </w:p>
    <w:p w:rsidR="00365BCB" w:rsidRPr="00365BCB" w:rsidRDefault="005D75B9" w:rsidP="005D75B9">
      <w:pPr>
        <w:pStyle w:val="2"/>
      </w:pPr>
      <w:bookmarkStart w:id="13" w:name="_Toc481571290"/>
      <w:r>
        <w:rPr>
          <w:rFonts w:hint="eastAsia"/>
        </w:rPr>
        <w:t xml:space="preserve">1.4 </w:t>
      </w:r>
      <w:r w:rsidR="00365BCB" w:rsidRPr="00365BCB">
        <w:rPr>
          <w:rFonts w:hint="eastAsia"/>
        </w:rPr>
        <w:t>本文的结构安排</w:t>
      </w:r>
      <w:bookmarkEnd w:id="13"/>
    </w:p>
    <w:p w:rsidR="00365BCB" w:rsidRPr="00365BCB" w:rsidRDefault="00365BCB" w:rsidP="00365BCB">
      <w:pPr>
        <w:spacing w:line="360" w:lineRule="auto"/>
        <w:ind w:firstLineChars="200" w:firstLine="480"/>
        <w:rPr>
          <w:sz w:val="24"/>
        </w:rPr>
      </w:pPr>
      <w:r w:rsidRPr="00365BCB">
        <w:rPr>
          <w:sz w:val="24"/>
        </w:rPr>
        <w:t>本</w:t>
      </w:r>
      <w:proofErr w:type="gramStart"/>
      <w:r w:rsidRPr="00365BCB">
        <w:rPr>
          <w:sz w:val="24"/>
        </w:rPr>
        <w:t>论文论文</w:t>
      </w:r>
      <w:proofErr w:type="gramEnd"/>
      <w:r w:rsidRPr="00365BCB">
        <w:rPr>
          <w:sz w:val="24"/>
        </w:rPr>
        <w:t>基于多目标差分演化算法，开发了能够进行逆向材料设计的软件包</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。本文给出了该算法在材料设计方面具体的技术实现，以及在三维、二维、团簇等不同维度体系中的应用情况。后面，我们应用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设计纯碳的太阳能吸收材料，发现把</w:t>
      </w:r>
      <w:r w:rsidRPr="00365BCB">
        <w:rPr>
          <w:i/>
          <w:sz w:val="24"/>
        </w:rPr>
        <w:t>sp</w:t>
      </w:r>
      <w:r w:rsidRPr="00365BCB">
        <w:rPr>
          <w:i/>
          <w:sz w:val="24"/>
          <w:vertAlign w:val="superscript"/>
        </w:rPr>
        <w:t>2</w:t>
      </w:r>
      <w:r w:rsidRPr="00365BCB">
        <w:rPr>
          <w:rFonts w:hint="eastAsia"/>
          <w:sz w:val="24"/>
        </w:rPr>
        <w:t>杂化的碳原子嵌入</w:t>
      </w:r>
      <w:r w:rsidRPr="00365BCB">
        <w:rPr>
          <w:i/>
          <w:sz w:val="24"/>
        </w:rPr>
        <w:t>sp</w:t>
      </w:r>
      <w:r w:rsidRPr="00365BCB">
        <w:rPr>
          <w:i/>
          <w:sz w:val="24"/>
          <w:vertAlign w:val="superscript"/>
        </w:rPr>
        <w:t>3</w:t>
      </w:r>
      <w:r w:rsidRPr="00365BCB">
        <w:rPr>
          <w:rFonts w:hint="eastAsia"/>
          <w:sz w:val="24"/>
        </w:rPr>
        <w:t>杂化的母体中就能实现这类材料的能带调控，并成功预言了</w:t>
      </w:r>
      <w:r w:rsidRPr="00365BCB">
        <w:rPr>
          <w:rFonts w:hint="eastAsia"/>
          <w:sz w:val="24"/>
        </w:rPr>
        <w:t>5</w:t>
      </w:r>
      <w:r w:rsidRPr="00365BCB">
        <w:rPr>
          <w:rFonts w:hint="eastAsia"/>
          <w:sz w:val="24"/>
        </w:rPr>
        <w:t>种能够最为太阳能电池的材料。此外，我们还预言了一种具有</w:t>
      </w:r>
      <w:r w:rsidRPr="00365BCB">
        <w:rPr>
          <w:rFonts w:hint="eastAsia"/>
          <w:sz w:val="24"/>
        </w:rPr>
        <w:t>5</w:t>
      </w:r>
      <w:r w:rsidRPr="00365BCB">
        <w:rPr>
          <w:rFonts w:hint="eastAsia"/>
          <w:sz w:val="24"/>
        </w:rPr>
        <w:t>配位的碳同素异形体，在形成类似</w:t>
      </w:r>
      <w:proofErr w:type="gramStart"/>
      <w:r w:rsidRPr="00365BCB">
        <w:rPr>
          <w:rFonts w:hint="eastAsia"/>
          <w:sz w:val="24"/>
        </w:rPr>
        <w:t>硼那样</w:t>
      </w:r>
      <w:proofErr w:type="gramEnd"/>
      <w:r w:rsidRPr="00365BCB">
        <w:rPr>
          <w:rFonts w:hint="eastAsia"/>
          <w:sz w:val="24"/>
        </w:rPr>
        <w:t>的缺电子键的情况下能够打开带隙。另外本文介绍了利用我们组开发的三步法，对二氧化钛</w:t>
      </w:r>
      <w:proofErr w:type="gramStart"/>
      <w:r w:rsidR="005F3BDF">
        <w:rPr>
          <w:rFonts w:hint="eastAsia"/>
          <w:sz w:val="24"/>
        </w:rPr>
        <w:t>带阶</w:t>
      </w:r>
      <w:r w:rsidRPr="00365BCB">
        <w:rPr>
          <w:rFonts w:hint="eastAsia"/>
          <w:sz w:val="24"/>
        </w:rPr>
        <w:t>进行</w:t>
      </w:r>
      <w:proofErr w:type="gramEnd"/>
      <w:r w:rsidRPr="00365BCB">
        <w:rPr>
          <w:rFonts w:hint="eastAsia"/>
          <w:sz w:val="24"/>
        </w:rPr>
        <w:t>准确地预言，并给出了</w:t>
      </w:r>
      <w:proofErr w:type="gramStart"/>
      <w:r w:rsidR="005F3BDF">
        <w:rPr>
          <w:rFonts w:hint="eastAsia"/>
          <w:sz w:val="24"/>
        </w:rPr>
        <w:t>带阶</w:t>
      </w:r>
      <w:r w:rsidRPr="00365BCB">
        <w:rPr>
          <w:rFonts w:hint="eastAsia"/>
          <w:sz w:val="24"/>
        </w:rPr>
        <w:t>产生</w:t>
      </w:r>
      <w:proofErr w:type="gramEnd"/>
      <w:r w:rsidRPr="00365BCB">
        <w:rPr>
          <w:rFonts w:hint="eastAsia"/>
          <w:sz w:val="24"/>
        </w:rPr>
        <w:t>的可能原因。</w:t>
      </w:r>
    </w:p>
    <w:p w:rsidR="00365BCB" w:rsidRPr="00365BCB" w:rsidRDefault="00365BCB" w:rsidP="00365BCB">
      <w:pPr>
        <w:spacing w:line="360" w:lineRule="auto"/>
        <w:ind w:firstLineChars="200" w:firstLine="480"/>
        <w:rPr>
          <w:sz w:val="24"/>
        </w:rPr>
      </w:pPr>
      <w:r w:rsidRPr="00365BCB">
        <w:rPr>
          <w:rFonts w:hint="eastAsia"/>
          <w:sz w:val="24"/>
        </w:rPr>
        <w:t>本论文的主要内容如下：第一章为绪论部分，介绍逆向材料设计的概念和起源；第二章，介绍了多目标差分演化算法和</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软件包，包括算法及其实现和各种体系的应用案例；第三章，应用</w:t>
      </w:r>
      <w:r w:rsidRPr="00365BCB">
        <w:rPr>
          <w:rFonts w:hint="eastAsia"/>
          <w:sz w:val="24"/>
        </w:rPr>
        <w:t>IM</w:t>
      </w:r>
      <w:r w:rsidRPr="00365BCB">
        <w:rPr>
          <w:rFonts w:hint="eastAsia"/>
          <w:sz w:val="24"/>
          <w:vertAlign w:val="superscript"/>
        </w:rPr>
        <w:t>2</w:t>
      </w:r>
      <w:r w:rsidRPr="00365BCB">
        <w:rPr>
          <w:rFonts w:hint="eastAsia"/>
          <w:sz w:val="24"/>
        </w:rPr>
        <w:t>ODE</w:t>
      </w:r>
      <w:r w:rsidRPr="00365BCB">
        <w:rPr>
          <w:rFonts w:hint="eastAsia"/>
          <w:sz w:val="24"/>
        </w:rPr>
        <w:t>软件包预言了</w:t>
      </w:r>
      <w:r w:rsidRPr="00365BCB">
        <w:rPr>
          <w:rFonts w:hint="eastAsia"/>
          <w:sz w:val="24"/>
        </w:rPr>
        <w:t>5</w:t>
      </w:r>
      <w:r w:rsidRPr="00365BCB">
        <w:rPr>
          <w:rFonts w:hint="eastAsia"/>
          <w:sz w:val="24"/>
        </w:rPr>
        <w:t>种既有</w:t>
      </w:r>
      <w:r w:rsidRPr="00365BCB">
        <w:rPr>
          <w:i/>
          <w:sz w:val="24"/>
        </w:rPr>
        <w:t>sp</w:t>
      </w:r>
      <w:r w:rsidRPr="00365BCB">
        <w:rPr>
          <w:i/>
          <w:sz w:val="24"/>
          <w:vertAlign w:val="superscript"/>
        </w:rPr>
        <w:t>2</w:t>
      </w:r>
      <w:r w:rsidRPr="00365BCB">
        <w:rPr>
          <w:rFonts w:hint="eastAsia"/>
          <w:sz w:val="24"/>
        </w:rPr>
        <w:t>杂化又有</w:t>
      </w:r>
      <w:r w:rsidRPr="00365BCB">
        <w:rPr>
          <w:i/>
          <w:sz w:val="24"/>
        </w:rPr>
        <w:t>sp</w:t>
      </w:r>
      <w:r w:rsidRPr="00365BCB">
        <w:rPr>
          <w:i/>
          <w:sz w:val="24"/>
          <w:vertAlign w:val="superscript"/>
        </w:rPr>
        <w:t>3</w:t>
      </w:r>
      <w:r w:rsidRPr="00365BCB">
        <w:rPr>
          <w:rFonts w:hint="eastAsia"/>
          <w:sz w:val="24"/>
        </w:rPr>
        <w:t>杂化的碳同素异形体；第四章，具有五配位的碳单质晶体；第五章，三步法在计算不同二氧化钛相之间</w:t>
      </w:r>
      <w:r w:rsidR="005F3BDF">
        <w:rPr>
          <w:rFonts w:hint="eastAsia"/>
          <w:sz w:val="24"/>
        </w:rPr>
        <w:t>带阶</w:t>
      </w:r>
      <w:r w:rsidRPr="00365BCB">
        <w:rPr>
          <w:rFonts w:hint="eastAsia"/>
          <w:sz w:val="24"/>
        </w:rPr>
        <w:t>的应用</w:t>
      </w:r>
      <w:r w:rsidR="008A7309">
        <w:rPr>
          <w:rFonts w:hint="eastAsia"/>
          <w:sz w:val="24"/>
        </w:rPr>
        <w:t>；第六章，总结与展望</w:t>
      </w: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spacing w:line="401" w:lineRule="auto"/>
        <w:rPr>
          <w:sz w:val="24"/>
        </w:rPr>
      </w:pPr>
    </w:p>
    <w:p w:rsidR="00365BCB" w:rsidRPr="00365BCB" w:rsidRDefault="00365BCB" w:rsidP="00365BCB">
      <w:pPr>
        <w:widowControl/>
        <w:jc w:val="left"/>
        <w:rPr>
          <w:sz w:val="24"/>
        </w:rPr>
      </w:pPr>
      <w:r w:rsidRPr="00365BCB">
        <w:rPr>
          <w:sz w:val="24"/>
        </w:rPr>
        <w:br w:type="page"/>
      </w:r>
    </w:p>
    <w:p w:rsidR="00365BCB" w:rsidRPr="00365BCB" w:rsidRDefault="00365BCB" w:rsidP="00666C6E">
      <w:pPr>
        <w:pStyle w:val="2"/>
      </w:pPr>
      <w:bookmarkStart w:id="14" w:name="_Toc481571291"/>
      <w:r w:rsidRPr="00365BCB">
        <w:rPr>
          <w:rFonts w:hint="eastAsia"/>
        </w:rPr>
        <w:lastRenderedPageBreak/>
        <w:t>参考文献</w:t>
      </w:r>
      <w:bookmarkEnd w:id="1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5" w:name="_ENREF_1"/>
      <w:r w:rsidRPr="00365BCB">
        <w:rPr>
          <w:rFonts w:ascii="Times New Roman" w:hAnsi="Times New Roman" w:cs="Times New Roman"/>
          <w:sz w:val="24"/>
          <w:szCs w:val="24"/>
        </w:rPr>
        <w:t>S. Curtarolo, G.L. Hart, M.B. Nardelli, N. Mingo, S. Sanvito, O. Levy, Nat. Mater, 12 (2013) 191-201.</w:t>
      </w:r>
      <w:bookmarkEnd w:id="1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6" w:name="_ENREF_2"/>
      <w:r w:rsidRPr="00365BCB">
        <w:rPr>
          <w:rFonts w:ascii="Times New Roman" w:hAnsi="Times New Roman" w:cs="Times New Roman"/>
          <w:sz w:val="24"/>
          <w:szCs w:val="24"/>
        </w:rPr>
        <w:t>G. Hautier, A. Miglio, G. Ceder, G.M. Rignanese, X. Gonze, Nat. Commun, 4 (2013) 2292.</w:t>
      </w:r>
      <w:bookmarkEnd w:id="1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7" w:name="_ENREF_3"/>
      <w:r w:rsidRPr="00365BCB">
        <w:rPr>
          <w:rFonts w:ascii="Times New Roman" w:hAnsi="Times New Roman" w:cs="Times New Roman"/>
          <w:sz w:val="24"/>
          <w:szCs w:val="24"/>
        </w:rPr>
        <w:t>H. Peng, A. Zakutayev, S. Lany, T.R. Paudel, M. d'Avezac, P.F. Ndione, J.D. Perkins, D.S. Ginley, A.R. Nagaraja, N.H. Perry, T.O. Mason, A. Zunger, Adv. Funct. Mater, 23 (2013) 5267-5276.</w:t>
      </w:r>
      <w:bookmarkEnd w:id="1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8" w:name="_ENREF_4"/>
      <w:r w:rsidRPr="00365BCB">
        <w:rPr>
          <w:rFonts w:ascii="Times New Roman" w:hAnsi="Times New Roman" w:cs="Times New Roman"/>
          <w:sz w:val="24"/>
          <w:szCs w:val="24"/>
        </w:rPr>
        <w:t>J. Carrete, W. Li, N. Mingo, S. Wang, S. Curtarolo, Phys. Rev. X, 4 (2014) 011019.</w:t>
      </w:r>
      <w:bookmarkEnd w:id="1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19" w:name="_ENREF_5"/>
      <w:r w:rsidRPr="00365BCB">
        <w:rPr>
          <w:rFonts w:ascii="Times New Roman" w:hAnsi="Times New Roman" w:cs="Times New Roman"/>
          <w:sz w:val="24"/>
          <w:szCs w:val="24"/>
        </w:rPr>
        <w:t>G.L.W. Hart, S. Curtarolo, T.B. Massalski, O. Levy, Phys. Rev. X, 3 (2013) 041035.</w:t>
      </w:r>
      <w:bookmarkEnd w:id="19"/>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0" w:name="_ENREF_6"/>
      <w:r w:rsidRPr="00365BCB">
        <w:rPr>
          <w:rFonts w:ascii="Times New Roman" w:hAnsi="Times New Roman" w:cs="Times New Roman"/>
          <w:sz w:val="24"/>
          <w:szCs w:val="24"/>
        </w:rPr>
        <w:t>[6] A. Jain, S.P. Ong, G. Hautier, W. Chen, W.D. Richards, S. Dacek, S. Cholia, D. Gunter, D. Skinner, G. Ceder, K.A. Persson, APL Materials, 1 (2013) 011002.</w:t>
      </w:r>
      <w:bookmarkEnd w:id="20"/>
    </w:p>
    <w:p w:rsid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1" w:name="_ENREF_7"/>
      <w:r w:rsidRPr="00365BCB">
        <w:rPr>
          <w:rFonts w:ascii="Times New Roman" w:hAnsi="Times New Roman" w:cs="Times New Roman"/>
          <w:sz w:val="24"/>
          <w:szCs w:val="24"/>
        </w:rPr>
        <w:t>L. Yu, A. Zunger, Phys. Rev. Lett, 108 (2012) 068701.</w:t>
      </w:r>
      <w:bookmarkEnd w:id="21"/>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proofErr w:type="gramStart"/>
      <w:r w:rsidRPr="00F113F5">
        <w:rPr>
          <w:rFonts w:ascii="Times New Roman" w:hAnsi="Times New Roman" w:cs="Times New Roman" w:hint="eastAsia"/>
          <w:sz w:val="24"/>
          <w:szCs w:val="24"/>
        </w:rPr>
        <w:t>刘俊聪</w:t>
      </w:r>
      <w:proofErr w:type="gramEnd"/>
      <w:r w:rsidRPr="00F113F5">
        <w:rPr>
          <w:rFonts w:ascii="Times New Roman" w:hAnsi="Times New Roman" w:cs="Times New Roman" w:hint="eastAsia"/>
          <w:sz w:val="24"/>
          <w:szCs w:val="24"/>
        </w:rPr>
        <w:t xml:space="preserve">, </w:t>
      </w:r>
      <w:proofErr w:type="gramStart"/>
      <w:r w:rsidRPr="00F113F5">
        <w:rPr>
          <w:rFonts w:ascii="Times New Roman" w:hAnsi="Times New Roman" w:cs="Times New Roman" w:hint="eastAsia"/>
          <w:sz w:val="24"/>
          <w:szCs w:val="24"/>
        </w:rPr>
        <w:t>王丹勇</w:t>
      </w:r>
      <w:proofErr w:type="gramEnd"/>
      <w:r w:rsidRPr="00F113F5">
        <w:rPr>
          <w:rFonts w:ascii="Times New Roman" w:hAnsi="Times New Roman" w:cs="Times New Roman" w:hint="eastAsia"/>
          <w:sz w:val="24"/>
          <w:szCs w:val="24"/>
        </w:rPr>
        <w:t xml:space="preserve">, </w:t>
      </w:r>
      <w:proofErr w:type="gramStart"/>
      <w:r w:rsidRPr="00F113F5">
        <w:rPr>
          <w:rFonts w:ascii="Times New Roman" w:hAnsi="Times New Roman" w:cs="Times New Roman" w:hint="eastAsia"/>
          <w:sz w:val="24"/>
          <w:szCs w:val="24"/>
        </w:rPr>
        <w:t>李树虎</w:t>
      </w:r>
      <w:proofErr w:type="gramEnd"/>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材料基因组计划及其实施进展研究</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情报杂志</w:t>
      </w:r>
      <w:r w:rsidRPr="00F113F5">
        <w:rPr>
          <w:rFonts w:ascii="Times New Roman" w:hAnsi="Times New Roman" w:cs="Times New Roman" w:hint="eastAsia"/>
          <w:sz w:val="24"/>
          <w:szCs w:val="24"/>
        </w:rPr>
        <w:t>, 2015(1):61-66.</w:t>
      </w:r>
    </w:p>
    <w:p w:rsidR="00F113F5" w:rsidRPr="00F113F5" w:rsidRDefault="00F113F5" w:rsidP="00F113F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proofErr w:type="gramStart"/>
      <w:r w:rsidRPr="00F113F5">
        <w:rPr>
          <w:rFonts w:ascii="Times New Roman" w:hAnsi="Times New Roman" w:cs="Times New Roman" w:hint="eastAsia"/>
          <w:sz w:val="24"/>
          <w:szCs w:val="24"/>
        </w:rPr>
        <w:t>向勇</w:t>
      </w:r>
      <w:proofErr w:type="gramEnd"/>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闫宗楷</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朱焱麟</w:t>
      </w:r>
      <w:r w:rsidRPr="00F113F5">
        <w:rPr>
          <w:rFonts w:ascii="Times New Roman" w:hAnsi="Times New Roman" w:cs="Times New Roman" w:hint="eastAsia"/>
          <w:sz w:val="24"/>
          <w:szCs w:val="24"/>
        </w:rPr>
        <w:t>,</w:t>
      </w:r>
      <w:r w:rsidRPr="00F113F5">
        <w:rPr>
          <w:rFonts w:ascii="Times New Roman" w:hAnsi="Times New Roman" w:cs="Times New Roman" w:hint="eastAsia"/>
          <w:sz w:val="24"/>
          <w:szCs w:val="24"/>
        </w:rPr>
        <w:t>等</w:t>
      </w:r>
      <w:r w:rsidRPr="00F113F5">
        <w:rPr>
          <w:rFonts w:ascii="Times New Roman" w:hAnsi="Times New Roman" w:cs="Times New Roman" w:hint="eastAsia"/>
          <w:sz w:val="24"/>
          <w:szCs w:val="24"/>
        </w:rPr>
        <w:t xml:space="preserve">. </w:t>
      </w:r>
      <w:r w:rsidRPr="00F113F5">
        <w:rPr>
          <w:rFonts w:ascii="Times New Roman" w:hAnsi="Times New Roman" w:cs="Times New Roman" w:hint="eastAsia"/>
          <w:sz w:val="24"/>
          <w:szCs w:val="24"/>
        </w:rPr>
        <w:t>材料基因组技术前沿进展</w:t>
      </w:r>
      <w:r w:rsidRPr="00F113F5">
        <w:rPr>
          <w:rFonts w:ascii="Times New Roman" w:hAnsi="Times New Roman" w:cs="Times New Roman" w:hint="eastAsia"/>
          <w:sz w:val="24"/>
          <w:szCs w:val="24"/>
        </w:rPr>
        <w:t xml:space="preserve">[J]. </w:t>
      </w:r>
      <w:r w:rsidRPr="00F113F5">
        <w:rPr>
          <w:rFonts w:ascii="Times New Roman" w:hAnsi="Times New Roman" w:cs="Times New Roman" w:hint="eastAsia"/>
          <w:sz w:val="24"/>
          <w:szCs w:val="24"/>
        </w:rPr>
        <w:t>电子科技大学学报</w:t>
      </w:r>
      <w:r w:rsidRPr="00F113F5">
        <w:rPr>
          <w:rFonts w:ascii="Times New Roman" w:hAnsi="Times New Roman" w:cs="Times New Roman" w:hint="eastAsia"/>
          <w:sz w:val="24"/>
          <w:szCs w:val="24"/>
        </w:rPr>
        <w:t>, 2016, 45(4):634-649.</w:t>
      </w:r>
    </w:p>
    <w:p w:rsidR="00FF60E9" w:rsidRDefault="00365BCB"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2" w:name="_ENREF_8"/>
      <w:r w:rsidRPr="00365BCB">
        <w:rPr>
          <w:rFonts w:ascii="Times New Roman" w:hAnsi="Times New Roman" w:cs="Times New Roman"/>
          <w:sz w:val="24"/>
          <w:szCs w:val="24"/>
        </w:rPr>
        <w:t>A. Franceschetti, A. Zunger, Nature, 402 (1999) 60-63.</w:t>
      </w:r>
      <w:bookmarkEnd w:id="22"/>
    </w:p>
    <w:p w:rsidR="00FF60E9" w:rsidRDefault="00FF60E9"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FF60E9">
        <w:rPr>
          <w:rFonts w:ascii="Times New Roman" w:hAnsi="Times New Roman" w:cs="Times New Roman"/>
          <w:sz w:val="24"/>
          <w:szCs w:val="24"/>
        </w:rPr>
        <w:t>https://www.materialsproject.org/</w:t>
      </w:r>
    </w:p>
    <w:p w:rsidR="00FF60E9" w:rsidRDefault="00D24D25" w:rsidP="00FF60E9">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http://aflowlib.org/</w:t>
      </w:r>
    </w:p>
    <w:p w:rsidR="00D24D25" w:rsidRPr="00FF60E9" w:rsidRDefault="00D24D25" w:rsidP="00D24D25">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r w:rsidRPr="00D24D25">
        <w:rPr>
          <w:rFonts w:ascii="Times New Roman" w:hAnsi="Times New Roman" w:cs="Times New Roman"/>
          <w:sz w:val="24"/>
          <w:szCs w:val="24"/>
        </w:rPr>
        <w:t>Yan, Q., Li, G., Newhouse, P. F., Yu, J., Persson, K. A., Gregoire, J.</w:t>
      </w:r>
      <w:r>
        <w:rPr>
          <w:rFonts w:ascii="Times New Roman" w:hAnsi="Times New Roman" w:cs="Times New Roman"/>
          <w:sz w:val="24"/>
          <w:szCs w:val="24"/>
        </w:rPr>
        <w:t xml:space="preserve"> M., &amp; Neaton, J. B. Mn2V2O</w:t>
      </w:r>
      <w:proofErr w:type="gramStart"/>
      <w:r w:rsidRPr="00D24D25">
        <w:rPr>
          <w:rFonts w:ascii="Times New Roman" w:hAnsi="Times New Roman" w:cs="Times New Roman"/>
          <w:sz w:val="24"/>
          <w:szCs w:val="24"/>
        </w:rPr>
        <w:t>7 :</w:t>
      </w:r>
      <w:proofErr w:type="gramEnd"/>
      <w:r w:rsidRPr="00D24D25">
        <w:rPr>
          <w:rFonts w:ascii="Times New Roman" w:hAnsi="Times New Roman" w:cs="Times New Roman"/>
          <w:sz w:val="24"/>
          <w:szCs w:val="24"/>
        </w:rPr>
        <w:t xml:space="preserve"> An Earth Abundant Light Absorber for Solar Water Splitting . Adv. Energy Mater.</w:t>
      </w:r>
      <w:r w:rsidR="00D235E2">
        <w:rPr>
          <w:rFonts w:ascii="Times New Roman" w:hAnsi="Times New Roman" w:cs="Times New Roman" w:hint="eastAsia"/>
          <w:sz w:val="24"/>
          <w:szCs w:val="24"/>
        </w:rPr>
        <w:t xml:space="preserve"> </w:t>
      </w:r>
      <w:r w:rsidR="00D235E2">
        <w:rPr>
          <w:rFonts w:ascii="Times New Roman" w:hAnsi="Times New Roman" w:cs="Times New Roman"/>
          <w:sz w:val="24"/>
          <w:szCs w:val="24"/>
        </w:rPr>
        <w:t>(2015).</w:t>
      </w:r>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3" w:name="_ENREF_9"/>
      <w:r w:rsidRPr="00365BCB">
        <w:rPr>
          <w:rFonts w:ascii="Times New Roman" w:hAnsi="Times New Roman" w:cs="Times New Roman"/>
          <w:sz w:val="24"/>
          <w:szCs w:val="24"/>
        </w:rPr>
        <w:t>M. d’Avezac, J.-W. Luo, T. Chanier, A. Zunger, Phys. Rev. Lett, 108 (2012) 027401.</w:t>
      </w:r>
      <w:bookmarkEnd w:id="23"/>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4" w:name="_ENREF_10"/>
      <w:r w:rsidRPr="00365BCB">
        <w:rPr>
          <w:rFonts w:ascii="Times New Roman" w:hAnsi="Times New Roman" w:cs="Times New Roman"/>
          <w:sz w:val="24"/>
          <w:szCs w:val="24"/>
        </w:rPr>
        <w:t>L. Zhang, J.-W. Luo, A. Saraiva, B. Koiller, A. Zunger, Nat Commun, 4 (2013)2396.</w:t>
      </w:r>
      <w:bookmarkEnd w:id="24"/>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5" w:name="_ENREF_11"/>
      <w:r w:rsidRPr="00365BCB">
        <w:rPr>
          <w:rFonts w:ascii="Times New Roman" w:hAnsi="Times New Roman" w:cs="Times New Roman"/>
          <w:sz w:val="24"/>
          <w:szCs w:val="24"/>
        </w:rPr>
        <w:t>H.J. Xiang, B. Huang, E. Kan, S.-H. Wei, X.G. Gong, Phys. Rev. Lett, 110 (2013) 118702.</w:t>
      </w:r>
      <w:bookmarkEnd w:id="25"/>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6" w:name="_ENREF_12"/>
      <w:r w:rsidRPr="00365BCB">
        <w:rPr>
          <w:rFonts w:ascii="Times New Roman" w:hAnsi="Times New Roman" w:cs="Times New Roman"/>
          <w:sz w:val="24"/>
          <w:szCs w:val="24"/>
        </w:rPr>
        <w:t>X. Zhang, Y. Wang, J. Lv, C. Zhu, Q. Li, M. Zhang, Q. Li, Y. Ma, J. Chem. Phys, 138 (2013) 114101-114109.</w:t>
      </w:r>
      <w:bookmarkEnd w:id="26"/>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7" w:name="_ENREF_13"/>
      <w:r w:rsidRPr="00365BCB">
        <w:rPr>
          <w:rFonts w:ascii="Times New Roman" w:hAnsi="Times New Roman" w:cs="Times New Roman"/>
          <w:sz w:val="24"/>
          <w:szCs w:val="24"/>
        </w:rPr>
        <w:t>S.M. Woodley, R. Catlow, Nat. mater, 7 (2008) 937-946.</w:t>
      </w:r>
      <w:bookmarkEnd w:id="27"/>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8" w:name="_ENREF_14"/>
      <w:r w:rsidRPr="00365BCB">
        <w:rPr>
          <w:rFonts w:ascii="Times New Roman" w:hAnsi="Times New Roman" w:cs="Times New Roman"/>
          <w:sz w:val="24"/>
          <w:szCs w:val="24"/>
        </w:rPr>
        <w:t>Y. Xiang, X. Gong, Phys. Rev. E, 62 (2000) 4473.</w:t>
      </w:r>
      <w:bookmarkEnd w:id="28"/>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29" w:name="_ENREF_15"/>
      <w:r w:rsidRPr="00365BCB">
        <w:rPr>
          <w:rFonts w:ascii="Times New Roman" w:hAnsi="Times New Roman" w:cs="Times New Roman"/>
          <w:sz w:val="24"/>
          <w:szCs w:val="24"/>
        </w:rPr>
        <w:t>S. Wu, M. Ji, C. Wang, M. Nguyen, X. Zhao, K. Umemoto, R. Wentzcovitch, K. Ho, J. Phys- Condens. Mat, 26 (2014) 035402.</w:t>
      </w:r>
      <w:bookmarkEnd w:id="29"/>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0" w:name="_ENREF_16"/>
      <w:r w:rsidRPr="00365BCB">
        <w:rPr>
          <w:rFonts w:ascii="Times New Roman" w:hAnsi="Times New Roman" w:cs="Times New Roman"/>
          <w:sz w:val="24"/>
          <w:szCs w:val="24"/>
        </w:rPr>
        <w:t>D.J. Wales, H.A. Scheraga, Science, 285 (1999) 1368-1372.</w:t>
      </w:r>
      <w:bookmarkEnd w:id="30"/>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1" w:name="_ENREF_17"/>
      <w:r w:rsidRPr="00365BCB">
        <w:rPr>
          <w:rFonts w:ascii="Times New Roman" w:hAnsi="Times New Roman" w:cs="Times New Roman"/>
          <w:sz w:val="24"/>
          <w:szCs w:val="24"/>
        </w:rPr>
        <w:t>C.J. Pickard, R. Needs, J. Phys- Condens. Mat, 26, 23 (2011) 053201.</w:t>
      </w:r>
      <w:bookmarkEnd w:id="31"/>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2" w:name="_ENREF_18"/>
      <w:r w:rsidRPr="00365BCB">
        <w:rPr>
          <w:rFonts w:ascii="Times New Roman" w:hAnsi="Times New Roman" w:cs="Times New Roman"/>
          <w:sz w:val="24"/>
          <w:szCs w:val="24"/>
        </w:rPr>
        <w:t>A.R. Oganov, C.W. Glass, J. Chem. Phys, 124 (2006) 244704-244715.</w:t>
      </w:r>
      <w:bookmarkEnd w:id="32"/>
    </w:p>
    <w:p w:rsidR="00365BCB" w:rsidRPr="00365BCB" w:rsidRDefault="00365BCB" w:rsidP="00365BCB">
      <w:pPr>
        <w:pStyle w:val="a5"/>
        <w:numPr>
          <w:ilvl w:val="0"/>
          <w:numId w:val="4"/>
        </w:numPr>
        <w:autoSpaceDE w:val="0"/>
        <w:autoSpaceDN w:val="0"/>
        <w:adjustRightInd w:val="0"/>
        <w:ind w:left="960" w:hangingChars="400" w:hanging="960"/>
        <w:jc w:val="left"/>
        <w:rPr>
          <w:rFonts w:ascii="Times New Roman" w:hAnsi="Times New Roman" w:cs="Times New Roman"/>
          <w:sz w:val="24"/>
          <w:szCs w:val="24"/>
        </w:rPr>
      </w:pPr>
      <w:bookmarkStart w:id="33" w:name="_ENREF_19"/>
      <w:r w:rsidRPr="00365BCB">
        <w:rPr>
          <w:rFonts w:ascii="Times New Roman" w:hAnsi="Times New Roman" w:cs="Times New Roman"/>
          <w:sz w:val="24"/>
          <w:szCs w:val="24"/>
        </w:rPr>
        <w:t>Y. Wang, J. Lv, L. Zhu, Y. Ma, Comput. Phys. Commun, 183 (2012) 2063-</w:t>
      </w:r>
      <w:r w:rsidRPr="00365BCB">
        <w:rPr>
          <w:rFonts w:ascii="Times New Roman" w:hAnsi="Times New Roman" w:cs="Times New Roman"/>
          <w:sz w:val="24"/>
          <w:szCs w:val="24"/>
        </w:rPr>
        <w:lastRenderedPageBreak/>
        <w:t>2070.</w:t>
      </w:r>
      <w:bookmarkEnd w:id="33"/>
    </w:p>
    <w:p w:rsidR="00365BCB" w:rsidRPr="00365BCB" w:rsidRDefault="00365BCB" w:rsidP="00365BCB">
      <w:pPr>
        <w:spacing w:line="401" w:lineRule="auto"/>
        <w:rPr>
          <w:sz w:val="24"/>
        </w:rPr>
      </w:pPr>
    </w:p>
    <w:p w:rsidR="006A75FC" w:rsidRDefault="00365BCB" w:rsidP="00365BCB">
      <w:pPr>
        <w:widowControl/>
        <w:jc w:val="left"/>
        <w:rPr>
          <w:sz w:val="24"/>
        </w:rPr>
        <w:sectPr w:rsidR="006A75FC">
          <w:headerReference w:type="default" r:id="rId18"/>
          <w:pgSz w:w="11906" w:h="16838"/>
          <w:pgMar w:top="1440" w:right="1800" w:bottom="1440" w:left="1800" w:header="851" w:footer="992" w:gutter="0"/>
          <w:cols w:space="425"/>
          <w:docGrid w:type="lines" w:linePitch="312"/>
        </w:sectPr>
      </w:pPr>
      <w:r w:rsidRPr="00365BCB">
        <w:rPr>
          <w:sz w:val="24"/>
        </w:rPr>
        <w:br w:type="page"/>
      </w:r>
    </w:p>
    <w:p w:rsidR="00365BCB" w:rsidRPr="00365BCB" w:rsidRDefault="006A75FC" w:rsidP="006A75FC">
      <w:pPr>
        <w:pStyle w:val="1"/>
      </w:pPr>
      <w:bookmarkStart w:id="34" w:name="_Toc481571292"/>
      <w:r>
        <w:rPr>
          <w:rFonts w:hint="eastAsia"/>
        </w:rPr>
        <w:lastRenderedPageBreak/>
        <w:t>第二章</w:t>
      </w:r>
      <w:r>
        <w:rPr>
          <w:rFonts w:hint="eastAsia"/>
        </w:rPr>
        <w:t xml:space="preserve"> </w:t>
      </w:r>
      <w:r w:rsidR="00365BCB" w:rsidRPr="00365BCB">
        <w:rPr>
          <w:rFonts w:hint="eastAsia"/>
        </w:rPr>
        <w:t>计算模型与方法</w:t>
      </w:r>
      <w:bookmarkEnd w:id="34"/>
    </w:p>
    <w:p w:rsidR="00365BCB" w:rsidRPr="00C6754E" w:rsidRDefault="007D22C3" w:rsidP="00540D98">
      <w:pPr>
        <w:pStyle w:val="2"/>
        <w:numPr>
          <w:ilvl w:val="1"/>
          <w:numId w:val="15"/>
        </w:numPr>
      </w:pPr>
      <w:r w:rsidRPr="007D22C3">
        <w:rPr>
          <w:rFonts w:hint="eastAsia"/>
        </w:rPr>
        <w:t>分子动力学</w:t>
      </w:r>
    </w:p>
    <w:p w:rsidR="00540D98" w:rsidRPr="00540D98" w:rsidRDefault="00540D98" w:rsidP="00540D98">
      <w:pPr>
        <w:spacing w:line="360" w:lineRule="auto"/>
        <w:ind w:firstLineChars="200" w:firstLine="480"/>
        <w:rPr>
          <w:rFonts w:hint="eastAsia"/>
          <w:sz w:val="24"/>
        </w:rPr>
      </w:pPr>
      <w:r w:rsidRPr="00540D98">
        <w:rPr>
          <w:rFonts w:hint="eastAsia"/>
          <w:sz w:val="24"/>
        </w:rPr>
        <w:t>分子动力学（</w:t>
      </w:r>
      <w:r w:rsidRPr="00540D98">
        <w:rPr>
          <w:rFonts w:hint="eastAsia"/>
          <w:sz w:val="24"/>
        </w:rPr>
        <w:t>MD</w:t>
      </w:r>
      <w:r w:rsidRPr="00540D98">
        <w:rPr>
          <w:rFonts w:hint="eastAsia"/>
          <w:sz w:val="24"/>
        </w:rPr>
        <w:t>）是一种计算机模拟方法，用于研究原子和分子的物理运动。允许原子和分子在固定的时间内相互作用，从而给出系统动态演化的视图。在最常见的版本中，原子和分子的轨迹通过数值求解一个相互作用粒子系统的牛顿运动方程来确定，其中粒子和它们的势能之间的作用力通常是使用</w:t>
      </w:r>
      <w:proofErr w:type="gramStart"/>
      <w:r w:rsidRPr="00540D98">
        <w:rPr>
          <w:rFonts w:hint="eastAsia"/>
          <w:sz w:val="24"/>
        </w:rPr>
        <w:t>原子间势或</w:t>
      </w:r>
      <w:proofErr w:type="gramEnd"/>
      <w:r w:rsidRPr="00540D98">
        <w:rPr>
          <w:rFonts w:hint="eastAsia"/>
          <w:sz w:val="24"/>
        </w:rPr>
        <w:t>分子力学力场计算的。该方法最初是在</w:t>
      </w:r>
      <w:r w:rsidRPr="00540D98">
        <w:rPr>
          <w:rFonts w:hint="eastAsia"/>
          <w:sz w:val="24"/>
        </w:rPr>
        <w:t>20</w:t>
      </w:r>
      <w:r w:rsidRPr="00540D98">
        <w:rPr>
          <w:rFonts w:hint="eastAsia"/>
          <w:sz w:val="24"/>
        </w:rPr>
        <w:t>世纪</w:t>
      </w:r>
      <w:r w:rsidRPr="00540D98">
        <w:rPr>
          <w:rFonts w:hint="eastAsia"/>
          <w:sz w:val="24"/>
        </w:rPr>
        <w:t>50</w:t>
      </w:r>
      <w:r w:rsidRPr="00540D98">
        <w:rPr>
          <w:rFonts w:hint="eastAsia"/>
          <w:sz w:val="24"/>
        </w:rPr>
        <w:t>年代后期在理论物理学领域开发的</w:t>
      </w:r>
      <w:r w:rsidRPr="00540D98">
        <w:rPr>
          <w:rFonts w:hint="eastAsia"/>
          <w:sz w:val="24"/>
        </w:rPr>
        <w:t>[1] [2] [3]</w:t>
      </w:r>
      <w:r w:rsidRPr="00540D98">
        <w:rPr>
          <w:rFonts w:hint="eastAsia"/>
          <w:sz w:val="24"/>
        </w:rPr>
        <w:t>，但现在主要应用于化学物理学，材料科学和生物分子建模。</w:t>
      </w:r>
    </w:p>
    <w:p w:rsidR="00540D98" w:rsidRPr="00540D98" w:rsidRDefault="00540D98" w:rsidP="00540D98">
      <w:pPr>
        <w:spacing w:line="360" w:lineRule="auto"/>
        <w:ind w:firstLineChars="200" w:firstLine="480"/>
        <w:rPr>
          <w:sz w:val="24"/>
        </w:rPr>
      </w:pPr>
    </w:p>
    <w:p w:rsidR="00540D98" w:rsidRPr="00540D98" w:rsidRDefault="00540D98" w:rsidP="00540D98">
      <w:pPr>
        <w:spacing w:line="360" w:lineRule="auto"/>
        <w:ind w:firstLineChars="200" w:firstLine="480"/>
        <w:rPr>
          <w:rFonts w:hint="eastAsia"/>
          <w:sz w:val="24"/>
        </w:rPr>
      </w:pPr>
      <w:r w:rsidRPr="00540D98">
        <w:rPr>
          <w:rFonts w:hint="eastAsia"/>
          <w:sz w:val="24"/>
        </w:rPr>
        <w:t>由于分子系统通常由大量粒子组成，因此不可能通过分析确定这种复杂系统的性质</w:t>
      </w:r>
      <w:r w:rsidRPr="00540D98">
        <w:rPr>
          <w:rFonts w:hint="eastAsia"/>
          <w:sz w:val="24"/>
        </w:rPr>
        <w:t>; MD</w:t>
      </w:r>
      <w:r w:rsidRPr="00540D98">
        <w:rPr>
          <w:rFonts w:hint="eastAsia"/>
          <w:sz w:val="24"/>
        </w:rPr>
        <w:t>模拟通过使用数值方法来避免这个问题。然而，较长的</w:t>
      </w:r>
      <w:r w:rsidRPr="00540D98">
        <w:rPr>
          <w:rFonts w:hint="eastAsia"/>
          <w:sz w:val="24"/>
        </w:rPr>
        <w:t>MD</w:t>
      </w:r>
      <w:r w:rsidRPr="00540D98">
        <w:rPr>
          <w:rFonts w:hint="eastAsia"/>
          <w:sz w:val="24"/>
        </w:rPr>
        <w:t>模拟在数学上是病态的，在数值积分中产生累积误差，可以通过适当选择算法和参数将其最小化，但不能完全消除。</w:t>
      </w:r>
    </w:p>
    <w:p w:rsidR="00540D98" w:rsidRPr="00540D98" w:rsidRDefault="00540D98" w:rsidP="00540D98">
      <w:pPr>
        <w:spacing w:line="360" w:lineRule="auto"/>
        <w:ind w:firstLineChars="200" w:firstLine="480"/>
        <w:rPr>
          <w:sz w:val="24"/>
        </w:rPr>
      </w:pPr>
    </w:p>
    <w:p w:rsidR="00365BCB" w:rsidRDefault="00540D98" w:rsidP="00540D98">
      <w:pPr>
        <w:spacing w:line="360" w:lineRule="auto"/>
        <w:ind w:firstLineChars="200" w:firstLine="480"/>
        <w:rPr>
          <w:sz w:val="24"/>
        </w:rPr>
      </w:pPr>
      <w:r w:rsidRPr="00540D98">
        <w:rPr>
          <w:rFonts w:hint="eastAsia"/>
          <w:sz w:val="24"/>
        </w:rPr>
        <w:t>对于服从遍历假设的系统，一个分子动力学模拟的演化可以用来确定系统的宏观热力学性质：遍历系统的时间平均值对应于微正则系综平均值。医学博士还被称为“数字统计力学”和“拉普拉斯关于牛顿力学的视角”，通过动画自然的力量来预测未来</w:t>
      </w:r>
      <w:r w:rsidRPr="00540D98">
        <w:rPr>
          <w:rFonts w:hint="eastAsia"/>
          <w:sz w:val="24"/>
        </w:rPr>
        <w:t>[4] [5]</w:t>
      </w:r>
      <w:r w:rsidRPr="00540D98">
        <w:rPr>
          <w:rFonts w:hint="eastAsia"/>
          <w:sz w:val="24"/>
        </w:rPr>
        <w:t>并允许洞察原子尺度上的分子运动。</w:t>
      </w:r>
    </w:p>
    <w:p w:rsidR="00540D98" w:rsidRDefault="00540D98" w:rsidP="00540D98">
      <w:pPr>
        <w:pStyle w:val="3"/>
        <w:numPr>
          <w:ilvl w:val="2"/>
          <w:numId w:val="15"/>
        </w:numPr>
      </w:pPr>
      <w:r>
        <w:rPr>
          <w:rFonts w:hint="eastAsia"/>
        </w:rPr>
        <w:t>分子动力学的历史</w:t>
      </w:r>
    </w:p>
    <w:p w:rsidR="00540D98" w:rsidRPr="00540D98" w:rsidRDefault="00540D98" w:rsidP="00540D98">
      <w:pPr>
        <w:spacing w:line="360" w:lineRule="auto"/>
        <w:ind w:firstLineChars="200" w:firstLine="480"/>
        <w:rPr>
          <w:rFonts w:hint="eastAsia"/>
          <w:sz w:val="24"/>
        </w:rPr>
      </w:pPr>
      <w:r w:rsidRPr="00540D98">
        <w:rPr>
          <w:rFonts w:hint="eastAsia"/>
          <w:sz w:val="24"/>
        </w:rPr>
        <w:t>继蒙特卡罗模拟早期的成功之后，该方法最初由</w:t>
      </w:r>
      <w:r w:rsidRPr="00540D98">
        <w:rPr>
          <w:rFonts w:hint="eastAsia"/>
          <w:sz w:val="24"/>
        </w:rPr>
        <w:t>Fermi</w:t>
      </w:r>
      <w:r w:rsidRPr="00540D98">
        <w:rPr>
          <w:rFonts w:hint="eastAsia"/>
          <w:sz w:val="24"/>
        </w:rPr>
        <w:t>，</w:t>
      </w:r>
      <w:r w:rsidRPr="00540D98">
        <w:rPr>
          <w:rFonts w:hint="eastAsia"/>
          <w:sz w:val="24"/>
        </w:rPr>
        <w:t>Pasta</w:t>
      </w:r>
      <w:r w:rsidRPr="00540D98">
        <w:rPr>
          <w:rFonts w:hint="eastAsia"/>
          <w:sz w:val="24"/>
        </w:rPr>
        <w:t>，</w:t>
      </w:r>
      <w:r w:rsidRPr="00540D98">
        <w:rPr>
          <w:rFonts w:hint="eastAsia"/>
          <w:sz w:val="24"/>
        </w:rPr>
        <w:t>Ulam</w:t>
      </w:r>
      <w:r w:rsidRPr="00540D98">
        <w:rPr>
          <w:rFonts w:hint="eastAsia"/>
          <w:sz w:val="24"/>
        </w:rPr>
        <w:t>和</w:t>
      </w:r>
      <w:r w:rsidRPr="00540D98">
        <w:rPr>
          <w:rFonts w:hint="eastAsia"/>
          <w:sz w:val="24"/>
        </w:rPr>
        <w:t>Tsingou</w:t>
      </w:r>
      <w:r w:rsidRPr="00540D98">
        <w:rPr>
          <w:rFonts w:hint="eastAsia"/>
          <w:sz w:val="24"/>
        </w:rPr>
        <w:t>在</w:t>
      </w:r>
      <w:r w:rsidRPr="00540D98">
        <w:rPr>
          <w:rFonts w:hint="eastAsia"/>
          <w:sz w:val="24"/>
        </w:rPr>
        <w:t>50</w:t>
      </w:r>
      <w:r w:rsidRPr="00540D98">
        <w:rPr>
          <w:rFonts w:hint="eastAsia"/>
          <w:sz w:val="24"/>
        </w:rPr>
        <w:t>年代中期开发</w:t>
      </w:r>
      <w:r w:rsidRPr="00540D98">
        <w:rPr>
          <w:rFonts w:hint="eastAsia"/>
          <w:sz w:val="24"/>
        </w:rPr>
        <w:t>[1]</w:t>
      </w:r>
      <w:r w:rsidRPr="00540D98">
        <w:rPr>
          <w:rFonts w:hint="eastAsia"/>
          <w:sz w:val="24"/>
        </w:rPr>
        <w:t>。</w:t>
      </w:r>
      <w:r w:rsidRPr="00540D98">
        <w:rPr>
          <w:rFonts w:hint="eastAsia"/>
          <w:sz w:val="24"/>
        </w:rPr>
        <w:t xml:space="preserve"> 1957</w:t>
      </w:r>
      <w:r w:rsidRPr="00540D98">
        <w:rPr>
          <w:rFonts w:hint="eastAsia"/>
          <w:sz w:val="24"/>
        </w:rPr>
        <w:t>年，</w:t>
      </w:r>
      <w:r w:rsidRPr="00540D98">
        <w:rPr>
          <w:rFonts w:hint="eastAsia"/>
          <w:sz w:val="24"/>
        </w:rPr>
        <w:t>Alder</w:t>
      </w:r>
      <w:r w:rsidRPr="00540D98">
        <w:rPr>
          <w:rFonts w:hint="eastAsia"/>
          <w:sz w:val="24"/>
        </w:rPr>
        <w:t>和</w:t>
      </w:r>
      <w:r w:rsidRPr="00540D98">
        <w:rPr>
          <w:rFonts w:hint="eastAsia"/>
          <w:sz w:val="24"/>
        </w:rPr>
        <w:t>Wainwright</w:t>
      </w:r>
      <w:r w:rsidRPr="00540D98">
        <w:rPr>
          <w:rFonts w:hint="eastAsia"/>
          <w:sz w:val="24"/>
        </w:rPr>
        <w:t>使用</w:t>
      </w:r>
      <w:r w:rsidRPr="00540D98">
        <w:rPr>
          <w:rFonts w:hint="eastAsia"/>
          <w:sz w:val="24"/>
        </w:rPr>
        <w:t>IBM 704</w:t>
      </w:r>
      <w:r w:rsidRPr="00540D98">
        <w:rPr>
          <w:rFonts w:hint="eastAsia"/>
          <w:sz w:val="24"/>
        </w:rPr>
        <w:t>计算机来模拟硬球之间完美的弹性碰撞</w:t>
      </w:r>
      <w:r w:rsidRPr="00540D98">
        <w:rPr>
          <w:rFonts w:hint="eastAsia"/>
          <w:sz w:val="24"/>
        </w:rPr>
        <w:t>[2]</w:t>
      </w:r>
      <w:r w:rsidRPr="00540D98">
        <w:rPr>
          <w:rFonts w:hint="eastAsia"/>
          <w:sz w:val="24"/>
        </w:rPr>
        <w:t>。</w:t>
      </w:r>
      <w:r w:rsidRPr="00540D98">
        <w:rPr>
          <w:rFonts w:hint="eastAsia"/>
          <w:sz w:val="24"/>
        </w:rPr>
        <w:t xml:space="preserve"> 1960</w:t>
      </w:r>
      <w:r w:rsidRPr="00540D98">
        <w:rPr>
          <w:rFonts w:hint="eastAsia"/>
          <w:sz w:val="24"/>
        </w:rPr>
        <w:t>年，</w:t>
      </w:r>
      <w:r w:rsidRPr="00540D98">
        <w:rPr>
          <w:rFonts w:hint="eastAsia"/>
          <w:sz w:val="24"/>
        </w:rPr>
        <w:t>Gibson</w:t>
      </w:r>
      <w:r w:rsidRPr="00540D98">
        <w:rPr>
          <w:rFonts w:hint="eastAsia"/>
          <w:sz w:val="24"/>
        </w:rPr>
        <w:t>等人利用</w:t>
      </w:r>
      <w:r w:rsidRPr="00540D98">
        <w:rPr>
          <w:rFonts w:hint="eastAsia"/>
          <w:sz w:val="24"/>
        </w:rPr>
        <w:t>Born-Mayer</w:t>
      </w:r>
      <w:r w:rsidRPr="00540D98">
        <w:rPr>
          <w:rFonts w:hint="eastAsia"/>
          <w:sz w:val="24"/>
        </w:rPr>
        <w:t>类型的排斥相互作用和粘性表面力来模拟固体铜的辐射损伤</w:t>
      </w:r>
      <w:r w:rsidRPr="00540D98">
        <w:rPr>
          <w:rFonts w:hint="eastAsia"/>
          <w:sz w:val="24"/>
        </w:rPr>
        <w:t>[6]</w:t>
      </w:r>
      <w:r w:rsidRPr="00540D98">
        <w:rPr>
          <w:rFonts w:hint="eastAsia"/>
          <w:sz w:val="24"/>
        </w:rPr>
        <w:t>。</w:t>
      </w:r>
      <w:r w:rsidRPr="00540D98">
        <w:rPr>
          <w:rFonts w:hint="eastAsia"/>
          <w:sz w:val="24"/>
        </w:rPr>
        <w:t xml:space="preserve"> 1964</w:t>
      </w:r>
      <w:r w:rsidRPr="00540D98">
        <w:rPr>
          <w:rFonts w:hint="eastAsia"/>
          <w:sz w:val="24"/>
        </w:rPr>
        <w:t>年，拉</w:t>
      </w:r>
      <w:proofErr w:type="gramStart"/>
      <w:r w:rsidRPr="00540D98">
        <w:rPr>
          <w:rFonts w:hint="eastAsia"/>
          <w:sz w:val="24"/>
        </w:rPr>
        <w:t>赫曼</w:t>
      </w:r>
      <w:proofErr w:type="gramEnd"/>
      <w:r w:rsidRPr="00540D98">
        <w:rPr>
          <w:rFonts w:hint="eastAsia"/>
          <w:sz w:val="24"/>
        </w:rPr>
        <w:t>发表了具有伦纳德</w:t>
      </w:r>
      <w:r w:rsidRPr="00540D98">
        <w:rPr>
          <w:rFonts w:hint="eastAsia"/>
          <w:sz w:val="24"/>
        </w:rPr>
        <w:t xml:space="preserve"> - </w:t>
      </w:r>
      <w:r w:rsidRPr="00540D98">
        <w:rPr>
          <w:rFonts w:hint="eastAsia"/>
          <w:sz w:val="24"/>
        </w:rPr>
        <w:t>琼</w:t>
      </w:r>
      <w:proofErr w:type="gramStart"/>
      <w:r w:rsidRPr="00540D98">
        <w:rPr>
          <w:rFonts w:hint="eastAsia"/>
          <w:sz w:val="24"/>
        </w:rPr>
        <w:t>斯潜力</w:t>
      </w:r>
      <w:proofErr w:type="gramEnd"/>
      <w:r w:rsidRPr="00540D98">
        <w:rPr>
          <w:rFonts w:hint="eastAsia"/>
          <w:sz w:val="24"/>
        </w:rPr>
        <w:t>的</w:t>
      </w:r>
      <w:proofErr w:type="gramStart"/>
      <w:r w:rsidRPr="00540D98">
        <w:rPr>
          <w:rFonts w:hint="eastAsia"/>
          <w:sz w:val="24"/>
        </w:rPr>
        <w:t>液态氩的划时代</w:t>
      </w:r>
      <w:proofErr w:type="gramEnd"/>
      <w:r w:rsidRPr="00540D98">
        <w:rPr>
          <w:rFonts w:hint="eastAsia"/>
          <w:sz w:val="24"/>
        </w:rPr>
        <w:t>模拟。系统性质的计算，如自扩散系数，与实验数据进行比较</w:t>
      </w:r>
      <w:r w:rsidRPr="00540D98">
        <w:rPr>
          <w:rFonts w:hint="eastAsia"/>
          <w:sz w:val="24"/>
        </w:rPr>
        <w:t>[3]</w:t>
      </w:r>
      <w:r w:rsidRPr="00540D98">
        <w:rPr>
          <w:rFonts w:hint="eastAsia"/>
          <w:sz w:val="24"/>
        </w:rPr>
        <w:t>。</w:t>
      </w:r>
    </w:p>
    <w:p w:rsidR="00540D98" w:rsidRPr="00540D98" w:rsidRDefault="00540D98" w:rsidP="00540D98">
      <w:pPr>
        <w:spacing w:line="360" w:lineRule="auto"/>
        <w:ind w:firstLineChars="200" w:firstLine="480"/>
        <w:rPr>
          <w:sz w:val="24"/>
        </w:rPr>
      </w:pPr>
    </w:p>
    <w:p w:rsidR="00540D98" w:rsidRDefault="00540D98" w:rsidP="00540D98">
      <w:pPr>
        <w:spacing w:line="360" w:lineRule="auto"/>
        <w:ind w:firstLineChars="200" w:firstLine="480"/>
        <w:rPr>
          <w:sz w:val="24"/>
        </w:rPr>
      </w:pPr>
      <w:r w:rsidRPr="00540D98">
        <w:rPr>
          <w:rFonts w:hint="eastAsia"/>
          <w:sz w:val="24"/>
        </w:rPr>
        <w:t>即使在用计算机模拟分子动力学成为可能之前，一些人就用宏观球体等物理模型来进行尝试。这个想法是安排他们复制液体的特性。</w:t>
      </w:r>
      <w:r w:rsidRPr="00540D98">
        <w:rPr>
          <w:rFonts w:hint="eastAsia"/>
          <w:sz w:val="24"/>
        </w:rPr>
        <w:t xml:space="preserve"> JD Bernal</w:t>
      </w:r>
      <w:r w:rsidRPr="00540D98">
        <w:rPr>
          <w:rFonts w:hint="eastAsia"/>
          <w:sz w:val="24"/>
        </w:rPr>
        <w:t>在</w:t>
      </w:r>
      <w:r w:rsidRPr="00540D98">
        <w:rPr>
          <w:rFonts w:hint="eastAsia"/>
          <w:sz w:val="24"/>
        </w:rPr>
        <w:t>1962</w:t>
      </w:r>
      <w:r w:rsidRPr="00540D98">
        <w:rPr>
          <w:rFonts w:hint="eastAsia"/>
          <w:sz w:val="24"/>
        </w:rPr>
        <w:t>年说：“</w:t>
      </w:r>
      <w:r w:rsidRPr="00540D98">
        <w:rPr>
          <w:rFonts w:hint="eastAsia"/>
          <w:sz w:val="24"/>
        </w:rPr>
        <w:t>......</w:t>
      </w:r>
      <w:r w:rsidRPr="00540D98">
        <w:rPr>
          <w:rFonts w:hint="eastAsia"/>
          <w:sz w:val="24"/>
        </w:rPr>
        <w:t>我拿了一些橡胶球，用不同长度的棒从</w:t>
      </w:r>
      <w:r w:rsidRPr="00540D98">
        <w:rPr>
          <w:rFonts w:hint="eastAsia"/>
          <w:sz w:val="24"/>
        </w:rPr>
        <w:t>2.75</w:t>
      </w:r>
      <w:r w:rsidRPr="00540D98">
        <w:rPr>
          <w:rFonts w:hint="eastAsia"/>
          <w:sz w:val="24"/>
        </w:rPr>
        <w:t>英寸到</w:t>
      </w:r>
      <w:r w:rsidRPr="00540D98">
        <w:rPr>
          <w:rFonts w:hint="eastAsia"/>
          <w:sz w:val="24"/>
        </w:rPr>
        <w:t>4</w:t>
      </w:r>
      <w:r w:rsidRPr="00540D98">
        <w:rPr>
          <w:rFonts w:hint="eastAsia"/>
          <w:sz w:val="24"/>
        </w:rPr>
        <w:t>英寸的棒粘在一起，我试图尽可能随便地做到这一点，在我自己的办公室工作，每五分钟左右中断一次，不记得我在中断前做过的事情。“</w:t>
      </w:r>
    </w:p>
    <w:p w:rsidR="00540D98" w:rsidRDefault="00540D98" w:rsidP="00540D98">
      <w:pPr>
        <w:pStyle w:val="3"/>
        <w:numPr>
          <w:ilvl w:val="2"/>
          <w:numId w:val="15"/>
        </w:numPr>
      </w:pPr>
      <w:r>
        <w:rPr>
          <w:rFonts w:hint="eastAsia"/>
        </w:rPr>
        <w:t>分子动力学的应用范围</w:t>
      </w:r>
    </w:p>
    <w:p w:rsidR="00540D98" w:rsidRPr="00540D98" w:rsidRDefault="00540D98" w:rsidP="00540D98">
      <w:pPr>
        <w:spacing w:line="360" w:lineRule="auto"/>
        <w:ind w:firstLineChars="200" w:firstLine="480"/>
        <w:rPr>
          <w:rFonts w:hint="eastAsia"/>
          <w:sz w:val="24"/>
        </w:rPr>
      </w:pPr>
      <w:r w:rsidRPr="00540D98">
        <w:rPr>
          <w:rFonts w:hint="eastAsia"/>
          <w:sz w:val="24"/>
        </w:rPr>
        <w:t>从理论物理学开始，</w:t>
      </w:r>
      <w:r w:rsidRPr="00540D98">
        <w:rPr>
          <w:rFonts w:hint="eastAsia"/>
          <w:sz w:val="24"/>
        </w:rPr>
        <w:t>MD</w:t>
      </w:r>
      <w:r w:rsidRPr="00540D98">
        <w:rPr>
          <w:rFonts w:hint="eastAsia"/>
          <w:sz w:val="24"/>
        </w:rPr>
        <w:t>的方法在材料科学中得到了普及，并且从</w:t>
      </w:r>
      <w:r w:rsidRPr="00540D98">
        <w:rPr>
          <w:rFonts w:hint="eastAsia"/>
          <w:sz w:val="24"/>
        </w:rPr>
        <w:t>20</w:t>
      </w:r>
      <w:r w:rsidRPr="00540D98">
        <w:rPr>
          <w:rFonts w:hint="eastAsia"/>
          <w:sz w:val="24"/>
        </w:rPr>
        <w:t>世纪</w:t>
      </w:r>
      <w:r w:rsidRPr="00540D98">
        <w:rPr>
          <w:rFonts w:hint="eastAsia"/>
          <w:sz w:val="24"/>
        </w:rPr>
        <w:t>70</w:t>
      </w:r>
      <w:r w:rsidRPr="00540D98">
        <w:rPr>
          <w:rFonts w:hint="eastAsia"/>
          <w:sz w:val="24"/>
        </w:rPr>
        <w:t>年代开始在生物化学和生物物理学领域也取得了进展。</w:t>
      </w:r>
      <w:r w:rsidRPr="00540D98">
        <w:rPr>
          <w:rFonts w:hint="eastAsia"/>
          <w:sz w:val="24"/>
        </w:rPr>
        <w:t xml:space="preserve"> MD</w:t>
      </w:r>
      <w:r w:rsidRPr="00540D98">
        <w:rPr>
          <w:rFonts w:hint="eastAsia"/>
          <w:sz w:val="24"/>
        </w:rPr>
        <w:t>经常用于根据</w:t>
      </w:r>
      <w:r w:rsidRPr="00540D98">
        <w:rPr>
          <w:rFonts w:hint="eastAsia"/>
          <w:sz w:val="24"/>
        </w:rPr>
        <w:t>X</w:t>
      </w:r>
      <w:r w:rsidRPr="00540D98">
        <w:rPr>
          <w:rFonts w:hint="eastAsia"/>
          <w:sz w:val="24"/>
        </w:rPr>
        <w:t>射线晶体学或</w:t>
      </w:r>
      <w:r w:rsidRPr="00540D98">
        <w:rPr>
          <w:rFonts w:hint="eastAsia"/>
          <w:sz w:val="24"/>
        </w:rPr>
        <w:t>NMR</w:t>
      </w:r>
      <w:r w:rsidRPr="00540D98">
        <w:rPr>
          <w:rFonts w:hint="eastAsia"/>
          <w:sz w:val="24"/>
        </w:rPr>
        <w:t>光谱学的实验限制来优化蛋白质和其他大分子的三维结构。在物理学中，</w:t>
      </w:r>
      <w:r w:rsidRPr="00540D98">
        <w:rPr>
          <w:rFonts w:hint="eastAsia"/>
          <w:sz w:val="24"/>
        </w:rPr>
        <w:t>MD</w:t>
      </w:r>
      <w:r w:rsidRPr="00540D98">
        <w:rPr>
          <w:rFonts w:hint="eastAsia"/>
          <w:sz w:val="24"/>
        </w:rPr>
        <w:t>用于检查不能直接观察到的原子</w:t>
      </w:r>
      <w:proofErr w:type="gramStart"/>
      <w:r w:rsidRPr="00540D98">
        <w:rPr>
          <w:rFonts w:hint="eastAsia"/>
          <w:sz w:val="24"/>
        </w:rPr>
        <w:t>级现象</w:t>
      </w:r>
      <w:proofErr w:type="gramEnd"/>
      <w:r w:rsidRPr="00540D98">
        <w:rPr>
          <w:rFonts w:hint="eastAsia"/>
          <w:sz w:val="24"/>
        </w:rPr>
        <w:t>的动力学，如薄膜生长和离子</w:t>
      </w:r>
      <w:r w:rsidRPr="00540D98">
        <w:rPr>
          <w:rFonts w:hint="eastAsia"/>
          <w:sz w:val="24"/>
        </w:rPr>
        <w:t xml:space="preserve"> - </w:t>
      </w:r>
      <w:r w:rsidRPr="00540D98">
        <w:rPr>
          <w:rFonts w:hint="eastAsia"/>
          <w:sz w:val="24"/>
        </w:rPr>
        <w:t>子植入，以及检查</w:t>
      </w:r>
      <w:proofErr w:type="gramStart"/>
      <w:r w:rsidRPr="00540D98">
        <w:rPr>
          <w:rFonts w:hint="eastAsia"/>
          <w:sz w:val="24"/>
        </w:rPr>
        <w:t>尚未或</w:t>
      </w:r>
      <w:proofErr w:type="gramEnd"/>
      <w:r w:rsidRPr="00540D98">
        <w:rPr>
          <w:rFonts w:hint="eastAsia"/>
          <w:sz w:val="24"/>
        </w:rPr>
        <w:t>尚未创建的纳米技术设备的物理特性。在生物物理学和结构生物学中，该方法经常被用于研究大分子如蛋白质和核酸的运动，这可以用于解释某些生物物理实验的结果以及模拟与其</w:t>
      </w:r>
      <w:proofErr w:type="gramStart"/>
      <w:r w:rsidRPr="00540D98">
        <w:rPr>
          <w:rFonts w:hint="eastAsia"/>
          <w:sz w:val="24"/>
        </w:rPr>
        <w:t>他分子</w:t>
      </w:r>
      <w:proofErr w:type="gramEnd"/>
      <w:r w:rsidRPr="00540D98">
        <w:rPr>
          <w:rFonts w:hint="eastAsia"/>
          <w:sz w:val="24"/>
        </w:rPr>
        <w:t>的相互作用，如配体对接。原则上，</w:t>
      </w:r>
      <w:r w:rsidRPr="00540D98">
        <w:rPr>
          <w:rFonts w:hint="eastAsia"/>
          <w:sz w:val="24"/>
        </w:rPr>
        <w:t>MD</w:t>
      </w:r>
      <w:r w:rsidRPr="00540D98">
        <w:rPr>
          <w:rFonts w:hint="eastAsia"/>
          <w:sz w:val="24"/>
        </w:rPr>
        <w:t>可用于从无规卷曲中模拟多肽链的折叠从头</w:t>
      </w:r>
      <w:proofErr w:type="gramStart"/>
      <w:r w:rsidRPr="00540D98">
        <w:rPr>
          <w:rFonts w:hint="eastAsia"/>
          <w:sz w:val="24"/>
        </w:rPr>
        <w:t>算预测</w:t>
      </w:r>
      <w:proofErr w:type="gramEnd"/>
      <w:r w:rsidRPr="00540D98">
        <w:rPr>
          <w:rFonts w:hint="eastAsia"/>
          <w:sz w:val="24"/>
        </w:rPr>
        <w:t>蛋白质结构。</w:t>
      </w:r>
    </w:p>
    <w:p w:rsidR="00540D98" w:rsidRPr="00540D98" w:rsidRDefault="00540D98" w:rsidP="00540D98">
      <w:pPr>
        <w:spacing w:line="360" w:lineRule="auto"/>
        <w:ind w:firstLineChars="200" w:firstLine="480"/>
        <w:rPr>
          <w:sz w:val="24"/>
        </w:rPr>
      </w:pPr>
    </w:p>
    <w:p w:rsidR="00540D98" w:rsidRPr="00540D98" w:rsidRDefault="00540D98" w:rsidP="00540D98">
      <w:pPr>
        <w:spacing w:line="360" w:lineRule="auto"/>
        <w:ind w:firstLineChars="200" w:firstLine="480"/>
        <w:rPr>
          <w:rFonts w:hint="eastAsia"/>
          <w:sz w:val="24"/>
        </w:rPr>
      </w:pPr>
      <w:r w:rsidRPr="00540D98">
        <w:rPr>
          <w:rFonts w:hint="eastAsia"/>
          <w:sz w:val="24"/>
        </w:rPr>
        <w:t>MD</w:t>
      </w:r>
      <w:r w:rsidRPr="00540D98">
        <w:rPr>
          <w:rFonts w:hint="eastAsia"/>
          <w:sz w:val="24"/>
        </w:rPr>
        <w:t>模拟的结果可以通过与测量分子动力学的实验进行比较来测试，其中常用的方法是</w:t>
      </w:r>
      <w:r w:rsidRPr="00540D98">
        <w:rPr>
          <w:rFonts w:hint="eastAsia"/>
          <w:sz w:val="24"/>
        </w:rPr>
        <w:t>NMR</w:t>
      </w:r>
      <w:r w:rsidRPr="00540D98">
        <w:rPr>
          <w:rFonts w:hint="eastAsia"/>
          <w:sz w:val="24"/>
        </w:rPr>
        <w:t>光谱学。</w:t>
      </w:r>
      <w:r w:rsidRPr="00540D98">
        <w:rPr>
          <w:rFonts w:hint="eastAsia"/>
          <w:sz w:val="24"/>
        </w:rPr>
        <w:t xml:space="preserve"> MD</w:t>
      </w:r>
      <w:r w:rsidRPr="00540D98">
        <w:rPr>
          <w:rFonts w:hint="eastAsia"/>
          <w:sz w:val="24"/>
        </w:rPr>
        <w:t>衍生的结构预测可以通过社区范围内的蛋白质结构预测评估（</w:t>
      </w:r>
      <w:r w:rsidRPr="00540D98">
        <w:rPr>
          <w:rFonts w:hint="eastAsia"/>
          <w:sz w:val="24"/>
        </w:rPr>
        <w:t>CASP</w:t>
      </w:r>
      <w:r w:rsidRPr="00540D98">
        <w:rPr>
          <w:rFonts w:hint="eastAsia"/>
          <w:sz w:val="24"/>
        </w:rPr>
        <w:t>）实验进行测试，尽管该方法历史上在该领域取得了有限的成功。迈克尔莱维特，谁分享诺贝尔奖的部分原因是应用蛋白质的</w:t>
      </w:r>
      <w:r w:rsidRPr="00540D98">
        <w:rPr>
          <w:rFonts w:hint="eastAsia"/>
          <w:sz w:val="24"/>
        </w:rPr>
        <w:t>MD</w:t>
      </w:r>
      <w:r w:rsidRPr="00540D98">
        <w:rPr>
          <w:rFonts w:hint="eastAsia"/>
          <w:sz w:val="24"/>
        </w:rPr>
        <w:t>，在</w:t>
      </w:r>
      <w:r w:rsidRPr="00540D98">
        <w:rPr>
          <w:rFonts w:hint="eastAsia"/>
          <w:sz w:val="24"/>
        </w:rPr>
        <w:t>1999</w:t>
      </w:r>
      <w:r w:rsidRPr="00540D98">
        <w:rPr>
          <w:rFonts w:hint="eastAsia"/>
          <w:sz w:val="24"/>
        </w:rPr>
        <w:t>年写道，</w:t>
      </w:r>
      <w:r w:rsidRPr="00540D98">
        <w:rPr>
          <w:rFonts w:hint="eastAsia"/>
          <w:sz w:val="24"/>
        </w:rPr>
        <w:t>CASP</w:t>
      </w:r>
      <w:r w:rsidRPr="00540D98">
        <w:rPr>
          <w:rFonts w:hint="eastAsia"/>
          <w:sz w:val="24"/>
        </w:rPr>
        <w:t>参与者通常不使用该方法，因为“</w:t>
      </w:r>
      <w:r w:rsidRPr="00540D98">
        <w:rPr>
          <w:rFonts w:hint="eastAsia"/>
          <w:sz w:val="24"/>
        </w:rPr>
        <w:t>......</w:t>
      </w:r>
      <w:r w:rsidRPr="00540D98">
        <w:rPr>
          <w:rFonts w:hint="eastAsia"/>
          <w:sz w:val="24"/>
        </w:rPr>
        <w:t>分子机械学的中心尴尬，即能量最小化或分子动力学导致一个不像实验结构的模型。“</w:t>
      </w:r>
      <w:r w:rsidRPr="00540D98">
        <w:rPr>
          <w:rFonts w:hint="eastAsia"/>
          <w:sz w:val="24"/>
        </w:rPr>
        <w:t>[8]</w:t>
      </w:r>
      <w:r w:rsidRPr="00540D98">
        <w:rPr>
          <w:rFonts w:hint="eastAsia"/>
          <w:sz w:val="24"/>
        </w:rPr>
        <w:t>计算资源的改进允许更多和更长的</w:t>
      </w:r>
      <w:r w:rsidRPr="00540D98">
        <w:rPr>
          <w:rFonts w:hint="eastAsia"/>
          <w:sz w:val="24"/>
        </w:rPr>
        <w:t>MD</w:t>
      </w:r>
      <w:r w:rsidRPr="00540D98">
        <w:rPr>
          <w:rFonts w:hint="eastAsia"/>
          <w:sz w:val="24"/>
        </w:rPr>
        <w:t>轨迹，结合力场参数质量的现代改进，已经在结构预测和同源模型方面取得了一些改进细化，而没有在这些领域达到实际效用的地步</w:t>
      </w:r>
      <w:r w:rsidRPr="00540D98">
        <w:rPr>
          <w:rFonts w:hint="eastAsia"/>
          <w:sz w:val="24"/>
        </w:rPr>
        <w:t>;</w:t>
      </w:r>
      <w:r w:rsidRPr="00540D98">
        <w:rPr>
          <w:rFonts w:hint="eastAsia"/>
          <w:sz w:val="24"/>
        </w:rPr>
        <w:t>许多人将力场参数确定为进一步发展的关键领域。</w:t>
      </w:r>
      <w:r w:rsidRPr="00540D98">
        <w:rPr>
          <w:rFonts w:hint="eastAsia"/>
          <w:sz w:val="24"/>
        </w:rPr>
        <w:t>[9] [10] [11]</w:t>
      </w:r>
    </w:p>
    <w:p w:rsidR="00540D98" w:rsidRPr="00540D98" w:rsidRDefault="00540D98" w:rsidP="00540D98">
      <w:pPr>
        <w:spacing w:line="360" w:lineRule="auto"/>
        <w:ind w:firstLineChars="200" w:firstLine="480"/>
        <w:rPr>
          <w:sz w:val="24"/>
        </w:rPr>
      </w:pPr>
    </w:p>
    <w:p w:rsidR="00540D98" w:rsidRDefault="00540D98" w:rsidP="00540D98">
      <w:pPr>
        <w:spacing w:line="360" w:lineRule="auto"/>
        <w:ind w:firstLineChars="200" w:firstLine="480"/>
        <w:rPr>
          <w:sz w:val="24"/>
        </w:rPr>
      </w:pPr>
      <w:r w:rsidRPr="00540D98">
        <w:rPr>
          <w:rFonts w:hint="eastAsia"/>
          <w:sz w:val="24"/>
        </w:rPr>
        <w:t>该方法的限制与所使用的参数集以及潜在的分子力学力场有关。</w:t>
      </w:r>
      <w:r w:rsidRPr="00540D98">
        <w:rPr>
          <w:rFonts w:hint="eastAsia"/>
          <w:sz w:val="24"/>
        </w:rPr>
        <w:t xml:space="preserve"> MD</w:t>
      </w:r>
      <w:r w:rsidRPr="00540D98">
        <w:rPr>
          <w:rFonts w:hint="eastAsia"/>
          <w:sz w:val="24"/>
        </w:rPr>
        <w:t>模拟</w:t>
      </w:r>
      <w:r w:rsidRPr="00540D98">
        <w:rPr>
          <w:rFonts w:hint="eastAsia"/>
          <w:sz w:val="24"/>
        </w:rPr>
        <w:lastRenderedPageBreak/>
        <w:t>的一次运行优化了势能，而不是蛋白质的自由能</w:t>
      </w:r>
      <w:r w:rsidRPr="00540D98">
        <w:rPr>
          <w:rFonts w:hint="eastAsia"/>
          <w:sz w:val="24"/>
        </w:rPr>
        <w:t>[</w:t>
      </w:r>
      <w:r w:rsidRPr="00540D98">
        <w:rPr>
          <w:rFonts w:hint="eastAsia"/>
          <w:sz w:val="24"/>
        </w:rPr>
        <w:t>可疑</w:t>
      </w:r>
      <w:r w:rsidRPr="00540D98">
        <w:rPr>
          <w:rFonts w:hint="eastAsia"/>
          <w:sz w:val="24"/>
        </w:rPr>
        <w:t xml:space="preserve"> - </w:t>
      </w:r>
      <w:r w:rsidRPr="00540D98">
        <w:rPr>
          <w:rFonts w:hint="eastAsia"/>
          <w:sz w:val="24"/>
        </w:rPr>
        <w:t>讨论</w:t>
      </w:r>
      <w:r w:rsidRPr="00540D98">
        <w:rPr>
          <w:rFonts w:hint="eastAsia"/>
          <w:sz w:val="24"/>
        </w:rPr>
        <w:t>]</w:t>
      </w:r>
      <w:r w:rsidRPr="00540D98">
        <w:rPr>
          <w:rFonts w:hint="eastAsia"/>
          <w:sz w:val="24"/>
        </w:rPr>
        <w:t>，这意味着所有熵对蛋白质结构的热力学稳定性的贡献被忽略，包括多肽链的构象熵（主要使蛋白质结构不稳定的因子）和疏水性效应（蛋白质折叠的主要驱动力）</w:t>
      </w:r>
      <w:r w:rsidRPr="00540D98">
        <w:rPr>
          <w:rFonts w:hint="eastAsia"/>
          <w:sz w:val="24"/>
        </w:rPr>
        <w:t>[12]</w:t>
      </w:r>
      <w:r w:rsidRPr="00540D98">
        <w:rPr>
          <w:rFonts w:hint="eastAsia"/>
          <w:sz w:val="24"/>
        </w:rPr>
        <w:t>。另一个重要的因素是分子内氢键</w:t>
      </w:r>
      <w:r w:rsidRPr="00540D98">
        <w:rPr>
          <w:rFonts w:hint="eastAsia"/>
          <w:sz w:val="24"/>
        </w:rPr>
        <w:t>[13]</w:t>
      </w:r>
      <w:r w:rsidRPr="00540D98">
        <w:rPr>
          <w:rFonts w:hint="eastAsia"/>
          <w:sz w:val="24"/>
        </w:rPr>
        <w:t>，它们没有明确包含在现代力场中，而是被描述为原子点电荷的库仑相互作用。这是一种粗略的近似，因为氢键具有部分量子力学和化学性质。此外，静电相互作用通常使用真空介电常数来计算，尽管周围的水溶液具有高得多的介电常数。在短原子间距</w:t>
      </w:r>
      <w:proofErr w:type="gramStart"/>
      <w:r w:rsidRPr="00540D98">
        <w:rPr>
          <w:rFonts w:hint="eastAsia"/>
          <w:sz w:val="24"/>
        </w:rPr>
        <w:t>离使用</w:t>
      </w:r>
      <w:proofErr w:type="gramEnd"/>
      <w:r w:rsidRPr="00540D98">
        <w:rPr>
          <w:rFonts w:hint="eastAsia"/>
          <w:sz w:val="24"/>
        </w:rPr>
        <w:t>宏观介电常数值得怀疑。最后，</w:t>
      </w:r>
      <w:r w:rsidRPr="00540D98">
        <w:rPr>
          <w:rFonts w:hint="eastAsia"/>
          <w:sz w:val="24"/>
        </w:rPr>
        <w:t>MD</w:t>
      </w:r>
      <w:r w:rsidRPr="00540D98">
        <w:rPr>
          <w:rFonts w:hint="eastAsia"/>
          <w:sz w:val="24"/>
        </w:rPr>
        <w:t>中范德华相互作用通常由</w:t>
      </w:r>
      <w:r w:rsidRPr="00540D98">
        <w:rPr>
          <w:rFonts w:hint="eastAsia"/>
          <w:sz w:val="24"/>
        </w:rPr>
        <w:t>Lennard-Jones</w:t>
      </w:r>
      <w:r w:rsidRPr="00540D98">
        <w:rPr>
          <w:rFonts w:hint="eastAsia"/>
          <w:sz w:val="24"/>
        </w:rPr>
        <w:t>潜能基于</w:t>
      </w:r>
      <w:r w:rsidRPr="00540D98">
        <w:rPr>
          <w:rFonts w:hint="eastAsia"/>
          <w:sz w:val="24"/>
        </w:rPr>
        <w:t>Fritz London</w:t>
      </w:r>
      <w:r w:rsidRPr="00540D98">
        <w:rPr>
          <w:rFonts w:hint="eastAsia"/>
          <w:sz w:val="24"/>
        </w:rPr>
        <w:t>理论描述，该理论仅适用于真空。然而，所有类型的范德瓦尔斯力最终都是静电起源的，因此取决于环境的</w:t>
      </w:r>
      <w:proofErr w:type="gramStart"/>
      <w:r w:rsidRPr="00540D98">
        <w:rPr>
          <w:rFonts w:hint="eastAsia"/>
          <w:sz w:val="24"/>
        </w:rPr>
        <w:t>介电性质</w:t>
      </w:r>
      <w:proofErr w:type="gramEnd"/>
      <w:r w:rsidRPr="00540D98">
        <w:rPr>
          <w:rFonts w:hint="eastAsia"/>
          <w:sz w:val="24"/>
        </w:rPr>
        <w:t>[14]</w:t>
      </w:r>
      <w:r w:rsidRPr="00540D98">
        <w:rPr>
          <w:rFonts w:hint="eastAsia"/>
          <w:sz w:val="24"/>
        </w:rPr>
        <w:t>。直接测量不同材料之间的吸引力（如哈马克常数）表明，“碳氢化合物在水中的相互作用约为真空度的</w:t>
      </w:r>
      <w:r w:rsidRPr="00540D98">
        <w:rPr>
          <w:rFonts w:hint="eastAsia"/>
          <w:sz w:val="24"/>
        </w:rPr>
        <w:t>10</w:t>
      </w:r>
      <w:r w:rsidRPr="00540D98">
        <w:rPr>
          <w:rFonts w:hint="eastAsia"/>
          <w:sz w:val="24"/>
        </w:rPr>
        <w:t>％”</w:t>
      </w:r>
      <w:r w:rsidRPr="00540D98">
        <w:rPr>
          <w:rFonts w:hint="eastAsia"/>
          <w:sz w:val="24"/>
        </w:rPr>
        <w:t>[14]</w:t>
      </w:r>
      <w:r w:rsidRPr="00540D98">
        <w:rPr>
          <w:rFonts w:hint="eastAsia"/>
          <w:sz w:val="24"/>
        </w:rPr>
        <w:t>。范德华力的环境依赖性在标准模拟中被忽略，但可以通过开发可极化力场来包含。</w:t>
      </w:r>
    </w:p>
    <w:p w:rsidR="00540D98" w:rsidRDefault="00FD5FDB" w:rsidP="00FD5FDB">
      <w:pPr>
        <w:pStyle w:val="3"/>
        <w:numPr>
          <w:ilvl w:val="2"/>
          <w:numId w:val="15"/>
        </w:numPr>
        <w:rPr>
          <w:rFonts w:hint="eastAsia"/>
        </w:rPr>
      </w:pPr>
      <w:r w:rsidRPr="00FD5FDB">
        <w:rPr>
          <w:rFonts w:hint="eastAsia"/>
        </w:rPr>
        <w:t>微正则系综（</w:t>
      </w:r>
      <w:r w:rsidRPr="00FD5FDB">
        <w:rPr>
          <w:rFonts w:hint="eastAsia"/>
        </w:rPr>
        <w:t>NVE</w:t>
      </w:r>
      <w:r w:rsidRPr="00FD5FDB">
        <w:rPr>
          <w:rFonts w:hint="eastAsia"/>
        </w:rPr>
        <w:t>）</w:t>
      </w:r>
    </w:p>
    <w:p w:rsidR="00FD5FDB" w:rsidRPr="00FD5FDB" w:rsidRDefault="00FD5FDB" w:rsidP="00FD5FDB">
      <w:pPr>
        <w:spacing w:line="360" w:lineRule="auto"/>
        <w:ind w:firstLineChars="200" w:firstLine="480"/>
        <w:rPr>
          <w:rFonts w:hint="eastAsia"/>
          <w:sz w:val="24"/>
        </w:rPr>
      </w:pPr>
      <w:r w:rsidRPr="00FD5FDB">
        <w:rPr>
          <w:rFonts w:hint="eastAsia"/>
          <w:sz w:val="24"/>
        </w:rPr>
        <w:t>在微正则系统中，系统与痣（</w:t>
      </w:r>
      <w:r w:rsidRPr="00FD5FDB">
        <w:rPr>
          <w:rFonts w:hint="eastAsia"/>
          <w:sz w:val="24"/>
        </w:rPr>
        <w:t>N</w:t>
      </w:r>
      <w:r w:rsidRPr="00FD5FDB">
        <w:rPr>
          <w:rFonts w:hint="eastAsia"/>
          <w:sz w:val="24"/>
        </w:rPr>
        <w:t>），体积（</w:t>
      </w:r>
      <w:r w:rsidRPr="00FD5FDB">
        <w:rPr>
          <w:rFonts w:hint="eastAsia"/>
          <w:sz w:val="24"/>
        </w:rPr>
        <w:t>V</w:t>
      </w:r>
      <w:r w:rsidRPr="00FD5FDB">
        <w:rPr>
          <w:rFonts w:hint="eastAsia"/>
          <w:sz w:val="24"/>
        </w:rPr>
        <w:t>）和能量（</w:t>
      </w:r>
      <w:r w:rsidRPr="00FD5FDB">
        <w:rPr>
          <w:rFonts w:hint="eastAsia"/>
          <w:sz w:val="24"/>
        </w:rPr>
        <w:t>E</w:t>
      </w:r>
      <w:r w:rsidRPr="00FD5FDB">
        <w:rPr>
          <w:rFonts w:hint="eastAsia"/>
          <w:sz w:val="24"/>
        </w:rPr>
        <w:t>）的变化隔离。它对应于没有热交换的绝热过程。微正则分子动力学轨迹可以看作是潜在动能和动能的交换，总能量是守恒的。对于具有坐标</w:t>
      </w:r>
      <w:r w:rsidRPr="00FD5FDB">
        <w:rPr>
          <w:rFonts w:hint="eastAsia"/>
          <w:sz w:val="24"/>
        </w:rPr>
        <w:t>{\ displaystyle X} X</w:t>
      </w:r>
      <w:r w:rsidRPr="00FD5FDB">
        <w:rPr>
          <w:rFonts w:hint="eastAsia"/>
          <w:sz w:val="24"/>
        </w:rPr>
        <w:t>和速度</w:t>
      </w:r>
      <w:r w:rsidRPr="00FD5FDB">
        <w:rPr>
          <w:rFonts w:hint="eastAsia"/>
          <w:sz w:val="24"/>
        </w:rPr>
        <w:t>{\ displaystyle V} V</w:t>
      </w:r>
      <w:r w:rsidRPr="00FD5FDB">
        <w:rPr>
          <w:rFonts w:hint="eastAsia"/>
          <w:sz w:val="24"/>
        </w:rPr>
        <w:t>的</w:t>
      </w:r>
      <w:r w:rsidRPr="00FD5FDB">
        <w:rPr>
          <w:rFonts w:hint="eastAsia"/>
          <w:sz w:val="24"/>
        </w:rPr>
        <w:t>N</w:t>
      </w:r>
      <w:proofErr w:type="gramStart"/>
      <w:r w:rsidRPr="00FD5FDB">
        <w:rPr>
          <w:rFonts w:hint="eastAsia"/>
          <w:sz w:val="24"/>
        </w:rPr>
        <w:t>个</w:t>
      </w:r>
      <w:proofErr w:type="gramEnd"/>
      <w:r w:rsidRPr="00FD5FDB">
        <w:rPr>
          <w:rFonts w:hint="eastAsia"/>
          <w:sz w:val="24"/>
        </w:rPr>
        <w:t>粒子的系统，以下一对一阶微分方程可以用牛顿符号写成：</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rFonts w:hint="eastAsia"/>
          <w:sz w:val="24"/>
        </w:rPr>
      </w:pP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displaystyle F</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 \ nabla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M {\ dot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F</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 \ nabla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M \ dot {V}</w:t>
      </w:r>
    </w:p>
    <w:p w:rsidR="00FD5FDB" w:rsidRPr="00FD5FDB" w:rsidRDefault="00FD5FDB" w:rsidP="00FD5FDB">
      <w:pPr>
        <w:spacing w:line="360" w:lineRule="auto"/>
        <w:ind w:firstLineChars="200" w:firstLine="480"/>
        <w:rPr>
          <w:rFonts w:hint="eastAsia"/>
          <w:sz w:val="24"/>
        </w:rPr>
      </w:pPr>
      <w:r w:rsidRPr="00FD5FDB">
        <w:rPr>
          <w:rFonts w:hint="eastAsia"/>
          <w:sz w:val="24"/>
        </w:rPr>
        <w:t>{\ displaystyle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dot {X}}</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displaystyle V</w:t>
      </w:r>
      <w:r w:rsidRPr="00FD5FDB">
        <w:rPr>
          <w:rFonts w:hint="eastAsia"/>
          <w:sz w:val="24"/>
        </w:rPr>
        <w:t>（</w:t>
      </w:r>
      <w:r w:rsidRPr="00FD5FDB">
        <w:rPr>
          <w:rFonts w:hint="eastAsia"/>
          <w:sz w:val="24"/>
        </w:rPr>
        <w:t>t</w:t>
      </w:r>
      <w:r w:rsidRPr="00FD5FDB">
        <w:rPr>
          <w:rFonts w:hint="eastAsia"/>
          <w:sz w:val="24"/>
        </w:rPr>
        <w:t>）</w:t>
      </w:r>
      <w:r w:rsidRPr="00FD5FDB">
        <w:rPr>
          <w:rFonts w:hint="eastAsia"/>
          <w:sz w:val="24"/>
        </w:rPr>
        <w:t>= {\ dot {X}}</w:t>
      </w:r>
    </w:p>
    <w:p w:rsidR="00FD5FDB" w:rsidRPr="00FD5FDB" w:rsidRDefault="00FD5FDB" w:rsidP="00FD5FDB">
      <w:pPr>
        <w:spacing w:line="360" w:lineRule="auto"/>
        <w:ind w:firstLineChars="200" w:firstLine="480"/>
        <w:rPr>
          <w:rFonts w:hint="eastAsia"/>
          <w:sz w:val="24"/>
        </w:rPr>
      </w:pPr>
      <w:r w:rsidRPr="00FD5FDB">
        <w:rPr>
          <w:rFonts w:hint="eastAsia"/>
          <w:sz w:val="24"/>
        </w:rPr>
        <w:t>系统的势能函数</w:t>
      </w:r>
      <w:r w:rsidRPr="00FD5FDB">
        <w:rPr>
          <w:rFonts w:hint="eastAsia"/>
          <w:sz w:val="24"/>
        </w:rPr>
        <w:t>{\ displaystyle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U</w:t>
      </w:r>
      <w:r w:rsidRPr="00FD5FDB">
        <w:rPr>
          <w:rFonts w:hint="eastAsia"/>
          <w:sz w:val="24"/>
        </w:rPr>
        <w:t>（</w:t>
      </w:r>
      <w:r w:rsidRPr="00FD5FDB">
        <w:rPr>
          <w:rFonts w:hint="eastAsia"/>
          <w:sz w:val="24"/>
        </w:rPr>
        <w:t>X</w:t>
      </w:r>
      <w:r w:rsidRPr="00FD5FDB">
        <w:rPr>
          <w:rFonts w:hint="eastAsia"/>
          <w:sz w:val="24"/>
        </w:rPr>
        <w:t>）是粒子坐标</w:t>
      </w:r>
      <w:r w:rsidRPr="00FD5FDB">
        <w:rPr>
          <w:rFonts w:hint="eastAsia"/>
          <w:sz w:val="24"/>
        </w:rPr>
        <w:t>{\ displaystyle X} X</w:t>
      </w:r>
      <w:r w:rsidRPr="00FD5FDB">
        <w:rPr>
          <w:rFonts w:hint="eastAsia"/>
          <w:sz w:val="24"/>
        </w:rPr>
        <w:t>的函数。它简称为物理学中的潜力，或者化学中的力场。第一个方程来自牛顿的运动定律</w:t>
      </w:r>
      <w:r w:rsidRPr="00FD5FDB">
        <w:rPr>
          <w:rFonts w:hint="eastAsia"/>
          <w:sz w:val="24"/>
        </w:rPr>
        <w:t>;</w:t>
      </w:r>
      <w:r w:rsidRPr="00FD5FDB">
        <w:rPr>
          <w:rFonts w:hint="eastAsia"/>
          <w:sz w:val="24"/>
        </w:rPr>
        <w:t>作用于系统中每个粒子的力</w:t>
      </w:r>
      <w:r w:rsidRPr="00FD5FDB">
        <w:rPr>
          <w:rFonts w:hint="eastAsia"/>
          <w:sz w:val="24"/>
        </w:rPr>
        <w:t>{\ displaystyle F} F</w:t>
      </w:r>
      <w:r w:rsidRPr="00FD5FDB">
        <w:rPr>
          <w:rFonts w:hint="eastAsia"/>
          <w:sz w:val="24"/>
        </w:rPr>
        <w:t>可以计算为</w:t>
      </w:r>
      <w:r w:rsidRPr="00FD5FDB">
        <w:rPr>
          <w:rFonts w:hint="eastAsia"/>
          <w:sz w:val="24"/>
        </w:rPr>
        <w:t>{\ displaystyle U</w:t>
      </w:r>
      <w:r w:rsidRPr="00FD5FDB">
        <w:rPr>
          <w:rFonts w:hint="eastAsia"/>
          <w:sz w:val="24"/>
        </w:rPr>
        <w:t>（</w:t>
      </w:r>
      <w:r w:rsidRPr="00FD5FDB">
        <w:rPr>
          <w:rFonts w:hint="eastAsia"/>
          <w:sz w:val="24"/>
        </w:rPr>
        <w:t>X</w:t>
      </w:r>
      <w:r w:rsidRPr="00FD5FDB">
        <w:rPr>
          <w:rFonts w:hint="eastAsia"/>
          <w:sz w:val="24"/>
        </w:rPr>
        <w:t>）</w:t>
      </w:r>
      <w:r w:rsidRPr="00FD5FDB">
        <w:rPr>
          <w:rFonts w:hint="eastAsia"/>
          <w:sz w:val="24"/>
        </w:rPr>
        <w:t>} U</w:t>
      </w:r>
      <w:r w:rsidRPr="00FD5FDB">
        <w:rPr>
          <w:rFonts w:hint="eastAsia"/>
          <w:sz w:val="24"/>
        </w:rPr>
        <w:t>（</w:t>
      </w:r>
      <w:r w:rsidRPr="00FD5FDB">
        <w:rPr>
          <w:rFonts w:hint="eastAsia"/>
          <w:sz w:val="24"/>
        </w:rPr>
        <w:t>X</w:t>
      </w:r>
      <w:r w:rsidRPr="00FD5FDB">
        <w:rPr>
          <w:rFonts w:hint="eastAsia"/>
          <w:sz w:val="24"/>
        </w:rPr>
        <w:t>）的负梯度。</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rFonts w:hint="eastAsia"/>
          <w:sz w:val="24"/>
        </w:rPr>
      </w:pPr>
      <w:r w:rsidRPr="00FD5FDB">
        <w:rPr>
          <w:rFonts w:hint="eastAsia"/>
          <w:sz w:val="24"/>
        </w:rPr>
        <w:t>对于每个时间步，每个粒子的位置</w:t>
      </w:r>
      <w:r w:rsidRPr="00FD5FDB">
        <w:rPr>
          <w:rFonts w:hint="eastAsia"/>
          <w:sz w:val="24"/>
        </w:rPr>
        <w:t>{\ displaystyle X} X</w:t>
      </w:r>
      <w:r w:rsidRPr="00FD5FDB">
        <w:rPr>
          <w:rFonts w:hint="eastAsia"/>
          <w:sz w:val="24"/>
        </w:rPr>
        <w:t>和速度</w:t>
      </w:r>
      <w:r w:rsidRPr="00FD5FDB">
        <w:rPr>
          <w:rFonts w:hint="eastAsia"/>
          <w:sz w:val="24"/>
        </w:rPr>
        <w:t xml:space="preserve">{\ displaystyle </w:t>
      </w:r>
      <w:r w:rsidRPr="00FD5FDB">
        <w:rPr>
          <w:rFonts w:hint="eastAsia"/>
          <w:sz w:val="24"/>
        </w:rPr>
        <w:lastRenderedPageBreak/>
        <w:t>V} V</w:t>
      </w:r>
      <w:r w:rsidRPr="00FD5FDB">
        <w:rPr>
          <w:rFonts w:hint="eastAsia"/>
          <w:sz w:val="24"/>
        </w:rPr>
        <w:t>可以与诸如</w:t>
      </w:r>
      <w:r w:rsidRPr="00FD5FDB">
        <w:rPr>
          <w:rFonts w:hint="eastAsia"/>
          <w:sz w:val="24"/>
        </w:rPr>
        <w:t>Verlet</w:t>
      </w:r>
      <w:r w:rsidRPr="00FD5FDB">
        <w:rPr>
          <w:rFonts w:hint="eastAsia"/>
          <w:sz w:val="24"/>
        </w:rPr>
        <w:t>积分的辛积分方法相结合。</w:t>
      </w:r>
      <w:r w:rsidRPr="00FD5FDB">
        <w:rPr>
          <w:rFonts w:hint="eastAsia"/>
          <w:sz w:val="24"/>
        </w:rPr>
        <w:t xml:space="preserve"> {\ displaystyle X} X</w:t>
      </w:r>
      <w:r w:rsidRPr="00FD5FDB">
        <w:rPr>
          <w:rFonts w:hint="eastAsia"/>
          <w:sz w:val="24"/>
        </w:rPr>
        <w:t>和</w:t>
      </w:r>
      <w:r w:rsidRPr="00FD5FDB">
        <w:rPr>
          <w:rFonts w:hint="eastAsia"/>
          <w:sz w:val="24"/>
        </w:rPr>
        <w:t>{\ displaystyle V} V</w:t>
      </w:r>
      <w:r w:rsidRPr="00FD5FDB">
        <w:rPr>
          <w:rFonts w:hint="eastAsia"/>
          <w:sz w:val="24"/>
        </w:rPr>
        <w:t>的时间演变称为轨迹。给定初始位置（例如，来自理论知识）和速度（例如随机高斯），我们可以计算所有未来（或过去）的位置和速度。</w:t>
      </w:r>
    </w:p>
    <w:p w:rsidR="00FD5FDB" w:rsidRPr="00FD5FDB" w:rsidRDefault="00FD5FDB" w:rsidP="00FD5FDB">
      <w:pPr>
        <w:spacing w:line="360" w:lineRule="auto"/>
        <w:ind w:firstLineChars="200" w:firstLine="480"/>
        <w:rPr>
          <w:sz w:val="24"/>
        </w:rPr>
      </w:pPr>
    </w:p>
    <w:p w:rsidR="00FD5FDB" w:rsidRPr="00FD5FDB" w:rsidRDefault="00FD5FDB" w:rsidP="00FD5FDB">
      <w:pPr>
        <w:spacing w:line="360" w:lineRule="auto"/>
        <w:ind w:firstLineChars="200" w:firstLine="480"/>
        <w:rPr>
          <w:rFonts w:hint="eastAsia"/>
          <w:sz w:val="24"/>
        </w:rPr>
      </w:pPr>
      <w:r w:rsidRPr="00FD5FDB">
        <w:rPr>
          <w:rFonts w:hint="eastAsia"/>
          <w:sz w:val="24"/>
        </w:rPr>
        <w:t>MD</w:t>
      </w:r>
      <w:r w:rsidRPr="00FD5FDB">
        <w:rPr>
          <w:rFonts w:hint="eastAsia"/>
          <w:sz w:val="24"/>
        </w:rPr>
        <w:t>经常出现混淆的原因是温度的含义。通常我们有宏观温度的经验，其中涉及大量的颗粒。但温度是一个统计量。如果有足够多的原子，统计温度可以通过瞬时温度来估计，瞬时温度是通过将系统的动能等于</w:t>
      </w:r>
      <w:r w:rsidRPr="00FD5FDB">
        <w:rPr>
          <w:rFonts w:hint="eastAsia"/>
          <w:sz w:val="24"/>
        </w:rPr>
        <w:t>nkBT / 2</w:t>
      </w:r>
      <w:r w:rsidRPr="00FD5FDB">
        <w:rPr>
          <w:rFonts w:hint="eastAsia"/>
          <w:sz w:val="24"/>
        </w:rPr>
        <w:t>而得到的，其中</w:t>
      </w:r>
      <w:r w:rsidRPr="00FD5FDB">
        <w:rPr>
          <w:rFonts w:hint="eastAsia"/>
          <w:sz w:val="24"/>
        </w:rPr>
        <w:t>n</w:t>
      </w:r>
      <w:r w:rsidRPr="00FD5FDB">
        <w:rPr>
          <w:rFonts w:hint="eastAsia"/>
          <w:sz w:val="24"/>
        </w:rPr>
        <w:t>是系统的自由度数。</w:t>
      </w:r>
    </w:p>
    <w:p w:rsidR="00FD5FDB" w:rsidRPr="00FD5FDB" w:rsidRDefault="00FD5FDB" w:rsidP="00FD5FDB">
      <w:pPr>
        <w:spacing w:line="360" w:lineRule="auto"/>
        <w:ind w:firstLineChars="200" w:firstLine="480"/>
        <w:rPr>
          <w:sz w:val="24"/>
        </w:rPr>
      </w:pPr>
    </w:p>
    <w:p w:rsidR="00540D98" w:rsidRDefault="00FD5FDB" w:rsidP="00FD5FDB">
      <w:pPr>
        <w:spacing w:line="360" w:lineRule="auto"/>
        <w:ind w:firstLineChars="200" w:firstLine="480"/>
        <w:rPr>
          <w:sz w:val="24"/>
        </w:rPr>
      </w:pPr>
      <w:r w:rsidRPr="00FD5FDB">
        <w:rPr>
          <w:rFonts w:hint="eastAsia"/>
          <w:sz w:val="24"/>
        </w:rPr>
        <w:t>由于在</w:t>
      </w:r>
      <w:r w:rsidRPr="00FD5FDB">
        <w:rPr>
          <w:rFonts w:hint="eastAsia"/>
          <w:sz w:val="24"/>
        </w:rPr>
        <w:t>MD</w:t>
      </w:r>
      <w:r w:rsidRPr="00FD5FDB">
        <w:rPr>
          <w:rFonts w:hint="eastAsia"/>
          <w:sz w:val="24"/>
        </w:rPr>
        <w:t>模拟中使用的原子数量很少，所以出现与温度有关的现象。例如，考虑从包含</w:t>
      </w:r>
      <w:r w:rsidRPr="00FD5FDB">
        <w:rPr>
          <w:rFonts w:hint="eastAsia"/>
          <w:sz w:val="24"/>
        </w:rPr>
        <w:t>500</w:t>
      </w:r>
      <w:r w:rsidRPr="00FD5FDB">
        <w:rPr>
          <w:rFonts w:hint="eastAsia"/>
          <w:sz w:val="24"/>
        </w:rPr>
        <w:t>个原子的基底和</w:t>
      </w:r>
      <w:r w:rsidRPr="00FD5FDB">
        <w:rPr>
          <w:rFonts w:hint="eastAsia"/>
          <w:sz w:val="24"/>
        </w:rPr>
        <w:t>100eV</w:t>
      </w:r>
      <w:r w:rsidRPr="00FD5FDB">
        <w:rPr>
          <w:rFonts w:hint="eastAsia"/>
          <w:sz w:val="24"/>
        </w:rPr>
        <w:t>的沉积能量开始</w:t>
      </w:r>
      <w:proofErr w:type="gramStart"/>
      <w:r w:rsidRPr="00FD5FDB">
        <w:rPr>
          <w:rFonts w:hint="eastAsia"/>
          <w:sz w:val="24"/>
        </w:rPr>
        <w:t>模拟铜膜的</w:t>
      </w:r>
      <w:proofErr w:type="gramEnd"/>
      <w:r w:rsidRPr="00FD5FDB">
        <w:rPr>
          <w:rFonts w:hint="eastAsia"/>
          <w:sz w:val="24"/>
        </w:rPr>
        <w:t>生长。在现实世界中，来自沉积原子的</w:t>
      </w:r>
      <w:r w:rsidRPr="00FD5FDB">
        <w:rPr>
          <w:rFonts w:hint="eastAsia"/>
          <w:sz w:val="24"/>
        </w:rPr>
        <w:t>100eV</w:t>
      </w:r>
      <w:r w:rsidRPr="00FD5FDB">
        <w:rPr>
          <w:rFonts w:hint="eastAsia"/>
          <w:sz w:val="24"/>
        </w:rPr>
        <w:t>将被快速传送并在大量原子之间共享（温度不会发生大的变化）。然而，当只有</w:t>
      </w:r>
      <w:r w:rsidRPr="00FD5FDB">
        <w:rPr>
          <w:rFonts w:hint="eastAsia"/>
          <w:sz w:val="24"/>
        </w:rPr>
        <w:t>500</w:t>
      </w:r>
      <w:r w:rsidRPr="00FD5FDB">
        <w:rPr>
          <w:rFonts w:hint="eastAsia"/>
          <w:sz w:val="24"/>
        </w:rPr>
        <w:t>个原子时，基底几乎立即被沉积物蒸发。类似的事情发生在生物物理模拟中。当大分子如蛋白质经历放热构象变化和结合时，</w:t>
      </w:r>
      <w:r w:rsidRPr="00FD5FDB">
        <w:rPr>
          <w:rFonts w:hint="eastAsia"/>
          <w:sz w:val="24"/>
        </w:rPr>
        <w:t>NVE</w:t>
      </w:r>
      <w:r w:rsidRPr="00FD5FDB">
        <w:rPr>
          <w:rFonts w:hint="eastAsia"/>
          <w:sz w:val="24"/>
        </w:rPr>
        <w:t>中系统的温度自然升高。</w:t>
      </w:r>
    </w:p>
    <w:p w:rsidR="00FD5FDB" w:rsidRDefault="00FD5FDB" w:rsidP="00FD5FDB">
      <w:pPr>
        <w:spacing w:line="360" w:lineRule="auto"/>
        <w:ind w:firstLineChars="200" w:firstLine="480"/>
        <w:rPr>
          <w:sz w:val="24"/>
        </w:rPr>
      </w:pPr>
    </w:p>
    <w:p w:rsidR="00FD5FDB" w:rsidRDefault="00FD5FDB" w:rsidP="00FD5FDB">
      <w:pPr>
        <w:pStyle w:val="3"/>
        <w:numPr>
          <w:ilvl w:val="2"/>
          <w:numId w:val="15"/>
        </w:numPr>
      </w:pPr>
      <w:r w:rsidRPr="00FD5FDB">
        <w:rPr>
          <w:rFonts w:hint="eastAsia"/>
        </w:rPr>
        <w:t>正则系综（</w:t>
      </w:r>
      <w:r w:rsidRPr="00FD5FDB">
        <w:rPr>
          <w:rFonts w:hint="eastAsia"/>
        </w:rPr>
        <w:t>NVT</w:t>
      </w:r>
      <w:r w:rsidRPr="00FD5FDB">
        <w:rPr>
          <w:rFonts w:hint="eastAsia"/>
        </w:rPr>
        <w:t>）</w:t>
      </w:r>
    </w:p>
    <w:p w:rsidR="00FD5FDB" w:rsidRDefault="00FD5FDB" w:rsidP="00FD5FDB">
      <w:pPr>
        <w:rPr>
          <w:rFonts w:hint="eastAsia"/>
        </w:rPr>
      </w:pPr>
      <w:r>
        <w:rPr>
          <w:rFonts w:hint="eastAsia"/>
        </w:rPr>
        <w:t>在规范集合中，物质的量（</w:t>
      </w:r>
      <w:r>
        <w:rPr>
          <w:rFonts w:hint="eastAsia"/>
        </w:rPr>
        <w:t>N</w:t>
      </w:r>
      <w:r>
        <w:rPr>
          <w:rFonts w:hint="eastAsia"/>
        </w:rPr>
        <w:t>），体积（</w:t>
      </w:r>
      <w:r>
        <w:rPr>
          <w:rFonts w:hint="eastAsia"/>
        </w:rPr>
        <w:t>V</w:t>
      </w:r>
      <w:r>
        <w:rPr>
          <w:rFonts w:hint="eastAsia"/>
        </w:rPr>
        <w:t>）和温度（</w:t>
      </w:r>
      <w:r>
        <w:rPr>
          <w:rFonts w:hint="eastAsia"/>
        </w:rPr>
        <w:t>T</w:t>
      </w:r>
      <w:r>
        <w:rPr>
          <w:rFonts w:hint="eastAsia"/>
        </w:rPr>
        <w:t>）是守恒的。它有时也被称为恒温分子动力学（</w:t>
      </w:r>
      <w:r>
        <w:rPr>
          <w:rFonts w:hint="eastAsia"/>
        </w:rPr>
        <w:t>CTMD</w:t>
      </w:r>
      <w:r>
        <w:rPr>
          <w:rFonts w:hint="eastAsia"/>
        </w:rPr>
        <w:t>）。在</w:t>
      </w:r>
      <w:r>
        <w:rPr>
          <w:rFonts w:hint="eastAsia"/>
        </w:rPr>
        <w:t>NVT</w:t>
      </w:r>
      <w:r>
        <w:rPr>
          <w:rFonts w:hint="eastAsia"/>
        </w:rPr>
        <w:t>中，吸热和放热过程的能量与恒温器交换。</w:t>
      </w:r>
    </w:p>
    <w:p w:rsidR="00FD5FDB" w:rsidRDefault="00FD5FDB" w:rsidP="00FD5FDB"/>
    <w:p w:rsidR="00FD5FDB" w:rsidRDefault="00FD5FDB" w:rsidP="00FD5FDB">
      <w:pPr>
        <w:rPr>
          <w:rFonts w:hint="eastAsia"/>
        </w:rPr>
      </w:pPr>
      <w:r>
        <w:rPr>
          <w:rFonts w:hint="eastAsia"/>
        </w:rPr>
        <w:t>有多种恒温器算法可用于以近似真实的方式添加和去除</w:t>
      </w:r>
      <w:r>
        <w:rPr>
          <w:rFonts w:hint="eastAsia"/>
        </w:rPr>
        <w:t>MD</w:t>
      </w:r>
      <w:r>
        <w:rPr>
          <w:rFonts w:hint="eastAsia"/>
        </w:rPr>
        <w:t>模拟边界的能量，从而逼近经典系综。控制温度的常用方法包括速度重新调节，</w:t>
      </w:r>
      <w:r>
        <w:rPr>
          <w:rFonts w:hint="eastAsia"/>
        </w:rPr>
        <w:t>Nos</w:t>
      </w:r>
      <w:r>
        <w:rPr>
          <w:rFonts w:hint="eastAsia"/>
        </w:rPr>
        <w:t>é</w:t>
      </w:r>
      <w:r>
        <w:rPr>
          <w:rFonts w:hint="eastAsia"/>
        </w:rPr>
        <w:t>-Hoover</w:t>
      </w:r>
      <w:r>
        <w:rPr>
          <w:rFonts w:hint="eastAsia"/>
        </w:rPr>
        <w:t>恒温器，</w:t>
      </w:r>
      <w:r>
        <w:rPr>
          <w:rFonts w:hint="eastAsia"/>
        </w:rPr>
        <w:t>Nos</w:t>
      </w:r>
      <w:r>
        <w:rPr>
          <w:rFonts w:hint="eastAsia"/>
        </w:rPr>
        <w:t>é</w:t>
      </w:r>
      <w:r>
        <w:rPr>
          <w:rFonts w:hint="eastAsia"/>
        </w:rPr>
        <w:t>-Hoover</w:t>
      </w:r>
      <w:r>
        <w:rPr>
          <w:rFonts w:hint="eastAsia"/>
        </w:rPr>
        <w:t>链，</w:t>
      </w:r>
      <w:r>
        <w:rPr>
          <w:rFonts w:hint="eastAsia"/>
        </w:rPr>
        <w:t>Berendsen</w:t>
      </w:r>
      <w:r>
        <w:rPr>
          <w:rFonts w:hint="eastAsia"/>
        </w:rPr>
        <w:t>恒温器，</w:t>
      </w:r>
      <w:r>
        <w:rPr>
          <w:rFonts w:hint="eastAsia"/>
        </w:rPr>
        <w:t>Andersen</w:t>
      </w:r>
      <w:r>
        <w:rPr>
          <w:rFonts w:hint="eastAsia"/>
        </w:rPr>
        <w:t>恒温器和</w:t>
      </w:r>
      <w:r>
        <w:rPr>
          <w:rFonts w:hint="eastAsia"/>
        </w:rPr>
        <w:t>Langevin</w:t>
      </w:r>
      <w:r>
        <w:rPr>
          <w:rFonts w:hint="eastAsia"/>
        </w:rPr>
        <w:t>动态。</w:t>
      </w:r>
      <w:r>
        <w:rPr>
          <w:rFonts w:hint="eastAsia"/>
        </w:rPr>
        <w:t xml:space="preserve"> Berendsen</w:t>
      </w:r>
      <w:r>
        <w:rPr>
          <w:rFonts w:hint="eastAsia"/>
        </w:rPr>
        <w:t>恒温器可能会引入飞行冰块效应，导致模拟系统的非物理平移和旋转。</w:t>
      </w:r>
    </w:p>
    <w:p w:rsidR="00FD5FDB" w:rsidRDefault="00FD5FDB" w:rsidP="00FD5FDB"/>
    <w:p w:rsidR="00FD5FDB" w:rsidRDefault="00FD5FDB" w:rsidP="00FD5FDB">
      <w:r>
        <w:rPr>
          <w:rFonts w:hint="eastAsia"/>
        </w:rPr>
        <w:t>使用这些算法获得构象和速度的典范集合分布并不是微不足道的。这取决于系统尺寸，恒温器选择，恒温器参数，时间步长和积分器，这是该领域许多文章的主题。</w:t>
      </w:r>
    </w:p>
    <w:p w:rsidR="00FD5FDB" w:rsidRDefault="00FD5FDB" w:rsidP="00FD5FDB"/>
    <w:p w:rsidR="00FD5FDB" w:rsidRDefault="00FD5FDB" w:rsidP="00FD5FDB">
      <w:pPr>
        <w:pStyle w:val="2"/>
        <w:numPr>
          <w:ilvl w:val="1"/>
          <w:numId w:val="15"/>
        </w:numPr>
      </w:pPr>
      <w:r w:rsidRPr="00FD5FDB">
        <w:rPr>
          <w:rFonts w:hint="eastAsia"/>
        </w:rPr>
        <w:t>MD</w:t>
      </w:r>
      <w:r w:rsidR="00C07E23">
        <w:rPr>
          <w:rFonts w:hint="eastAsia"/>
        </w:rPr>
        <w:t>模拟中的势能</w:t>
      </w:r>
    </w:p>
    <w:p w:rsidR="00FD5FDB" w:rsidRDefault="00FD5FDB" w:rsidP="00FD5FDB">
      <w:pPr>
        <w:rPr>
          <w:rFonts w:hint="eastAsia"/>
        </w:rPr>
      </w:pPr>
      <w:r>
        <w:rPr>
          <w:rFonts w:hint="eastAsia"/>
        </w:rPr>
        <w:t>分子动力学模拟需要定义一个</w:t>
      </w:r>
      <w:r w:rsidR="00C07E23">
        <w:rPr>
          <w:rFonts w:hint="eastAsia"/>
        </w:rPr>
        <w:t>势能</w:t>
      </w:r>
      <w:r>
        <w:rPr>
          <w:rFonts w:hint="eastAsia"/>
        </w:rPr>
        <w:t>函数，或描述模拟中粒子相互作用的术语。在化学和生物学中，这通常被称为力场，在材料物理学中被称为原子间的势能。潜力可以在很多层次的物</w:t>
      </w:r>
      <w:r>
        <w:rPr>
          <w:rFonts w:hint="eastAsia"/>
        </w:rPr>
        <w:lastRenderedPageBreak/>
        <w:t>理准确性上定义</w:t>
      </w:r>
      <w:r>
        <w:rPr>
          <w:rFonts w:hint="eastAsia"/>
        </w:rPr>
        <w:t>;</w:t>
      </w:r>
      <w:r>
        <w:rPr>
          <w:rFonts w:hint="eastAsia"/>
        </w:rPr>
        <w:t>在化学中最常用的是基于分子力学的，并体现了经典力学处理的粒子</w:t>
      </w:r>
      <w:r>
        <w:rPr>
          <w:rFonts w:hint="eastAsia"/>
        </w:rPr>
        <w:t xml:space="preserve"> - </w:t>
      </w:r>
      <w:r>
        <w:rPr>
          <w:rFonts w:hint="eastAsia"/>
        </w:rPr>
        <w:t>粒子相互作用，可以重现结构和构象变化，但通常不能再现化学反应。</w:t>
      </w:r>
    </w:p>
    <w:p w:rsidR="00FD5FDB" w:rsidRDefault="00FD5FDB" w:rsidP="00FD5FDB"/>
    <w:p w:rsidR="00FD5FDB" w:rsidRDefault="00FD5FDB" w:rsidP="00FD5FDB">
      <w:pPr>
        <w:rPr>
          <w:rFonts w:hint="eastAsia"/>
        </w:rPr>
      </w:pPr>
      <w:r>
        <w:rPr>
          <w:rFonts w:hint="eastAsia"/>
        </w:rPr>
        <w:t>从完全量子描述到经典势能的减少需要两个主要的近似值。第一个是</w:t>
      </w:r>
      <w:r>
        <w:rPr>
          <w:rFonts w:hint="eastAsia"/>
        </w:rPr>
        <w:t>Born-Oppenheimer</w:t>
      </w:r>
      <w:r>
        <w:rPr>
          <w:rFonts w:hint="eastAsia"/>
        </w:rPr>
        <w:t>近似，它指出电子的动力学速度非常快，以致它们可以被认为对其原子核的运动做出瞬时反应。因此，他们可能会分开处理。第二种将比电子重的核看作遵循古典牛顿动力学的点粒子。在经典的分子动力学中，电子的效应近似为一个势能面，通常代表基态。</w:t>
      </w:r>
    </w:p>
    <w:p w:rsidR="00FD5FDB" w:rsidRDefault="00FD5FDB" w:rsidP="00FD5FDB"/>
    <w:p w:rsidR="00FD5FDB" w:rsidRDefault="00FD5FDB" w:rsidP="00FD5FDB">
      <w:r>
        <w:rPr>
          <w:rFonts w:hint="eastAsia"/>
        </w:rPr>
        <w:t>当需要更精细的细节时，使用基于量子力学的势能</w:t>
      </w:r>
      <w:r>
        <w:rPr>
          <w:rFonts w:hint="eastAsia"/>
        </w:rPr>
        <w:t>;</w:t>
      </w:r>
      <w:r>
        <w:rPr>
          <w:rFonts w:hint="eastAsia"/>
        </w:rPr>
        <w:t>一些方法试图创造混合经典</w:t>
      </w:r>
      <w:r>
        <w:rPr>
          <w:rFonts w:hint="eastAsia"/>
        </w:rPr>
        <w:t>/</w:t>
      </w:r>
      <w:r>
        <w:rPr>
          <w:rFonts w:hint="eastAsia"/>
        </w:rPr>
        <w:t>量子电位，其中大部分系统是经典处理的，但小区域被视为量子系统，通常经历化学转变。</w:t>
      </w:r>
    </w:p>
    <w:p w:rsidR="00FD5FDB" w:rsidRDefault="00FD5FDB" w:rsidP="00FD5FDB">
      <w:pPr>
        <w:pStyle w:val="3"/>
      </w:pPr>
      <w:r w:rsidRPr="00FD5FDB">
        <w:rPr>
          <w:rFonts w:hint="eastAsia"/>
        </w:rPr>
        <w:t>经验势</w:t>
      </w:r>
    </w:p>
    <w:p w:rsidR="00FD5FDB" w:rsidRDefault="00FD5FDB" w:rsidP="00FD5FDB">
      <w:pPr>
        <w:rPr>
          <w:rFonts w:hint="eastAsia"/>
        </w:rPr>
      </w:pPr>
      <w:r>
        <w:rPr>
          <w:rFonts w:hint="eastAsia"/>
        </w:rPr>
        <w:t>化学中使用的经验潜力通常被称为力场，而在材料物理中使用的那些潜力称为原子间势。</w:t>
      </w:r>
    </w:p>
    <w:p w:rsidR="00FD5FDB" w:rsidRDefault="00FD5FDB" w:rsidP="00FD5FDB"/>
    <w:p w:rsidR="00FD5FDB" w:rsidRDefault="00FD5FDB" w:rsidP="00FD5FDB">
      <w:pPr>
        <w:rPr>
          <w:rFonts w:hint="eastAsia"/>
        </w:rPr>
      </w:pPr>
      <w:r>
        <w:rPr>
          <w:rFonts w:hint="eastAsia"/>
        </w:rPr>
        <w:t>化学中的大多数力场都是经验性的，并且由与化学键，键角和</w:t>
      </w:r>
      <w:proofErr w:type="gramStart"/>
      <w:r>
        <w:rPr>
          <w:rFonts w:hint="eastAsia"/>
        </w:rPr>
        <w:t>键二面角</w:t>
      </w:r>
      <w:proofErr w:type="gramEnd"/>
      <w:r>
        <w:rPr>
          <w:rFonts w:hint="eastAsia"/>
        </w:rPr>
        <w:t>相关的键合力以及与范德华力和静电荷相关</w:t>
      </w:r>
      <w:proofErr w:type="gramStart"/>
      <w:r>
        <w:rPr>
          <w:rFonts w:hint="eastAsia"/>
        </w:rPr>
        <w:t>的非键合力</w:t>
      </w:r>
      <w:proofErr w:type="gramEnd"/>
      <w:r>
        <w:rPr>
          <w:rFonts w:hint="eastAsia"/>
        </w:rPr>
        <w:t>组成。经验潜力通过</w:t>
      </w:r>
      <w:r>
        <w:rPr>
          <w:rFonts w:hint="eastAsia"/>
        </w:rPr>
        <w:t>ad-hoc</w:t>
      </w:r>
      <w:r>
        <w:rPr>
          <w:rFonts w:hint="eastAsia"/>
        </w:rPr>
        <w:t>功能近似以有限的方式表示量子力学效应。这些电位包含自由参数，如原子电荷，反映原子半径估计的范德华参数，以及平衡键长度，角度和二面角</w:t>
      </w:r>
      <w:r>
        <w:rPr>
          <w:rFonts w:hint="eastAsia"/>
        </w:rPr>
        <w:t>;</w:t>
      </w:r>
      <w:r>
        <w:rPr>
          <w:rFonts w:hint="eastAsia"/>
        </w:rPr>
        <w:t>这些是通过拟合详细的电子计算（量子化学模拟）或实验物理性质（如弹性常数，晶格参数和光谱测量）来获得的。</w:t>
      </w:r>
    </w:p>
    <w:p w:rsidR="00FD5FDB" w:rsidRDefault="00FD5FDB" w:rsidP="00FD5FDB"/>
    <w:p w:rsidR="00FD5FDB" w:rsidRDefault="00FD5FDB" w:rsidP="00FD5FDB">
      <w:pPr>
        <w:rPr>
          <w:rFonts w:hint="eastAsia"/>
        </w:rPr>
      </w:pPr>
      <w:r>
        <w:rPr>
          <w:rFonts w:hint="eastAsia"/>
        </w:rPr>
        <w:t>由于</w:t>
      </w:r>
      <w:proofErr w:type="gramStart"/>
      <w:r>
        <w:rPr>
          <w:rFonts w:hint="eastAsia"/>
        </w:rPr>
        <w:t>非键合</w:t>
      </w:r>
      <w:proofErr w:type="gramEnd"/>
      <w:r>
        <w:rPr>
          <w:rFonts w:hint="eastAsia"/>
        </w:rPr>
        <w:t>相互作用的非局部性质，它们至少涉及系统中所有粒子之间的弱相互作用。它的计算通常是</w:t>
      </w:r>
      <w:r>
        <w:rPr>
          <w:rFonts w:hint="eastAsia"/>
        </w:rPr>
        <w:t>MD</w:t>
      </w:r>
      <w:r>
        <w:rPr>
          <w:rFonts w:hint="eastAsia"/>
        </w:rPr>
        <w:t>模拟速度的瓶颈。为了降低计算成本，力场采用数值近似，如偏移截止半径，</w:t>
      </w:r>
      <w:proofErr w:type="gramStart"/>
      <w:r>
        <w:rPr>
          <w:rFonts w:hint="eastAsia"/>
        </w:rPr>
        <w:t>反应场</w:t>
      </w:r>
      <w:proofErr w:type="gramEnd"/>
      <w:r>
        <w:rPr>
          <w:rFonts w:hint="eastAsia"/>
        </w:rPr>
        <w:t>算法，粒子网格</w:t>
      </w:r>
      <w:r>
        <w:rPr>
          <w:rFonts w:hint="eastAsia"/>
        </w:rPr>
        <w:t>Ewald</w:t>
      </w:r>
      <w:r>
        <w:rPr>
          <w:rFonts w:hint="eastAsia"/>
        </w:rPr>
        <w:t>求和或更新的粒子</w:t>
      </w:r>
      <w:r>
        <w:rPr>
          <w:rFonts w:hint="eastAsia"/>
        </w:rPr>
        <w:t xml:space="preserve"> - </w:t>
      </w:r>
      <w:r>
        <w:rPr>
          <w:rFonts w:hint="eastAsia"/>
        </w:rPr>
        <w:t>粒子</w:t>
      </w:r>
      <w:r>
        <w:rPr>
          <w:rFonts w:hint="eastAsia"/>
        </w:rPr>
        <w:t xml:space="preserve"> - </w:t>
      </w:r>
      <w:r>
        <w:rPr>
          <w:rFonts w:hint="eastAsia"/>
        </w:rPr>
        <w:t>粒子网格（</w:t>
      </w:r>
      <w:r>
        <w:rPr>
          <w:rFonts w:hint="eastAsia"/>
        </w:rPr>
        <w:t>P3M</w:t>
      </w:r>
      <w:r>
        <w:rPr>
          <w:rFonts w:hint="eastAsia"/>
        </w:rPr>
        <w:t>）。</w:t>
      </w:r>
    </w:p>
    <w:p w:rsidR="00FD5FDB" w:rsidRDefault="00FD5FDB" w:rsidP="00FD5FDB"/>
    <w:p w:rsidR="00FD5FDB" w:rsidRDefault="00FD5FDB" w:rsidP="00FD5FDB">
      <w:r>
        <w:rPr>
          <w:rFonts w:hint="eastAsia"/>
        </w:rPr>
        <w:t>化学力场通常使用预先设定</w:t>
      </w:r>
      <w:proofErr w:type="gramStart"/>
      <w:r>
        <w:rPr>
          <w:rFonts w:hint="eastAsia"/>
        </w:rPr>
        <w:t>的键合排列</w:t>
      </w:r>
      <w:proofErr w:type="gramEnd"/>
      <w:r>
        <w:rPr>
          <w:rFonts w:hint="eastAsia"/>
        </w:rPr>
        <w:t>（一个例外是从头算动力学），因此无法明确地模拟化学键断裂和反应的过程。另一方面，物理学中使用的许多潜力，例如基于债券定单形式的潜能，可以描述系统和债券断裂的几种不同的协调。</w:t>
      </w:r>
      <w:r>
        <w:rPr>
          <w:rFonts w:hint="eastAsia"/>
        </w:rPr>
        <w:t>[22] [23]</w:t>
      </w:r>
      <w:r>
        <w:rPr>
          <w:rFonts w:hint="eastAsia"/>
        </w:rPr>
        <w:t>这种潜力的例子包括碳氢化合物的</w:t>
      </w:r>
      <w:r>
        <w:rPr>
          <w:rFonts w:hint="eastAsia"/>
        </w:rPr>
        <w:t>Brenner</w:t>
      </w:r>
      <w:r>
        <w:rPr>
          <w:rFonts w:hint="eastAsia"/>
        </w:rPr>
        <w:t>潜力</w:t>
      </w:r>
      <w:r>
        <w:rPr>
          <w:rFonts w:hint="eastAsia"/>
        </w:rPr>
        <w:t>[24]</w:t>
      </w:r>
      <w:r>
        <w:rPr>
          <w:rFonts w:hint="eastAsia"/>
        </w:rPr>
        <w:t>和</w:t>
      </w:r>
      <w:r>
        <w:rPr>
          <w:rFonts w:hint="eastAsia"/>
        </w:rPr>
        <w:t>C-Si-H [25]</w:t>
      </w:r>
      <w:r>
        <w:rPr>
          <w:rFonts w:hint="eastAsia"/>
        </w:rPr>
        <w:t>和</w:t>
      </w:r>
      <w:r>
        <w:rPr>
          <w:rFonts w:hint="eastAsia"/>
        </w:rPr>
        <w:t>C-O-H [26]</w:t>
      </w:r>
      <w:r>
        <w:rPr>
          <w:rFonts w:hint="eastAsia"/>
        </w:rPr>
        <w:t>系统的进一步发展。</w:t>
      </w:r>
      <w:r>
        <w:rPr>
          <w:rFonts w:hint="eastAsia"/>
        </w:rPr>
        <w:t xml:space="preserve"> ReaxFF</w:t>
      </w:r>
      <w:r>
        <w:rPr>
          <w:rFonts w:hint="eastAsia"/>
        </w:rPr>
        <w:t>潜力</w:t>
      </w:r>
      <w:r>
        <w:rPr>
          <w:rFonts w:hint="eastAsia"/>
        </w:rPr>
        <w:t>[27]</w:t>
      </w:r>
      <w:r>
        <w:rPr>
          <w:rFonts w:hint="eastAsia"/>
        </w:rPr>
        <w:t>可以被视为债券订单潜力和化学力场之间的完全反应性混合。</w:t>
      </w:r>
    </w:p>
    <w:p w:rsidR="00FD5FDB" w:rsidRDefault="00FD5FDB" w:rsidP="00FD5FDB"/>
    <w:p w:rsidR="00FD5FDB" w:rsidRDefault="00780173" w:rsidP="00FD5FDB">
      <w:pPr>
        <w:pStyle w:val="3"/>
      </w:pPr>
      <w:r>
        <w:rPr>
          <w:rFonts w:hint="eastAsia"/>
        </w:rPr>
        <w:t>对势和</w:t>
      </w:r>
      <w:r w:rsidR="00FD5FDB" w:rsidRPr="00FD5FDB">
        <w:rPr>
          <w:rFonts w:hint="eastAsia"/>
        </w:rPr>
        <w:t>多体势</w:t>
      </w:r>
    </w:p>
    <w:p w:rsidR="00FD5FDB" w:rsidRDefault="00FD5FDB" w:rsidP="00FD5FDB">
      <w:pPr>
        <w:rPr>
          <w:rFonts w:hint="eastAsia"/>
        </w:rPr>
      </w:pPr>
      <w:r>
        <w:rPr>
          <w:rFonts w:hint="eastAsia"/>
        </w:rPr>
        <w:t>代表非键能的势函数被表示为系统粒子之间相互作用的总和。在许多受欢迎的力场中使用的最简单的选择是“对势”，其中总势</w:t>
      </w:r>
      <w:proofErr w:type="gramStart"/>
      <w:r>
        <w:rPr>
          <w:rFonts w:hint="eastAsia"/>
        </w:rPr>
        <w:t>能可以</w:t>
      </w:r>
      <w:proofErr w:type="gramEnd"/>
      <w:r>
        <w:rPr>
          <w:rFonts w:hint="eastAsia"/>
        </w:rPr>
        <w:t>由原子对之间的能量贡献之和来计算。这种配对潜力的一个例子是用于计算范德华力的非粘合</w:t>
      </w:r>
      <w:r>
        <w:rPr>
          <w:rFonts w:hint="eastAsia"/>
        </w:rPr>
        <w:t>Lennard-Jones</w:t>
      </w:r>
      <w:r>
        <w:rPr>
          <w:rFonts w:hint="eastAsia"/>
        </w:rPr>
        <w:t>势能（也称为</w:t>
      </w:r>
      <w:r>
        <w:rPr>
          <w:rFonts w:hint="eastAsia"/>
        </w:rPr>
        <w:t>6-12</w:t>
      </w:r>
      <w:r>
        <w:rPr>
          <w:rFonts w:hint="eastAsia"/>
        </w:rPr>
        <w:t>电位）。</w:t>
      </w:r>
    </w:p>
    <w:p w:rsidR="00FD5FDB" w:rsidRDefault="00FD5FDB" w:rsidP="00FD5FDB"/>
    <w:p w:rsidR="00FD5FDB" w:rsidRDefault="00FD5FDB" w:rsidP="00FD5FDB">
      <w:pPr>
        <w:rPr>
          <w:rFonts w:hint="eastAsia"/>
        </w:rPr>
      </w:pPr>
      <w:r>
        <w:rPr>
          <w:rFonts w:hint="eastAsia"/>
        </w:rPr>
        <w:t>{\ displaystyle U</w:t>
      </w:r>
      <w:r>
        <w:rPr>
          <w:rFonts w:hint="eastAsia"/>
        </w:rPr>
        <w:t>（</w:t>
      </w:r>
      <w:r>
        <w:rPr>
          <w:rFonts w:hint="eastAsia"/>
        </w:rPr>
        <w:t>r</w:t>
      </w:r>
      <w:r>
        <w:rPr>
          <w:rFonts w:hint="eastAsia"/>
        </w:rPr>
        <w:t>）</w:t>
      </w:r>
      <w:r>
        <w:rPr>
          <w:rFonts w:hint="eastAsia"/>
        </w:rPr>
        <w:t>= 4 \ varepsilon \ left [\ left</w:t>
      </w:r>
      <w:r>
        <w:rPr>
          <w:rFonts w:hint="eastAsia"/>
        </w:rPr>
        <w:t>（</w:t>
      </w:r>
      <w:r>
        <w:rPr>
          <w:rFonts w:hint="eastAsia"/>
        </w:rPr>
        <w:t>{\ frac {\ sigma} {r}} \ right</w:t>
      </w:r>
      <w:r>
        <w:rPr>
          <w:rFonts w:hint="eastAsia"/>
        </w:rPr>
        <w:t>）</w:t>
      </w:r>
      <w:r>
        <w:rPr>
          <w:rFonts w:hint="eastAsia"/>
        </w:rPr>
        <w:t>^ {12} - \ left</w:t>
      </w:r>
      <w:r>
        <w:rPr>
          <w:rFonts w:hint="eastAsia"/>
        </w:rPr>
        <w:t>（</w:t>
      </w:r>
      <w:r>
        <w:rPr>
          <w:rFonts w:hint="eastAsia"/>
        </w:rPr>
        <w:t>{\ frac {\ sigma} {r}} \</w:t>
      </w:r>
      <w:r>
        <w:rPr>
          <w:rFonts w:hint="eastAsia"/>
        </w:rPr>
        <w:t>右）</w:t>
      </w:r>
      <w:r>
        <w:rPr>
          <w:rFonts w:hint="eastAsia"/>
        </w:rPr>
        <w:t>^ {6} \</w:t>
      </w:r>
      <w:r>
        <w:rPr>
          <w:rFonts w:hint="eastAsia"/>
        </w:rPr>
        <w:t>右</w:t>
      </w:r>
      <w:r>
        <w:rPr>
          <w:rFonts w:hint="eastAsia"/>
        </w:rPr>
        <w:t>]}</w:t>
      </w:r>
    </w:p>
    <w:p w:rsidR="00FD5FDB" w:rsidRDefault="00FD5FDB" w:rsidP="00FD5FDB">
      <w:pPr>
        <w:rPr>
          <w:rFonts w:hint="eastAsia"/>
        </w:rPr>
      </w:pPr>
      <w:r>
        <w:rPr>
          <w:rFonts w:hint="eastAsia"/>
        </w:rPr>
        <w:t>U</w:t>
      </w:r>
      <w:r>
        <w:rPr>
          <w:rFonts w:hint="eastAsia"/>
        </w:rPr>
        <w:t>（</w:t>
      </w:r>
      <w:r>
        <w:rPr>
          <w:rFonts w:hint="eastAsia"/>
        </w:rPr>
        <w:t>r</w:t>
      </w:r>
      <w:r>
        <w:rPr>
          <w:rFonts w:hint="eastAsia"/>
        </w:rPr>
        <w:t>）</w:t>
      </w:r>
      <w:r>
        <w:rPr>
          <w:rFonts w:hint="eastAsia"/>
        </w:rPr>
        <w:t>= 4 \ varepsilon \ left [\ left</w:t>
      </w:r>
      <w:r>
        <w:rPr>
          <w:rFonts w:hint="eastAsia"/>
        </w:rPr>
        <w:t>（</w:t>
      </w:r>
      <w:r>
        <w:rPr>
          <w:rFonts w:hint="eastAsia"/>
        </w:rPr>
        <w:t>\ frac {\ sigma} {r} \ right</w:t>
      </w:r>
      <w:r>
        <w:rPr>
          <w:rFonts w:hint="eastAsia"/>
        </w:rPr>
        <w:t>）</w:t>
      </w:r>
      <w:r>
        <w:rPr>
          <w:rFonts w:hint="eastAsia"/>
        </w:rPr>
        <w:t>^ {12} - \ left</w:t>
      </w:r>
      <w:r>
        <w:rPr>
          <w:rFonts w:hint="eastAsia"/>
        </w:rPr>
        <w:t>（</w:t>
      </w:r>
      <w:r>
        <w:rPr>
          <w:rFonts w:hint="eastAsia"/>
        </w:rPr>
        <w:t>\ frac {\ sigma} {r} \ right</w:t>
      </w:r>
      <w:r>
        <w:rPr>
          <w:rFonts w:hint="eastAsia"/>
        </w:rPr>
        <w:t>）</w:t>
      </w:r>
      <w:r>
        <w:rPr>
          <w:rFonts w:hint="eastAsia"/>
        </w:rPr>
        <w:t>^ {6} \</w:t>
      </w:r>
      <w:r>
        <w:rPr>
          <w:rFonts w:hint="eastAsia"/>
        </w:rPr>
        <w:t>对</w:t>
      </w:r>
      <w:r>
        <w:rPr>
          <w:rFonts w:hint="eastAsia"/>
        </w:rPr>
        <w:t>]</w:t>
      </w:r>
    </w:p>
    <w:p w:rsidR="00FD5FDB" w:rsidRDefault="00FD5FDB" w:rsidP="00FD5FDB">
      <w:pPr>
        <w:rPr>
          <w:rFonts w:hint="eastAsia"/>
        </w:rPr>
      </w:pPr>
      <w:r>
        <w:rPr>
          <w:rFonts w:hint="eastAsia"/>
        </w:rPr>
        <w:t>另一个例子是离子晶格的</w:t>
      </w:r>
      <w:r>
        <w:rPr>
          <w:rFonts w:hint="eastAsia"/>
        </w:rPr>
        <w:t>Born</w:t>
      </w:r>
      <w:r>
        <w:rPr>
          <w:rFonts w:hint="eastAsia"/>
        </w:rPr>
        <w:t>（离子）模型。下一个等式中的第一项是一对离子的库仑定</w:t>
      </w:r>
      <w:r>
        <w:rPr>
          <w:rFonts w:hint="eastAsia"/>
        </w:rPr>
        <w:lastRenderedPageBreak/>
        <w:t>律，第二项是由</w:t>
      </w:r>
      <w:r>
        <w:rPr>
          <w:rFonts w:hint="eastAsia"/>
        </w:rPr>
        <w:t>Pauli</w:t>
      </w:r>
      <w:r>
        <w:rPr>
          <w:rFonts w:hint="eastAsia"/>
        </w:rPr>
        <w:t>的排斥原理解释的短程排斥，最后一项是色散相互作用项。通常，模拟只包括偶极项，尽管有时也包括四极项。</w:t>
      </w:r>
      <w:r>
        <w:rPr>
          <w:rFonts w:hint="eastAsia"/>
        </w:rPr>
        <w:t>[28] [29]</w:t>
      </w:r>
      <w:r>
        <w:rPr>
          <w:rFonts w:hint="eastAsia"/>
        </w:rPr>
        <w:t>（通常称为白金汉势能模型）</w:t>
      </w:r>
    </w:p>
    <w:p w:rsidR="00FD5FDB" w:rsidRDefault="00FD5FDB" w:rsidP="00FD5FDB"/>
    <w:p w:rsidR="00FD5FDB" w:rsidRDefault="00FD5FDB" w:rsidP="00FD5FDB">
      <w:r>
        <w:rPr>
          <w:rFonts w:hint="eastAsia"/>
        </w:rPr>
        <w:t>{\ displaystyle U_ {ij}</w:t>
      </w:r>
      <w:r>
        <w:rPr>
          <w:rFonts w:hint="eastAsia"/>
        </w:rPr>
        <w:t>（</w:t>
      </w:r>
      <w:r>
        <w:rPr>
          <w:rFonts w:hint="eastAsia"/>
        </w:rPr>
        <w:t>r_ {ij}</w:t>
      </w:r>
      <w:r>
        <w:rPr>
          <w:rFonts w:hint="eastAsia"/>
        </w:rPr>
        <w:t>）</w:t>
      </w:r>
      <w:r>
        <w:rPr>
          <w:rFonts w:hint="eastAsia"/>
        </w:rPr>
        <w:t>= {\ frac {z_ {i} z_ {j}} {4 \ pi \ epsilon_ {0}}} {\ frac {1} {r_ {ij} }} + A_ {l} \ exp {\ frac {-r_ {ij}} {p_ {l}}} + C_ {l} r_ {ij} ^ { - n_ {l}} + \ cdots} U _ {{ ij}}</w:t>
      </w:r>
      <w:r>
        <w:rPr>
          <w:rFonts w:hint="eastAsia"/>
        </w:rPr>
        <w:t>（</w:t>
      </w:r>
      <w:r>
        <w:rPr>
          <w:rFonts w:hint="eastAsia"/>
        </w:rPr>
        <w:t>r_ {{ij}}</w:t>
      </w:r>
      <w:r>
        <w:rPr>
          <w:rFonts w:hint="eastAsia"/>
        </w:rPr>
        <w:t>）</w:t>
      </w:r>
      <w:r>
        <w:rPr>
          <w:rFonts w:hint="eastAsia"/>
        </w:rPr>
        <w:t>= {\ frac {z_ {i} z_ {j}} {4 \ pi \ epsil</w:t>
      </w:r>
      <w:r>
        <w:t>on_ {0}}} {\ frac {1} {r _ {{ij}} }} + A_ {l} \ exp {\ frac {-r _ {{ij}}} {p_ {l}}} + C_ {l} r {{ij}} {{ - n_ {l}}} + \ cdots</w:t>
      </w:r>
    </w:p>
    <w:p w:rsidR="00FD5FDB" w:rsidRDefault="00FD5FDB" w:rsidP="00FD5FDB">
      <w:r>
        <w:rPr>
          <w:rFonts w:hint="eastAsia"/>
        </w:rPr>
        <w:t>在多体电位中，势能包括三个或更多</w:t>
      </w:r>
      <w:proofErr w:type="gramStart"/>
      <w:r>
        <w:rPr>
          <w:rFonts w:hint="eastAsia"/>
        </w:rPr>
        <w:t>个</w:t>
      </w:r>
      <w:proofErr w:type="gramEnd"/>
      <w:r>
        <w:rPr>
          <w:rFonts w:hint="eastAsia"/>
        </w:rPr>
        <w:t>彼此相互作用的粒子的效应。</w:t>
      </w:r>
      <w:r>
        <w:rPr>
          <w:rFonts w:hint="eastAsia"/>
        </w:rPr>
        <w:t xml:space="preserve"> [30]</w:t>
      </w:r>
      <w:r>
        <w:rPr>
          <w:rFonts w:hint="eastAsia"/>
        </w:rPr>
        <w:t>在配对潜力的模拟中，系统中的全局交互也存在，但它们只能通过配对项发生。在多体电位中，势能不能通过原子对上的和来发现，因为这些相互作用被明确地计算为高阶项的组合。在统计视图中，变量之间的依赖关系通常不能仅使用自由度的成对乘积来表示。例如，</w:t>
      </w:r>
      <w:r>
        <w:rPr>
          <w:rFonts w:hint="eastAsia"/>
        </w:rPr>
        <w:t>Tersoff</w:t>
      </w:r>
      <w:r>
        <w:rPr>
          <w:rFonts w:hint="eastAsia"/>
        </w:rPr>
        <w:t>势</w:t>
      </w:r>
      <w:r>
        <w:rPr>
          <w:rFonts w:hint="eastAsia"/>
        </w:rPr>
        <w:t>[31]</w:t>
      </w:r>
      <w:r>
        <w:rPr>
          <w:rFonts w:hint="eastAsia"/>
        </w:rPr>
        <w:t>最初用于模拟碳，硅和锗，并已被广泛用于其他材料，涉及三个原子组的总和，其中原子是潜在的重要因素。其他的例子是嵌入原子法（</w:t>
      </w:r>
      <w:r>
        <w:rPr>
          <w:rFonts w:hint="eastAsia"/>
        </w:rPr>
        <w:t>EAM</w:t>
      </w:r>
      <w:r>
        <w:rPr>
          <w:rFonts w:hint="eastAsia"/>
        </w:rPr>
        <w:t>），</w:t>
      </w:r>
      <w:r>
        <w:rPr>
          <w:rFonts w:hint="eastAsia"/>
        </w:rPr>
        <w:t>[32] EDIP</w:t>
      </w:r>
      <w:r>
        <w:rPr>
          <w:rFonts w:hint="eastAsia"/>
        </w:rPr>
        <w:t>，</w:t>
      </w:r>
      <w:r>
        <w:rPr>
          <w:rFonts w:hint="eastAsia"/>
        </w:rPr>
        <w:t>[30]</w:t>
      </w:r>
      <w:r>
        <w:rPr>
          <w:rFonts w:hint="eastAsia"/>
        </w:rPr>
        <w:t>和紧束缚二次近似（</w:t>
      </w:r>
      <w:r>
        <w:rPr>
          <w:rFonts w:hint="eastAsia"/>
        </w:rPr>
        <w:t>TBSMA</w:t>
      </w:r>
      <w:r>
        <w:rPr>
          <w:rFonts w:hint="eastAsia"/>
        </w:rPr>
        <w:t>）电位</w:t>
      </w:r>
      <w:r>
        <w:rPr>
          <w:rFonts w:hint="eastAsia"/>
        </w:rPr>
        <w:t>[33]</w:t>
      </w:r>
      <w:r>
        <w:rPr>
          <w:rFonts w:hint="eastAsia"/>
        </w:rPr>
        <w:t>，其中原子区域的电子态密度是从周围原子贡献的总和计算出来，然后势能贡献就是这个和的函数。</w:t>
      </w:r>
    </w:p>
    <w:p w:rsidR="00FD5FDB" w:rsidRDefault="00FD5FDB" w:rsidP="00FD5FDB"/>
    <w:p w:rsidR="00FD5FDB" w:rsidRDefault="00FD5FDB" w:rsidP="00FD5FDB">
      <w:pPr>
        <w:pStyle w:val="3"/>
      </w:pPr>
      <w:r w:rsidRPr="00FD5FDB">
        <w:rPr>
          <w:rFonts w:hint="eastAsia"/>
        </w:rPr>
        <w:t>在从头计算方法潜力</w:t>
      </w:r>
    </w:p>
    <w:p w:rsidR="00FD5FDB" w:rsidRDefault="00FD5FDB" w:rsidP="00FD5FDB">
      <w:pPr>
        <w:rPr>
          <w:rFonts w:hint="eastAsia"/>
        </w:rPr>
      </w:pPr>
      <w:r>
        <w:rPr>
          <w:rFonts w:hint="eastAsia"/>
        </w:rPr>
        <w:t>在经典的分子动力学中，一个势能面（通常是基态）表示在力场中。这是</w:t>
      </w:r>
      <w:r>
        <w:rPr>
          <w:rFonts w:hint="eastAsia"/>
        </w:rPr>
        <w:t>Born-Oppenheimer</w:t>
      </w:r>
      <w:r>
        <w:rPr>
          <w:rFonts w:hint="eastAsia"/>
        </w:rPr>
        <w:t>近似的结果。在激发态，化学反应或需要更准确表示时，可以通过使用量子力学方法（如密度泛函理论）从第一原理获得电子行为。这被命名为</w:t>
      </w:r>
      <w:r>
        <w:rPr>
          <w:rFonts w:hint="eastAsia"/>
        </w:rPr>
        <w:t>Ab Initio</w:t>
      </w:r>
      <w:r>
        <w:rPr>
          <w:rFonts w:hint="eastAsia"/>
        </w:rPr>
        <w:t>分子动力学（</w:t>
      </w:r>
      <w:r>
        <w:rPr>
          <w:rFonts w:hint="eastAsia"/>
        </w:rPr>
        <w:t>AIMD</w:t>
      </w:r>
      <w:r>
        <w:rPr>
          <w:rFonts w:hint="eastAsia"/>
        </w:rPr>
        <w:t>）。由于处理电子自由度的成本，这些模拟的计算成本远高于经典的分子动力学。这意味着</w:t>
      </w:r>
      <w:r>
        <w:rPr>
          <w:rFonts w:hint="eastAsia"/>
        </w:rPr>
        <w:t>AIMD</w:t>
      </w:r>
      <w:r>
        <w:rPr>
          <w:rFonts w:hint="eastAsia"/>
        </w:rPr>
        <w:t>仅限于较小的系统和较短的时间。</w:t>
      </w:r>
    </w:p>
    <w:p w:rsidR="00FD5FDB" w:rsidRDefault="00FD5FDB" w:rsidP="00FD5FDB"/>
    <w:p w:rsidR="00FD5FDB" w:rsidRDefault="00FD5FDB" w:rsidP="00FD5FDB">
      <w:r>
        <w:rPr>
          <w:rFonts w:hint="eastAsia"/>
        </w:rPr>
        <w:t>从头算量子力学和化学方法可用于计算系统在运行中的势能，如轨迹中构象的需要。这种计算通常是在反应坐标的近邻处进行的。虽然可以使用各种近似值，但这些基于理论考虑，而不是经验拟合。从头计算会产生大量的信息，这些信息不能从经验方法获得，例如电子状态密度或其他电子属性。使用从头计算方法的一个显着优点是能够研究涉及与多个电子状态对应的共价键的断裂或形成的反应。</w:t>
      </w:r>
    </w:p>
    <w:p w:rsidR="00FD5FDB" w:rsidRDefault="00FD5FDB" w:rsidP="00FD5FDB">
      <w:pPr>
        <w:pStyle w:val="2"/>
      </w:pPr>
      <w:r>
        <w:rPr>
          <w:rFonts w:hint="eastAsia"/>
        </w:rPr>
        <w:t>热导率</w:t>
      </w:r>
    </w:p>
    <w:p w:rsidR="00FD5FDB" w:rsidRDefault="00FD5FDB" w:rsidP="00FD5FDB">
      <w:pPr>
        <w:rPr>
          <w:rFonts w:hint="eastAsia"/>
        </w:rPr>
      </w:pPr>
      <w:r>
        <w:rPr>
          <w:rFonts w:hint="eastAsia"/>
        </w:rPr>
        <w:t>热导率（通常表示</w:t>
      </w:r>
      <w:r>
        <w:rPr>
          <w:rFonts w:hint="eastAsia"/>
        </w:rPr>
        <w:t>K</w:t>
      </w:r>
      <w:r>
        <w:rPr>
          <w:rFonts w:hint="eastAsia"/>
        </w:rPr>
        <w:t>，λ，或κ）是进行热量的材料的属性。</w:t>
      </w:r>
      <w:r>
        <w:rPr>
          <w:rFonts w:hint="eastAsia"/>
        </w:rPr>
        <w:t xml:space="preserve"> </w:t>
      </w:r>
      <w:r>
        <w:rPr>
          <w:rFonts w:hint="eastAsia"/>
        </w:rPr>
        <w:t>它主要</w:t>
      </w:r>
      <w:proofErr w:type="gramStart"/>
      <w:r>
        <w:rPr>
          <w:rFonts w:hint="eastAsia"/>
        </w:rPr>
        <w:t>根据傅里叶</w:t>
      </w:r>
      <w:proofErr w:type="gramEnd"/>
      <w:r>
        <w:rPr>
          <w:rFonts w:hint="eastAsia"/>
        </w:rPr>
        <w:t>热传导定律进行评估。</w:t>
      </w:r>
      <w:r>
        <w:rPr>
          <w:rFonts w:hint="eastAsia"/>
        </w:rPr>
        <w:t xml:space="preserve"> </w:t>
      </w:r>
      <w:r>
        <w:rPr>
          <w:rFonts w:hint="eastAsia"/>
        </w:rPr>
        <w:t>通常，热导率是张量属性，表示属性的各向异性。</w:t>
      </w:r>
    </w:p>
    <w:p w:rsidR="00FD5FDB" w:rsidRDefault="00FD5FDB" w:rsidP="00FD5FDB"/>
    <w:p w:rsidR="00FD5FDB" w:rsidRDefault="00FD5FDB" w:rsidP="00FD5FDB">
      <w:r>
        <w:rPr>
          <w:rFonts w:hint="eastAsia"/>
        </w:rPr>
        <w:t>导热率低的材料的导热率比导热率高的材料的导热率低。</w:t>
      </w:r>
      <w:r>
        <w:rPr>
          <w:rFonts w:hint="eastAsia"/>
        </w:rPr>
        <w:t xml:space="preserve"> </w:t>
      </w:r>
      <w:r>
        <w:rPr>
          <w:rFonts w:hint="eastAsia"/>
        </w:rPr>
        <w:t>相应地，高导热率的材料被广泛用于散热器应用中，并且低导热率的材料被用作绝热材料。</w:t>
      </w:r>
      <w:r>
        <w:rPr>
          <w:rFonts w:hint="eastAsia"/>
        </w:rPr>
        <w:t xml:space="preserve"> </w:t>
      </w:r>
      <w:r>
        <w:rPr>
          <w:rFonts w:hint="eastAsia"/>
        </w:rPr>
        <w:t>材料的热导率可能取决于温度。</w:t>
      </w:r>
      <w:r>
        <w:rPr>
          <w:rFonts w:hint="eastAsia"/>
        </w:rPr>
        <w:t xml:space="preserve"> </w:t>
      </w:r>
      <w:r>
        <w:rPr>
          <w:rFonts w:hint="eastAsia"/>
        </w:rPr>
        <w:t>热导率的倒数称为热阻率。</w:t>
      </w:r>
    </w:p>
    <w:p w:rsidR="00FD5FDB" w:rsidRDefault="00FD5FDB" w:rsidP="00FD5FDB">
      <w:pPr>
        <w:rPr>
          <w:rFonts w:hint="eastAsia"/>
        </w:rPr>
      </w:pPr>
      <w:r>
        <w:rPr>
          <w:rFonts w:hint="eastAsia"/>
        </w:rPr>
        <w:t>对于金属和非金属，温度对热导率的影响是不同的。在金属中，导热性主要是由于自由电子。遵循</w:t>
      </w:r>
      <w:r>
        <w:rPr>
          <w:rFonts w:hint="eastAsia"/>
        </w:rPr>
        <w:t>Wiedemann-Franz</w:t>
      </w:r>
      <w:r>
        <w:rPr>
          <w:rFonts w:hint="eastAsia"/>
        </w:rPr>
        <w:t>定律，金属的导热率与绝对温度（以开尔文）乘以导电率大致成比例。在纯金属中，电导率随温度升高而降低，因此两者的乘积（导热率）保持大致恒定。然而，随着温度接近绝对零度，导热系数急剧下降。</w:t>
      </w:r>
      <w:r>
        <w:rPr>
          <w:rFonts w:hint="eastAsia"/>
        </w:rPr>
        <w:t>[4]</w:t>
      </w:r>
      <w:r>
        <w:rPr>
          <w:rFonts w:hint="eastAsia"/>
        </w:rPr>
        <w:t>在合金中，电导率的变化通常较小，因此热</w:t>
      </w:r>
      <w:r>
        <w:rPr>
          <w:rFonts w:hint="eastAsia"/>
        </w:rPr>
        <w:lastRenderedPageBreak/>
        <w:t>导率随温度增加，通常与温度成比例。许多纯金属在</w:t>
      </w:r>
      <w:r>
        <w:rPr>
          <w:rFonts w:hint="eastAsia"/>
        </w:rPr>
        <w:t>2K</w:t>
      </w:r>
      <w:r>
        <w:rPr>
          <w:rFonts w:hint="eastAsia"/>
        </w:rPr>
        <w:t>和</w:t>
      </w:r>
      <w:r>
        <w:rPr>
          <w:rFonts w:hint="eastAsia"/>
        </w:rPr>
        <w:t>10K</w:t>
      </w:r>
      <w:r>
        <w:rPr>
          <w:rFonts w:hint="eastAsia"/>
        </w:rPr>
        <w:t>之间具有峰值热导率。</w:t>
      </w:r>
    </w:p>
    <w:p w:rsidR="00FD5FDB" w:rsidRDefault="00FD5FDB" w:rsidP="00FD5FDB"/>
    <w:p w:rsidR="00FD5FDB" w:rsidRPr="00FD5FDB" w:rsidRDefault="00FD5FDB" w:rsidP="00047C7E">
      <w:pPr>
        <w:tabs>
          <w:tab w:val="left" w:pos="7867"/>
        </w:tabs>
        <w:rPr>
          <w:rFonts w:hint="eastAsia"/>
        </w:rPr>
      </w:pPr>
      <w:r>
        <w:rPr>
          <w:rFonts w:hint="eastAsia"/>
        </w:rPr>
        <w:t>另一方面，非金属中的导热性主要是由晶格振动（声子）引起的。除了低温下的高质量晶体，在较高温度下声子平均自由程不会显着降低。因此，非金属的热导率在高温下大致恒定。在低于德拜温度的低温下，由于载流子在非常低的温度下散发缺陷，热导率和热容量一样降低</w:t>
      </w:r>
      <w:r>
        <w:rPr>
          <w:rFonts w:hint="eastAsia"/>
        </w:rPr>
        <w:t>[4]</w:t>
      </w:r>
      <w:r>
        <w:rPr>
          <w:rFonts w:hint="eastAsia"/>
        </w:rPr>
        <w:t>。</w:t>
      </w:r>
    </w:p>
    <w:p w:rsidR="00365BCB" w:rsidRDefault="00365BCB" w:rsidP="00365BCB">
      <w:pPr>
        <w:spacing w:line="360" w:lineRule="auto"/>
        <w:jc w:val="center"/>
        <w:rPr>
          <w:sz w:val="24"/>
        </w:rPr>
      </w:pPr>
      <w:r>
        <w:rPr>
          <w:noProof/>
          <w:sz w:val="24"/>
        </w:rPr>
        <w:drawing>
          <wp:inline distT="0" distB="0" distL="0" distR="0" wp14:anchorId="592FB68E" wp14:editId="167B4E90">
            <wp:extent cx="5274310" cy="2412811"/>
            <wp:effectExtent l="0" t="0" r="2540" b="6985"/>
            <wp:docPr id="5" name="Picture 5" descr="C:\Users\越宇\AppData\Local\Temp\14881620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16209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412811"/>
                    </a:xfrm>
                    <a:prstGeom prst="rect">
                      <a:avLst/>
                    </a:prstGeom>
                    <a:noFill/>
                    <a:ln>
                      <a:noFill/>
                    </a:ln>
                  </pic:spPr>
                </pic:pic>
              </a:graphicData>
            </a:graphic>
          </wp:inline>
        </w:drawing>
      </w:r>
    </w:p>
    <w:p w:rsidR="00365BCB" w:rsidRPr="00F876EF" w:rsidRDefault="00365BCB" w:rsidP="00365BCB">
      <w:pPr>
        <w:spacing w:line="360" w:lineRule="auto"/>
        <w:jc w:val="center"/>
        <w:rPr>
          <w:rFonts w:ascii="黑体" w:eastAsia="黑体" w:hAnsi="黑体"/>
          <w:szCs w:val="21"/>
        </w:rPr>
      </w:pPr>
      <w:r w:rsidRPr="00F876EF">
        <w:rPr>
          <w:rFonts w:ascii="黑体" w:eastAsia="黑体" w:hAnsi="黑体" w:hint="eastAsia"/>
          <w:szCs w:val="21"/>
        </w:rPr>
        <w:t>图2.1 用高通量搜索和元素替换对p型透明导电氧化物进行逆向材料设计。（a）逆向材料设计的算法流程图。（b）通过高通量计算获得的结果表。</w:t>
      </w:r>
      <w:proofErr w:type="gramStart"/>
      <w:r w:rsidRPr="00F876EF">
        <w:rPr>
          <w:rFonts w:ascii="黑体" w:eastAsia="黑体" w:hAnsi="黑体" w:hint="eastAsia"/>
          <w:szCs w:val="21"/>
        </w:rPr>
        <w:t>勾</w:t>
      </w:r>
      <w:proofErr w:type="gramEnd"/>
      <w:r w:rsidRPr="00F876EF">
        <w:rPr>
          <w:rFonts w:ascii="黑体" w:eastAsia="黑体" w:hAnsi="黑体" w:hint="eastAsia"/>
          <w:szCs w:val="21"/>
        </w:rPr>
        <w:t>表示可以用作p型透明导电氧化物材料；</w:t>
      </w:r>
      <w:proofErr w:type="gramStart"/>
      <w:r w:rsidRPr="00F876EF">
        <w:rPr>
          <w:rFonts w:ascii="黑体" w:eastAsia="黑体" w:hAnsi="黑体" w:hint="eastAsia"/>
          <w:szCs w:val="21"/>
        </w:rPr>
        <w:t>圈表示</w:t>
      </w:r>
      <w:proofErr w:type="gramEnd"/>
      <w:r w:rsidRPr="00F876EF">
        <w:rPr>
          <w:rFonts w:ascii="黑体" w:eastAsia="黑体" w:hAnsi="黑体" w:hint="eastAsia"/>
          <w:szCs w:val="21"/>
        </w:rPr>
        <w:t>性质可以接受，但并不是最好的；</w:t>
      </w:r>
      <w:proofErr w:type="gramStart"/>
      <w:r w:rsidRPr="00F876EF">
        <w:rPr>
          <w:rFonts w:ascii="黑体" w:eastAsia="黑体" w:hAnsi="黑体" w:hint="eastAsia"/>
          <w:szCs w:val="21"/>
        </w:rPr>
        <w:t>差表示</w:t>
      </w:r>
      <w:proofErr w:type="gramEnd"/>
      <w:r w:rsidRPr="00F876EF">
        <w:rPr>
          <w:rFonts w:ascii="黑体" w:eastAsia="黑体" w:hAnsi="黑体" w:hint="eastAsia"/>
          <w:szCs w:val="21"/>
        </w:rPr>
        <w:t>不能用作p型透明导电氧化物。</w:t>
      </w:r>
      <w:r>
        <w:rPr>
          <w:rFonts w:ascii="黑体" w:eastAsia="黑体" w:hAnsi="黑体" w:hint="eastAsia"/>
          <w:szCs w:val="21"/>
        </w:rPr>
        <w:t>图片来源于参考文献[3]。</w:t>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noProof/>
          <w:szCs w:val="21"/>
        </w:rPr>
        <w:drawing>
          <wp:inline distT="0" distB="0" distL="0" distR="0" wp14:anchorId="1381B026" wp14:editId="714F605E">
            <wp:extent cx="5274310" cy="1905642"/>
            <wp:effectExtent l="0" t="0" r="2540" b="0"/>
            <wp:docPr id="6" name="Picture 6" descr="C:\Users\越宇\AppData\Local\Temp\148816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88163432(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905642"/>
                    </a:xfrm>
                    <a:prstGeom prst="rect">
                      <a:avLst/>
                    </a:prstGeom>
                    <a:noFill/>
                    <a:ln>
                      <a:noFill/>
                    </a:ln>
                  </pic:spPr>
                </pic:pic>
              </a:graphicData>
            </a:graphic>
          </wp:inline>
        </w:drawing>
      </w:r>
    </w:p>
    <w:p w:rsidR="00365BCB" w:rsidRPr="005523EE" w:rsidRDefault="00365BCB" w:rsidP="00365BCB">
      <w:pPr>
        <w:spacing w:line="360" w:lineRule="auto"/>
        <w:jc w:val="center"/>
        <w:rPr>
          <w:rFonts w:ascii="黑体" w:eastAsia="黑体" w:hAnsi="黑体"/>
          <w:szCs w:val="21"/>
        </w:rPr>
      </w:pPr>
      <w:r w:rsidRPr="005523EE">
        <w:rPr>
          <w:rFonts w:ascii="黑体" w:eastAsia="黑体" w:hAnsi="黑体" w:hint="eastAsia"/>
          <w:szCs w:val="21"/>
        </w:rPr>
        <w:t>图2.2 采用遗传算法对Si/Ge量子</w:t>
      </w:r>
      <w:proofErr w:type="gramStart"/>
      <w:r w:rsidRPr="005523EE">
        <w:rPr>
          <w:rFonts w:ascii="黑体" w:eastAsia="黑体" w:hAnsi="黑体" w:hint="eastAsia"/>
          <w:szCs w:val="21"/>
        </w:rPr>
        <w:t>阱</w:t>
      </w:r>
      <w:proofErr w:type="gramEnd"/>
      <w:r w:rsidRPr="005523EE">
        <w:rPr>
          <w:rFonts w:ascii="黑体" w:eastAsia="黑体" w:hAnsi="黑体" w:hint="eastAsia"/>
          <w:szCs w:val="21"/>
        </w:rPr>
        <w:t>进行逆向材料设计，从而构建</w:t>
      </w:r>
      <w:proofErr w:type="gramStart"/>
      <w:r w:rsidRPr="005523EE">
        <w:rPr>
          <w:rFonts w:ascii="黑体" w:eastAsia="黑体" w:hAnsi="黑体" w:hint="eastAsia"/>
          <w:szCs w:val="21"/>
        </w:rPr>
        <w:t>谷电子</w:t>
      </w:r>
      <w:proofErr w:type="gramEnd"/>
      <w:r w:rsidRPr="005523EE">
        <w:rPr>
          <w:rFonts w:ascii="黑体" w:eastAsia="黑体" w:hAnsi="黑体" w:hint="eastAsia"/>
          <w:szCs w:val="21"/>
        </w:rPr>
        <w:t>劈裂的体系。（a，b）块体硅价带的6重简并，以及加了XY方向轴向拉伸以后发生的劈裂。（c）由构造量子</w:t>
      </w:r>
      <w:proofErr w:type="gramStart"/>
      <w:r w:rsidRPr="005523EE">
        <w:rPr>
          <w:rFonts w:ascii="黑体" w:eastAsia="黑体" w:hAnsi="黑体" w:hint="eastAsia"/>
          <w:szCs w:val="21"/>
        </w:rPr>
        <w:t>阱</w:t>
      </w:r>
      <w:proofErr w:type="gramEnd"/>
      <w:r w:rsidRPr="005523EE">
        <w:rPr>
          <w:rFonts w:ascii="黑体" w:eastAsia="黑体" w:hAnsi="黑体" w:hint="eastAsia"/>
          <w:szCs w:val="21"/>
        </w:rPr>
        <w:t>造成的能带劈裂。（d）用逆向材料设计优化体系的几何结构</w:t>
      </w:r>
      <w:r>
        <w:rPr>
          <w:rFonts w:ascii="黑体" w:eastAsia="黑体" w:hAnsi="黑体" w:hint="eastAsia"/>
          <w:szCs w:val="21"/>
        </w:rPr>
        <w:t>。图片来源于参考文献[10]。</w:t>
      </w:r>
    </w:p>
    <w:p w:rsidR="00365BCB" w:rsidRPr="000B7798" w:rsidRDefault="00365BCB" w:rsidP="00365BCB">
      <w:pPr>
        <w:spacing w:line="360" w:lineRule="auto"/>
        <w:ind w:firstLineChars="200" w:firstLine="480"/>
        <w:rPr>
          <w:sz w:val="24"/>
        </w:rPr>
      </w:pPr>
      <w:r>
        <w:rPr>
          <w:rFonts w:hint="eastAsia"/>
          <w:sz w:val="24"/>
        </w:rPr>
        <w:t>结构性质是一种物质最重要的性质。一种物质的堆垛结构直接决定了它的各种物理和化学性质。为了确定物质的结构性质，在过去的二十年间，很多全局优</w:t>
      </w:r>
      <w:r>
        <w:rPr>
          <w:rFonts w:hint="eastAsia"/>
          <w:sz w:val="24"/>
        </w:rPr>
        <w:lastRenderedPageBreak/>
        <w:t>化算法被用来预言晶体结构</w:t>
      </w:r>
      <w:r>
        <w:rPr>
          <w:rFonts w:hint="eastAsia"/>
          <w:sz w:val="24"/>
        </w:rPr>
        <w:t>[13-17]</w:t>
      </w:r>
      <w:r>
        <w:rPr>
          <w:rFonts w:hint="eastAsia"/>
          <w:sz w:val="24"/>
        </w:rPr>
        <w:t>，而且不少软件包被开发了出来，诸如</w:t>
      </w:r>
      <w:r>
        <w:rPr>
          <w:rFonts w:hint="eastAsia"/>
          <w:sz w:val="24"/>
        </w:rPr>
        <w:t>USPEX[18]</w:t>
      </w:r>
      <w:r>
        <w:rPr>
          <w:rFonts w:hint="eastAsia"/>
          <w:sz w:val="24"/>
        </w:rPr>
        <w:t>，和</w:t>
      </w:r>
      <w:r>
        <w:rPr>
          <w:rFonts w:hint="eastAsia"/>
          <w:sz w:val="24"/>
        </w:rPr>
        <w:t>CALYPSO[19]</w:t>
      </w:r>
      <w:r>
        <w:rPr>
          <w:rFonts w:hint="eastAsia"/>
          <w:sz w:val="24"/>
        </w:rPr>
        <w:t>。这些软件包能确定在特定外界条件下（例如高压），已知化学组分的原子堆垛形式。这一过程的难点在于，整个搜索需要对布满了局域最小值的能量势能面采样。因此，这类方法就需要具有高度稳定性的全局优化算法，来采样势能面，并最终给出全局最小值。这一算法特性既能运用在结构预测上，又能应用于逆向材料设计中。这两个看似截然不同的应用方向，其实在实现方法上有一些相似：它们都需要对材料的整个势能面进行采样。它们的不同之处在于，结构搜索只需要找到能量最低的结构，但是逆向材料设计需要寻找具有特定性质的材料结构。</w:t>
      </w:r>
    </w:p>
    <w:p w:rsidR="00365BCB" w:rsidRDefault="00365BCB" w:rsidP="00365BCB">
      <w:pPr>
        <w:spacing w:line="360" w:lineRule="auto"/>
        <w:ind w:firstLineChars="200" w:firstLine="480"/>
        <w:rPr>
          <w:sz w:val="24"/>
        </w:rPr>
      </w:pPr>
      <w:r w:rsidRPr="000B7798">
        <w:rPr>
          <w:rFonts w:hint="eastAsia"/>
          <w:sz w:val="24"/>
        </w:rPr>
        <w:t>我们采用了多目标的全局优化算法，自主开发了一套逆向材料设计的软件包（</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w:t>
      </w:r>
      <w:r>
        <w:rPr>
          <w:rFonts w:hint="eastAsia"/>
          <w:sz w:val="24"/>
        </w:rPr>
        <w:t xml:space="preserve">Inverse Design of Materials by Multi-objective </w:t>
      </w:r>
      <w:r>
        <w:rPr>
          <w:sz w:val="24"/>
        </w:rPr>
        <w:t>Differential</w:t>
      </w:r>
      <w:r>
        <w:rPr>
          <w:rFonts w:hint="eastAsia"/>
          <w:sz w:val="24"/>
        </w:rPr>
        <w:t xml:space="preserve"> Evolution</w:t>
      </w:r>
      <w:r>
        <w:rPr>
          <w:rFonts w:hint="eastAsia"/>
          <w:sz w:val="24"/>
        </w:rPr>
        <w:t>的缩写</w:t>
      </w:r>
      <w:r w:rsidRPr="000B7798">
        <w:rPr>
          <w:rFonts w:hint="eastAsia"/>
          <w:sz w:val="24"/>
        </w:rPr>
        <w:t>）。这是</w:t>
      </w:r>
      <w:r w:rsidRPr="000B7798">
        <w:rPr>
          <w:sz w:val="24"/>
        </w:rPr>
        <w:t>一种通过</w:t>
      </w:r>
      <w:r>
        <w:rPr>
          <w:sz w:val="24"/>
        </w:rPr>
        <w:t>对特定组分材料势能面进行采样，然后</w:t>
      </w:r>
      <w:r w:rsidRPr="000B7798">
        <w:rPr>
          <w:sz w:val="24"/>
        </w:rPr>
        <w:t>找到具有特定性质的目标材料的一种新方法，能够有效地降低新材料的开发成本，缩短开发周期。</w:t>
      </w:r>
      <w:r w:rsidRPr="000B7798">
        <w:rPr>
          <w:rFonts w:hint="eastAsia"/>
          <w:sz w:val="24"/>
        </w:rPr>
        <w:t>在此，所需的目标性质以及形成能均被设为目标函数，同时进行优化，旨在找到具有特定性质且易于合成的新材料。</w:t>
      </w:r>
      <w:r>
        <w:rPr>
          <w:rFonts w:hint="eastAsia"/>
          <w:sz w:val="24"/>
        </w:rPr>
        <w:t>把材料逆向设计问题的解决手段从单目标全局优化扩展成多目标，我们得以设计出具有特定性质，而且形成能比较低的材料。在为数众多的全局优化算法中，我们选用多目标差分演化算法因为该算法已有广泛的应用基础，且效果显著</w:t>
      </w:r>
      <w:r>
        <w:rPr>
          <w:rFonts w:hint="eastAsia"/>
          <w:sz w:val="24"/>
        </w:rPr>
        <w:t>[20-22]</w:t>
      </w:r>
      <w:r>
        <w:rPr>
          <w:rFonts w:hint="eastAsia"/>
          <w:sz w:val="24"/>
        </w:rPr>
        <w:t>。多目标差分演化算法是基于差分演化算法发展而来的，是演化类算法的一种，具有演化算法的普遍特征：维护一个种群的解，并通过交叉和变异从中产生新的解</w:t>
      </w:r>
      <w:r>
        <w:rPr>
          <w:rFonts w:hint="eastAsia"/>
          <w:sz w:val="24"/>
        </w:rPr>
        <w:t>[23, 24]</w:t>
      </w:r>
      <w:r>
        <w:rPr>
          <w:rFonts w:hint="eastAsia"/>
          <w:sz w:val="24"/>
        </w:rPr>
        <w:t>。在维护种群的过程中采用贪心策略，当新的解优于老的解时，采用新的解替代老的解。演化算法的这些特点使得差分演化算法成为一种非常优秀的解决复杂搜索问题的算法，无论是全局优化还是多目标优化问题。因此，我们采用这种算法来解决逆向材料设计问题，其实它本质上是一个多目标优化问题。</w:t>
      </w:r>
    </w:p>
    <w:p w:rsidR="00365BCB" w:rsidRPr="000B7798" w:rsidRDefault="00365BCB" w:rsidP="00365BCB">
      <w:pPr>
        <w:spacing w:line="360" w:lineRule="auto"/>
        <w:ind w:firstLineChars="200" w:firstLine="480"/>
        <w:rPr>
          <w:sz w:val="24"/>
        </w:rPr>
      </w:pP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采用模块化的设计，已经是一个</w:t>
      </w:r>
      <w:proofErr w:type="gramStart"/>
      <w:r>
        <w:rPr>
          <w:rFonts w:hint="eastAsia"/>
          <w:sz w:val="24"/>
        </w:rPr>
        <w:t>集结构</w:t>
      </w:r>
      <w:proofErr w:type="gramEnd"/>
      <w:r>
        <w:rPr>
          <w:rFonts w:hint="eastAsia"/>
          <w:sz w:val="24"/>
        </w:rPr>
        <w:t>的产生、计算和预言为一体的软件包。</w:t>
      </w:r>
      <w:r w:rsidRPr="000B7798">
        <w:rPr>
          <w:rFonts w:hint="eastAsia"/>
          <w:sz w:val="24"/>
        </w:rPr>
        <w:t>现在该软件包已经能用于设计特定的物理性质包括光学性质、电子结构性质和力学性质，能够设计的材料包括晶体、二维材料、团簇、表面等。测试表明，该程序包能够成功重复超硬材料</w:t>
      </w:r>
      <w:r w:rsidRPr="000B7798">
        <w:rPr>
          <w:rFonts w:hint="eastAsia"/>
          <w:sz w:val="24"/>
        </w:rPr>
        <w:t>C</w:t>
      </w:r>
      <w:r w:rsidRPr="000B7798">
        <w:rPr>
          <w:rFonts w:hint="eastAsia"/>
          <w:sz w:val="24"/>
          <w:vertAlign w:val="subscript"/>
        </w:rPr>
        <w:t>3</w:t>
      </w:r>
      <w:r w:rsidRPr="000B7798">
        <w:rPr>
          <w:rFonts w:hint="eastAsia"/>
          <w:sz w:val="24"/>
        </w:rPr>
        <w:t>N</w:t>
      </w:r>
      <w:r w:rsidRPr="000B7798">
        <w:rPr>
          <w:rFonts w:hint="eastAsia"/>
          <w:sz w:val="24"/>
          <w:vertAlign w:val="subscript"/>
        </w:rPr>
        <w:t>4</w:t>
      </w:r>
      <w:r w:rsidRPr="000B7798">
        <w:rPr>
          <w:rFonts w:hint="eastAsia"/>
          <w:sz w:val="24"/>
        </w:rPr>
        <w:t>的结构，能够成功预言具有可见光波段光吸收的二氧化钛新的相。我们相信在不久的将来，更多新材料会通过该软</w:t>
      </w:r>
      <w:r w:rsidRPr="000B7798">
        <w:rPr>
          <w:rFonts w:hint="eastAsia"/>
          <w:sz w:val="24"/>
        </w:rPr>
        <w:lastRenderedPageBreak/>
        <w:t>件包被预言。</w:t>
      </w:r>
    </w:p>
    <w:p w:rsidR="00365BCB" w:rsidRDefault="00365BCB" w:rsidP="00365BCB">
      <w:pPr>
        <w:spacing w:line="360" w:lineRule="auto"/>
        <w:ind w:firstLineChars="200" w:firstLine="480"/>
        <w:rPr>
          <w:sz w:val="24"/>
        </w:rPr>
      </w:pPr>
      <w:r>
        <w:rPr>
          <w:sz w:val="24"/>
        </w:rPr>
        <w:t>本章内容主要分以下几个部分：在</w:t>
      </w:r>
      <w:r>
        <w:rPr>
          <w:rFonts w:hint="eastAsia"/>
          <w:sz w:val="24"/>
        </w:rPr>
        <w:t>2.2</w:t>
      </w:r>
      <w:r>
        <w:rPr>
          <w:rFonts w:hint="eastAsia"/>
          <w:sz w:val="24"/>
        </w:rPr>
        <w:t>中，我们详细介绍一下差分演化算法的背景知识；在</w:t>
      </w:r>
      <w:r>
        <w:rPr>
          <w:rFonts w:hint="eastAsia"/>
          <w:sz w:val="24"/>
        </w:rPr>
        <w:t>2.3</w:t>
      </w:r>
      <w:r>
        <w:rPr>
          <w:rFonts w:hint="eastAsia"/>
          <w:sz w:val="24"/>
        </w:rPr>
        <w:t>中，我们介绍</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软件包实现多目标全局优化的技术细节；在</w:t>
      </w:r>
      <w:r>
        <w:rPr>
          <w:rFonts w:hint="eastAsia"/>
          <w:sz w:val="24"/>
        </w:rPr>
        <w:t>2.4</w:t>
      </w:r>
      <w:r w:rsidR="001A35C4">
        <w:rPr>
          <w:rFonts w:hint="eastAsia"/>
          <w:sz w:val="24"/>
        </w:rPr>
        <w:t>中</w:t>
      </w:r>
      <w:r>
        <w:rPr>
          <w:rFonts w:hint="eastAsia"/>
          <w:sz w:val="24"/>
        </w:rPr>
        <w:t>，展示了</w:t>
      </w:r>
      <w:r w:rsidRPr="000B7798">
        <w:rPr>
          <w:rFonts w:hint="eastAsia"/>
          <w:sz w:val="24"/>
        </w:rPr>
        <w:t>IM</w:t>
      </w:r>
      <w:r w:rsidRPr="000B7798">
        <w:rPr>
          <w:rFonts w:hint="eastAsia"/>
          <w:sz w:val="24"/>
          <w:vertAlign w:val="superscript"/>
        </w:rPr>
        <w:t>2</w:t>
      </w:r>
      <w:r w:rsidRPr="000B7798">
        <w:rPr>
          <w:rFonts w:hint="eastAsia"/>
          <w:sz w:val="24"/>
        </w:rPr>
        <w:t>ODE</w:t>
      </w:r>
      <w:r>
        <w:rPr>
          <w:rFonts w:hint="eastAsia"/>
          <w:sz w:val="24"/>
        </w:rPr>
        <w:t>在面对测试案例的时候在干什么；最后一</w:t>
      </w:r>
      <w:r w:rsidR="00E50FB8">
        <w:rPr>
          <w:rFonts w:hint="eastAsia"/>
          <w:sz w:val="24"/>
        </w:rPr>
        <w:t>节</w:t>
      </w:r>
      <w:r>
        <w:rPr>
          <w:rFonts w:hint="eastAsia"/>
          <w:sz w:val="24"/>
        </w:rPr>
        <w:t>就是本章的小结。</w:t>
      </w:r>
    </w:p>
    <w:p w:rsidR="00365BCB" w:rsidRPr="00C6754E" w:rsidRDefault="00365BCB" w:rsidP="00C0636E">
      <w:pPr>
        <w:pStyle w:val="2"/>
      </w:pPr>
      <w:bookmarkStart w:id="35" w:name="_Toc481571294"/>
      <w:r w:rsidRPr="00C6754E">
        <w:rPr>
          <w:rFonts w:hint="eastAsia"/>
        </w:rPr>
        <w:t xml:space="preserve">2.2 </w:t>
      </w:r>
      <w:r w:rsidRPr="00C6754E">
        <w:rPr>
          <w:rFonts w:hint="eastAsia"/>
        </w:rPr>
        <w:t>差分演化算法</w:t>
      </w:r>
      <w:bookmarkEnd w:id="35"/>
    </w:p>
    <w:p w:rsidR="00365BCB" w:rsidRDefault="00365BCB" w:rsidP="00365BCB">
      <w:pPr>
        <w:spacing w:line="360" w:lineRule="auto"/>
        <w:ind w:firstLineChars="200" w:firstLine="480"/>
        <w:rPr>
          <w:sz w:val="24"/>
        </w:rPr>
      </w:pPr>
      <w:r>
        <w:rPr>
          <w:rFonts w:hint="eastAsia"/>
          <w:sz w:val="24"/>
        </w:rPr>
        <w:t>差分演化算法是演化算法的一种，于</w:t>
      </w:r>
      <w:r>
        <w:rPr>
          <w:rFonts w:hint="eastAsia"/>
          <w:sz w:val="24"/>
        </w:rPr>
        <w:t>1996</w:t>
      </w:r>
      <w:r>
        <w:rPr>
          <w:rFonts w:hint="eastAsia"/>
          <w:sz w:val="24"/>
        </w:rPr>
        <w:t>年被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差分演化的思想，采用模拟生物进化的随机模型，从一个初始种群开始，通过交叉和变异实现一代又一代的迭代，并使用“贪心”策略保留适应度高的个体。相比于遗传算法，差分演化算法在实现全局优化的过程中，采用实数编码和基于差分的变异策略，在降低遗传操作复杂性的同时，对</w:t>
      </w:r>
      <w:proofErr w:type="gramStart"/>
      <w:r>
        <w:rPr>
          <w:rFonts w:hint="eastAsia"/>
          <w:sz w:val="24"/>
        </w:rPr>
        <w:t>解空间</w:t>
      </w:r>
      <w:proofErr w:type="gramEnd"/>
      <w:r>
        <w:rPr>
          <w:rFonts w:hint="eastAsia"/>
          <w:sz w:val="24"/>
        </w:rPr>
        <w:t>进行了连续采样，适用于求解连续类全局优化问题。同时，差分演化具有的记忆能力，每一代都会自动调整追踪当前最优情况，调整搜索策略，具有较强的全局收敛能力。而且虽然被称作“差分”演化，但是该算法并不需要用到所求解问题的倒数信息，具有很好的普适性，适用于求解一些利用常规数学规划方法无法求解的复杂约束条件下的优化问题。</w:t>
      </w:r>
    </w:p>
    <w:p w:rsidR="00365BCB" w:rsidRDefault="00365BCB" w:rsidP="00365BCB">
      <w:pPr>
        <w:spacing w:line="360" w:lineRule="auto"/>
        <w:ind w:firstLineChars="200" w:firstLine="480"/>
        <w:rPr>
          <w:sz w:val="24"/>
        </w:rPr>
      </w:pPr>
      <w:r>
        <w:rPr>
          <w:rFonts w:hint="eastAsia"/>
          <w:sz w:val="24"/>
        </w:rPr>
        <w:t>差分演化算法主要被用于求解连续变量的全局优化问题。与其他演化算法类似，差分演化的核心是通过每一代不断的进行交叉、变异和选择，从而演化得到全局最优解。算法的基本思想是从一个随机产生的初始群体开始，对于一个特定个体，利用从群体中随机抽取的两个个体作为差向量，加以一定权重和这个特定个体混合，该操作被称为变异。在这一代中，选取一个适应度最高的个体，也加以一定的权重与目标个体进行混合，这一过程被称为交叉。对交叉和变异过后的子代个体再进行一次适应度计算，如果子代个体的适应度</w:t>
      </w:r>
      <w:proofErr w:type="gramStart"/>
      <w:r>
        <w:rPr>
          <w:rFonts w:hint="eastAsia"/>
          <w:sz w:val="24"/>
        </w:rPr>
        <w:t>高于母代个体</w:t>
      </w:r>
      <w:proofErr w:type="gramEnd"/>
      <w:r>
        <w:rPr>
          <w:rFonts w:hint="eastAsia"/>
          <w:sz w:val="24"/>
        </w:rPr>
        <w:t>，则种群中由子代个体</w:t>
      </w:r>
      <w:proofErr w:type="gramStart"/>
      <w:r>
        <w:rPr>
          <w:rFonts w:hint="eastAsia"/>
          <w:sz w:val="24"/>
        </w:rPr>
        <w:t>替代母代个体</w:t>
      </w:r>
      <w:proofErr w:type="gramEnd"/>
      <w:r>
        <w:rPr>
          <w:rFonts w:hint="eastAsia"/>
          <w:sz w:val="24"/>
        </w:rPr>
        <w:t>，否则</w:t>
      </w:r>
      <w:proofErr w:type="gramStart"/>
      <w:r>
        <w:rPr>
          <w:rFonts w:hint="eastAsia"/>
          <w:sz w:val="24"/>
        </w:rPr>
        <w:t>保留母代个体</w:t>
      </w:r>
      <w:proofErr w:type="gramEnd"/>
      <w:r>
        <w:rPr>
          <w:rFonts w:hint="eastAsia"/>
          <w:sz w:val="24"/>
        </w:rPr>
        <w:t>，该操作被称为选择。这些步骤都有在每一代进化过程中，每一个个体都被作为目标个体遍历一次。这里每一个步骤都有明确的数学表述。差分演化算法通过不断的迭代计算，保留优良个体，淘汰劣质个体，逐步采样整个</w:t>
      </w:r>
      <w:proofErr w:type="gramStart"/>
      <w:r>
        <w:rPr>
          <w:rFonts w:hint="eastAsia"/>
          <w:sz w:val="24"/>
        </w:rPr>
        <w:t>解空间</w:t>
      </w:r>
      <w:proofErr w:type="gramEnd"/>
      <w:r>
        <w:rPr>
          <w:rFonts w:hint="eastAsia"/>
          <w:sz w:val="24"/>
        </w:rPr>
        <w:t>向全局最优解逼近。在处理一个特定的最优化问题时，我们可以将这整个迭代过程看作一个黑箱，我们只需要提供评估每个</w:t>
      </w:r>
      <w:r>
        <w:rPr>
          <w:rFonts w:hint="eastAsia"/>
          <w:sz w:val="24"/>
        </w:rPr>
        <w:lastRenderedPageBreak/>
        <w:t>解的适应度的方法，让其自动向最优解逼近。</w:t>
      </w:r>
    </w:p>
    <w:p w:rsidR="00365BCB" w:rsidRPr="008046FD" w:rsidRDefault="00365BCB" w:rsidP="00365BCB">
      <w:pPr>
        <w:spacing w:line="360" w:lineRule="auto"/>
        <w:ind w:firstLineChars="200" w:firstLine="480"/>
        <w:rPr>
          <w:sz w:val="24"/>
        </w:rPr>
      </w:pPr>
      <w:r>
        <w:rPr>
          <w:rFonts w:hint="eastAsia"/>
          <w:sz w:val="24"/>
        </w:rPr>
        <w:t>差分演化的应用非常广泛。在被</w:t>
      </w:r>
      <w:r>
        <w:rPr>
          <w:rFonts w:hint="eastAsia"/>
          <w:sz w:val="24"/>
        </w:rPr>
        <w:t>Storn</w:t>
      </w:r>
      <w:r>
        <w:rPr>
          <w:rFonts w:hint="eastAsia"/>
          <w:sz w:val="24"/>
        </w:rPr>
        <w:t>和</w:t>
      </w:r>
      <w:r>
        <w:rPr>
          <w:rFonts w:hint="eastAsia"/>
          <w:sz w:val="24"/>
        </w:rPr>
        <w:t>Price</w:t>
      </w:r>
      <w:r>
        <w:rPr>
          <w:rFonts w:hint="eastAsia"/>
          <w:sz w:val="24"/>
        </w:rPr>
        <w:t>提出</w:t>
      </w:r>
      <w:r>
        <w:rPr>
          <w:rFonts w:hint="eastAsia"/>
          <w:sz w:val="24"/>
        </w:rPr>
        <w:t>[23, 24]</w:t>
      </w:r>
      <w:r>
        <w:rPr>
          <w:rFonts w:hint="eastAsia"/>
          <w:sz w:val="24"/>
        </w:rPr>
        <w:t>后，差分演化算法又经历了一系列的发展，包括被用于并行计算、多目标优化和约束优化中</w:t>
      </w:r>
      <w:r>
        <w:rPr>
          <w:rFonts w:hint="eastAsia"/>
          <w:sz w:val="24"/>
        </w:rPr>
        <w:t>[25-29]</w:t>
      </w:r>
      <w:r>
        <w:rPr>
          <w:rFonts w:hint="eastAsia"/>
          <w:sz w:val="24"/>
        </w:rPr>
        <w:t>。</w:t>
      </w:r>
    </w:p>
    <w:p w:rsidR="00365BCB" w:rsidRPr="00C57121" w:rsidRDefault="00365BCB" w:rsidP="00C0636E">
      <w:pPr>
        <w:pStyle w:val="3"/>
      </w:pPr>
      <w:r w:rsidRPr="00C57121">
        <w:rPr>
          <w:rFonts w:hint="eastAsia"/>
        </w:rPr>
        <w:tab/>
      </w:r>
      <w:bookmarkStart w:id="36" w:name="_Toc481571295"/>
      <w:r w:rsidRPr="00C57121">
        <w:rPr>
          <w:rFonts w:hint="eastAsia"/>
        </w:rPr>
        <w:t xml:space="preserve">2.2.1 </w:t>
      </w:r>
      <w:r w:rsidRPr="00C57121">
        <w:rPr>
          <w:rFonts w:hint="eastAsia"/>
        </w:rPr>
        <w:t>差分演化算法的流程</w:t>
      </w:r>
      <w:bookmarkEnd w:id="36"/>
    </w:p>
    <w:p w:rsidR="00365BCB" w:rsidRDefault="00365BCB" w:rsidP="00365BCB">
      <w:pPr>
        <w:spacing w:line="360" w:lineRule="auto"/>
        <w:ind w:firstLine="480"/>
        <w:rPr>
          <w:sz w:val="24"/>
        </w:rPr>
      </w:pPr>
      <w:r>
        <w:rPr>
          <w:rFonts w:hint="eastAsia"/>
          <w:sz w:val="24"/>
        </w:rPr>
        <w:t>差分演化用于解决以下全局搜索问题：寻找一组参数，使得在这组参数下的目标函数最小（或最大）。差分演化的种群由若干个体组成，每一个个</w:t>
      </w:r>
      <w:proofErr w:type="gramStart"/>
      <w:r>
        <w:rPr>
          <w:rFonts w:hint="eastAsia"/>
          <w:sz w:val="24"/>
        </w:rPr>
        <w:t>体代表</w:t>
      </w:r>
      <w:proofErr w:type="gramEnd"/>
      <w:r>
        <w:rPr>
          <w:rFonts w:hint="eastAsia"/>
          <w:sz w:val="24"/>
        </w:rPr>
        <w:t>一个潜在解，它有一个参数矢量构成。如果我们有</w:t>
      </w:r>
      <w:r>
        <w:rPr>
          <w:rFonts w:hint="eastAsia"/>
          <w:sz w:val="24"/>
        </w:rPr>
        <w:t>D</w:t>
      </w:r>
      <w:proofErr w:type="gramStart"/>
      <w:r>
        <w:rPr>
          <w:rFonts w:hint="eastAsia"/>
          <w:sz w:val="24"/>
        </w:rPr>
        <w:t>个</w:t>
      </w:r>
      <w:proofErr w:type="gramEnd"/>
      <w:r>
        <w:rPr>
          <w:rFonts w:hint="eastAsia"/>
          <w:sz w:val="24"/>
        </w:rPr>
        <w:t>需要优化的参数，那么我们就将一个个体定义为一个</w:t>
      </w:r>
      <w:r>
        <w:rPr>
          <w:rFonts w:hint="eastAsia"/>
          <w:sz w:val="24"/>
        </w:rPr>
        <w:t>D</w:t>
      </w:r>
      <w:r>
        <w:rPr>
          <w:rFonts w:hint="eastAsia"/>
          <w:sz w:val="24"/>
        </w:rPr>
        <w:t>维的向量。一个种群由</w:t>
      </w:r>
      <w:r>
        <w:rPr>
          <w:rFonts w:hint="eastAsia"/>
          <w:sz w:val="24"/>
        </w:rPr>
        <w:t>NP</w:t>
      </w:r>
      <w:proofErr w:type="gramStart"/>
      <w:r>
        <w:rPr>
          <w:rFonts w:hint="eastAsia"/>
          <w:sz w:val="24"/>
        </w:rPr>
        <w:t>个</w:t>
      </w:r>
      <w:proofErr w:type="gramEnd"/>
      <w:r>
        <w:rPr>
          <w:rFonts w:hint="eastAsia"/>
          <w:sz w:val="24"/>
        </w:rPr>
        <w:t>D</w:t>
      </w:r>
      <w:r>
        <w:rPr>
          <w:rFonts w:hint="eastAsia"/>
          <w:sz w:val="24"/>
        </w:rPr>
        <w:t>维参数向量构成，我们将第</w:t>
      </w:r>
      <w:r>
        <w:rPr>
          <w:rFonts w:hint="eastAsia"/>
          <w:sz w:val="24"/>
        </w:rPr>
        <w:t>G</w:t>
      </w:r>
      <w:r>
        <w:rPr>
          <w:rFonts w:hint="eastAsia"/>
          <w:sz w:val="24"/>
        </w:rPr>
        <w:t>代的种群记作</w:t>
      </w:r>
      <w:r>
        <w:rPr>
          <w:sz w:val="24"/>
        </w:rPr>
        <w:t>。接下来我们给出变异、交叉和选择的数学表述。原始的差分演化的数学表达式可以参见参考文献</w:t>
      </w:r>
      <w:r>
        <w:rPr>
          <w:rFonts w:hint="eastAsia"/>
          <w:sz w:val="24"/>
        </w:rPr>
        <w:t>[23</w:t>
      </w:r>
      <w:r w:rsidR="00EA5E15">
        <w:rPr>
          <w:rFonts w:hint="eastAsia"/>
          <w:sz w:val="24"/>
        </w:rPr>
        <w:t>-29</w:t>
      </w:r>
      <w:r>
        <w:rPr>
          <w:rFonts w:hint="eastAsia"/>
          <w:sz w:val="24"/>
        </w:rPr>
        <w:t>]</w:t>
      </w:r>
      <w:r>
        <w:rPr>
          <w:rFonts w:hint="eastAsia"/>
          <w:sz w:val="24"/>
        </w:rPr>
        <w:t>。</w:t>
      </w:r>
    </w:p>
    <w:p w:rsidR="00365BCB" w:rsidRPr="007410A0" w:rsidRDefault="00365BCB" w:rsidP="00365BCB">
      <w:pPr>
        <w:spacing w:line="360" w:lineRule="auto"/>
        <w:ind w:firstLine="480"/>
        <w:rPr>
          <w:b/>
          <w:sz w:val="24"/>
        </w:rPr>
      </w:pPr>
      <w:r w:rsidRPr="007410A0">
        <w:rPr>
          <w:rFonts w:hint="eastAsia"/>
          <w:b/>
          <w:sz w:val="24"/>
        </w:rPr>
        <w:t>变异：</w:t>
      </w:r>
    </w:p>
    <w:p w:rsidR="00365BCB" w:rsidRPr="00F947F2" w:rsidRDefault="00365BCB" w:rsidP="00365BCB">
      <w:pPr>
        <w:spacing w:line="360" w:lineRule="auto"/>
        <w:ind w:firstLine="480"/>
        <w:rPr>
          <w:sz w:val="24"/>
        </w:rPr>
      </w:pPr>
      <w:r>
        <w:rPr>
          <w:sz w:val="24"/>
        </w:rPr>
        <w:t>对于每一个个体矢量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oMath>
      <w:r>
        <w:rPr>
          <w:sz w:val="24"/>
        </w:rPr>
        <w:t>，</w:t>
      </w:r>
      <w:r>
        <w:rPr>
          <w:rFonts w:hint="eastAsia"/>
          <w:sz w:val="24"/>
        </w:rPr>
        <w:t>其下一代的</w:t>
      </w:r>
      <w:r>
        <w:rPr>
          <w:sz w:val="24"/>
        </w:rPr>
        <w:t>变异矢量被定义为</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w:r>
        <w:rPr>
          <w:rFonts w:hint="eastAsia"/>
          <w:sz w:val="24"/>
        </w:rPr>
        <w:t>，其中，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proofErr w:type="gramStart"/>
      <w:r>
        <w:rPr>
          <w:sz w:val="24"/>
        </w:rPr>
        <w:t>是母代中</w:t>
      </w:r>
      <w:proofErr w:type="gramEnd"/>
      <w:r>
        <w:rPr>
          <w:sz w:val="24"/>
        </w:rPr>
        <w:t>的最优解，</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是从母代中随机选出的个体，</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m:t>
        </m:r>
        <m:d>
          <m:dPr>
            <m:begChr m:val="{"/>
            <m:endChr m:val="}"/>
            <m:ctrlPr>
              <w:rPr>
                <w:rFonts w:ascii="Cambria Math" w:hAnsi="Cambria Math"/>
                <w:i/>
                <w:sz w:val="24"/>
              </w:rPr>
            </m:ctrlPr>
          </m:dPr>
          <m:e>
            <m:r>
              <w:rPr>
                <w:rFonts w:ascii="Cambria Math" w:hAnsi="Cambria Math"/>
                <w:sz w:val="24"/>
              </w:rPr>
              <m:t>1,2,…,NP</m:t>
            </m:r>
          </m:e>
        </m:d>
      </m:oMath>
      <w:r>
        <w:rPr>
          <w:rFonts w:hint="eastAsia"/>
          <w:sz w:val="24"/>
        </w:rPr>
        <w:t>，且</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≠i≠best</m:t>
        </m:r>
      </m:oMath>
      <w:r>
        <w:rPr>
          <w:rFonts w:hint="eastAsia"/>
          <w:sz w:val="24"/>
        </w:rPr>
        <w:t>。</w:t>
      </w:r>
      <m:oMath>
        <m:r>
          <w:rPr>
            <w:rFonts w:ascii="Cambria Math" w:hAnsi="Cambria Math"/>
            <w:sz w:val="24"/>
          </w:rPr>
          <m:t>γ</m:t>
        </m:r>
      </m:oMath>
      <w:r>
        <w:rPr>
          <w:sz w:val="24"/>
        </w:rPr>
        <w:t>和</w:t>
      </w:r>
      <w:r w:rsidRPr="007669C1">
        <w:rPr>
          <w:i/>
          <w:sz w:val="24"/>
        </w:rPr>
        <w:t>F</w:t>
      </w:r>
      <w:r>
        <w:rPr>
          <w:sz w:val="24"/>
        </w:rPr>
        <w:t>都是实数，</w:t>
      </w:r>
      <m:oMath>
        <m:r>
          <m:rPr>
            <m:sty m:val="p"/>
          </m:rPr>
          <w:rPr>
            <w:rFonts w:ascii="Cambria Math" w:hAnsi="Cambria Math"/>
            <w:sz w:val="24"/>
          </w:rPr>
          <m:t>γ∈[0,1]</m:t>
        </m:r>
      </m:oMath>
      <w:r>
        <w:rPr>
          <w:sz w:val="24"/>
        </w:rPr>
        <w:t>，</w:t>
      </w:r>
      <m:oMath>
        <m:r>
          <m:rPr>
            <m:sty m:val="p"/>
          </m:rPr>
          <w:rPr>
            <w:rFonts w:ascii="Cambria Math" w:hAnsi="Cambria Math"/>
            <w:sz w:val="24"/>
          </w:rPr>
          <m:t>F∈[0,1]</m:t>
        </m:r>
      </m:oMath>
      <w:r>
        <w:rPr>
          <w:sz w:val="24"/>
        </w:rPr>
        <w:t>，其中</w:t>
      </w:r>
      <m:oMath>
        <m:r>
          <w:rPr>
            <w:rFonts w:ascii="Cambria Math" w:hAnsi="Cambria Math"/>
            <w:sz w:val="24"/>
          </w:rPr>
          <m:t>γ</m:t>
        </m:r>
      </m:oMath>
      <w:r>
        <w:rPr>
          <w:sz w:val="24"/>
        </w:rPr>
        <w:t>控制着学习项，</w:t>
      </w:r>
      <w:r w:rsidRPr="007669C1">
        <w:rPr>
          <w:i/>
          <w:sz w:val="24"/>
        </w:rPr>
        <w:t>F</w:t>
      </w:r>
      <w:r>
        <w:rPr>
          <w:sz w:val="24"/>
        </w:rPr>
        <w:t>控制着差分项。当两个母体矢量</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oMath>
      <w:r>
        <w:rPr>
          <w:sz w:val="24"/>
        </w:rPr>
        <w:t>和</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oMath>
      <w:r>
        <w:rPr>
          <w:sz w:val="24"/>
        </w:rPr>
        <w:t>越相似，差分项越小，也就是我们给子代加的扰动也就越小。这种情况发生在我们接近最优</w:t>
      </w:r>
      <w:proofErr w:type="gramStart"/>
      <w:r>
        <w:rPr>
          <w:sz w:val="24"/>
        </w:rPr>
        <w:t>解附近</w:t>
      </w:r>
      <w:proofErr w:type="gramEnd"/>
      <w:r>
        <w:rPr>
          <w:sz w:val="24"/>
        </w:rPr>
        <w:t>的情况下，这时候由于各个解都互相靠近，步长也就自动变小了。这就是演化算法中通常都有的变步长策略，在差分演化算法这里通过了差分项来体现。</w:t>
      </w:r>
    </w:p>
    <w:p w:rsidR="00365BCB" w:rsidRPr="00956715" w:rsidRDefault="00365BCB" w:rsidP="00365BCB">
      <w:pPr>
        <w:spacing w:line="360" w:lineRule="auto"/>
        <w:ind w:firstLine="480"/>
        <w:rPr>
          <w:b/>
          <w:sz w:val="24"/>
        </w:rPr>
      </w:pPr>
      <w:r w:rsidRPr="00956715">
        <w:rPr>
          <w:rFonts w:hint="eastAsia"/>
          <w:b/>
          <w:sz w:val="24"/>
        </w:rPr>
        <w:t>交叉</w:t>
      </w:r>
      <w:r>
        <w:rPr>
          <w:rFonts w:hint="eastAsia"/>
          <w:b/>
          <w:sz w:val="24"/>
        </w:rPr>
        <w:t>：</w:t>
      </w:r>
    </w:p>
    <w:p w:rsidR="00365BCB" w:rsidRDefault="00365BCB" w:rsidP="00365BCB">
      <w:pPr>
        <w:spacing w:line="360" w:lineRule="auto"/>
        <w:ind w:firstLine="480"/>
        <w:rPr>
          <w:sz w:val="24"/>
        </w:rPr>
      </w:pPr>
      <w:r>
        <w:rPr>
          <w:rFonts w:hint="eastAsia"/>
          <w:sz w:val="24"/>
        </w:rPr>
        <w:t>子代目标矢量的产生是</w:t>
      </w:r>
      <w:proofErr w:type="gramStart"/>
      <w:r>
        <w:rPr>
          <w:rFonts w:hint="eastAsia"/>
          <w:sz w:val="24"/>
        </w:rPr>
        <w:t>通过母代和</w:t>
      </w:r>
      <w:proofErr w:type="gramEnd"/>
      <w:r>
        <w:rPr>
          <w:rFonts w:hint="eastAsia"/>
          <w:sz w:val="24"/>
        </w:rPr>
        <w:t>变异矢量的混合来实现的，这种混合的过程，我们称之为交叉。对于一个</w:t>
      </w:r>
      <w:r>
        <w:rPr>
          <w:rFonts w:hint="eastAsia"/>
          <w:sz w:val="24"/>
        </w:rPr>
        <w:t>D</w:t>
      </w:r>
      <w:r>
        <w:rPr>
          <w:rFonts w:hint="eastAsia"/>
          <w:sz w:val="24"/>
        </w:rPr>
        <w:t>维的变异矢量，我们将其写成</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u</m:t>
                </m:r>
              </m:e>
              <m:sub>
                <m:r>
                  <w:rPr>
                    <w:rFonts w:ascii="Cambria Math" w:hAnsi="Cambria Math"/>
                    <w:sz w:val="24"/>
                  </w:rPr>
                  <m:t>1i,G+1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2i, G+1</m:t>
                </m:r>
              </m:sub>
            </m:sSub>
            <m:r>
              <w:rPr>
                <w:rFonts w:ascii="Cambria Math" w:hAnsi="Cambria Math"/>
                <w:sz w:val="24"/>
              </w:rPr>
              <m:t>,…,</m:t>
            </m:r>
            <m:sSub>
              <m:sSubPr>
                <m:ctrlPr>
                  <w:rPr>
                    <w:rFonts w:ascii="Cambria Math" w:hAnsi="Cambria Math"/>
                    <w:i/>
                    <w:sz w:val="24"/>
                  </w:rPr>
                </m:ctrlPr>
              </m:sSubPr>
              <m:e>
                <m:r>
                  <w:rPr>
                    <w:rFonts w:ascii="Cambria Math" w:hAnsi="Cambria Math"/>
                    <w:sz w:val="24"/>
                  </w:rPr>
                  <m:t>u</m:t>
                </m:r>
              </m:e>
              <m:sub>
                <m:r>
                  <w:rPr>
                    <w:rFonts w:ascii="Cambria Math" w:hAnsi="Cambria Math"/>
                    <w:sz w:val="24"/>
                  </w:rPr>
                  <m:t>Di, G+1</m:t>
                </m:r>
              </m:sub>
            </m:sSub>
          </m:e>
        </m:d>
      </m:oMath>
      <w:r>
        <w:rPr>
          <w:sz w:val="24"/>
        </w:rPr>
        <w:t>。</w:t>
      </w:r>
    </w:p>
    <w:p w:rsidR="00365BCB" w:rsidRPr="00467599" w:rsidRDefault="007D22C3" w:rsidP="00365BCB">
      <w:pPr>
        <w:spacing w:line="360" w:lineRule="auto"/>
        <w:ind w:firstLine="480"/>
        <w:rPr>
          <w:sz w:val="24"/>
        </w:rPr>
      </w:pPr>
      <m:oMathPara>
        <m:oMath>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Default="00365BCB" w:rsidP="00365BCB">
      <w:pPr>
        <w:tabs>
          <w:tab w:val="left" w:pos="6330"/>
        </w:tabs>
        <w:spacing w:line="360" w:lineRule="auto"/>
        <w:rPr>
          <w:sz w:val="24"/>
        </w:rPr>
      </w:pPr>
      <w:r>
        <w:rPr>
          <w:rFonts w:hint="eastAsia"/>
          <w:sz w:val="24"/>
        </w:rPr>
        <w:t>其中，</w:t>
      </w:r>
      <w:r>
        <w:rPr>
          <w:rFonts w:hint="eastAsia"/>
          <w:sz w:val="24"/>
        </w:rPr>
        <w:t>j = 1,2,</w:t>
      </w:r>
      <w:r>
        <w:rPr>
          <w:sz w:val="24"/>
        </w:rPr>
        <w:t>…</w:t>
      </w:r>
      <w:r>
        <w:rPr>
          <w:rFonts w:hint="eastAsia"/>
          <w:sz w:val="24"/>
        </w:rPr>
        <w:t xml:space="preserve">,D. </w:t>
      </w:r>
      <m:oMath>
        <m:r>
          <w:rPr>
            <w:rFonts w:ascii="Cambria Math" w:hAnsi="Cambria Math"/>
            <w:sz w:val="24"/>
          </w:rPr>
          <m:t>r</m:t>
        </m:r>
        <m:d>
          <m:dPr>
            <m:ctrlPr>
              <w:rPr>
                <w:rFonts w:ascii="Cambria Math" w:hAnsi="Cambria Math"/>
                <w:sz w:val="24"/>
              </w:rPr>
            </m:ctrlPr>
          </m:dPr>
          <m:e>
            <m:r>
              <w:rPr>
                <w:rFonts w:ascii="Cambria Math" w:hAnsi="Cambria Math"/>
                <w:sz w:val="24"/>
              </w:rPr>
              <m:t>j</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0, 1</m:t>
            </m:r>
          </m:e>
        </m:d>
        <m:r>
          <w:rPr>
            <w:rFonts w:ascii="Cambria Math" w:hAnsi="Cambria Math"/>
            <w:sz w:val="24"/>
          </w:rPr>
          <m:t xml:space="preserve"> </m:t>
        </m:r>
      </m:oMath>
      <w:r>
        <w:rPr>
          <w:sz w:val="24"/>
        </w:rPr>
        <w:t>是一个均匀分布的随机数。</w:t>
      </w:r>
      <w:r>
        <w:rPr>
          <w:sz w:val="24"/>
        </w:rPr>
        <w:t>CR</w:t>
      </w:r>
      <w:r>
        <w:rPr>
          <w:sz w:val="24"/>
        </w:rPr>
        <w:t>是交叉常数，</w:t>
      </w:r>
      <m:oMath>
        <m:r>
          <m:rPr>
            <m:sty m:val="p"/>
          </m:rPr>
          <w:rPr>
            <w:rFonts w:ascii="Cambria Math" w:hAnsi="Cambria Math"/>
            <w:sz w:val="24"/>
          </w:rPr>
          <m:t>CR∈</m:t>
        </m:r>
        <m:d>
          <m:dPr>
            <m:begChr m:val="["/>
            <m:endChr m:val="]"/>
            <m:ctrlPr>
              <w:rPr>
                <w:rFonts w:ascii="Cambria Math" w:hAnsi="Cambria Math"/>
                <w:sz w:val="24"/>
              </w:rPr>
            </m:ctrlPr>
          </m:dPr>
          <m:e>
            <m:r>
              <w:rPr>
                <w:rFonts w:ascii="Cambria Math" w:hAnsi="Cambria Math"/>
                <w:sz w:val="24"/>
              </w:rPr>
              <m:t>0, 1</m:t>
            </m:r>
          </m:e>
        </m:d>
      </m:oMath>
      <w:r>
        <w:rPr>
          <w:sz w:val="24"/>
        </w:rPr>
        <w:t>。如果</w:t>
      </w:r>
      <w:r>
        <w:rPr>
          <w:rFonts w:hint="eastAsia"/>
          <w:sz w:val="24"/>
        </w:rPr>
        <w:t>CR=0</w:t>
      </w:r>
      <w:r>
        <w:rPr>
          <w:rFonts w:hint="eastAsia"/>
          <w:sz w:val="24"/>
        </w:rPr>
        <w:t>，那么交叉操作就不进行了。</w:t>
      </w:r>
      <m:oMath>
        <m:r>
          <w:rPr>
            <w:rFonts w:ascii="Cambria Math" w:hAnsi="Cambria Math"/>
            <w:sz w:val="24"/>
          </w:rPr>
          <m:t>rn</m:t>
        </m:r>
        <m:d>
          <m:dPr>
            <m:ctrlPr>
              <w:rPr>
                <w:rFonts w:ascii="Cambria Math" w:hAnsi="Cambria Math"/>
                <w:i/>
                <w:sz w:val="24"/>
              </w:rPr>
            </m:ctrlPr>
          </m:dPr>
          <m:e>
            <m:r>
              <w:rPr>
                <w:rFonts w:ascii="Cambria Math" w:hAnsi="Cambria Math"/>
                <w:sz w:val="24"/>
              </w:rPr>
              <m:t>i</m:t>
            </m:r>
          </m:e>
        </m:d>
      </m:oMath>
      <w:r>
        <w:rPr>
          <w:sz w:val="24"/>
        </w:rPr>
        <w:t>是从</w:t>
      </w:r>
      <w:r>
        <w:rPr>
          <w:rFonts w:hint="eastAsia"/>
          <w:sz w:val="24"/>
        </w:rPr>
        <w:t>1,2,</w:t>
      </w:r>
      <w:r>
        <w:rPr>
          <w:sz w:val="24"/>
        </w:rPr>
        <w:t>…</w:t>
      </w:r>
      <w:r>
        <w:rPr>
          <w:rFonts w:hint="eastAsia"/>
          <w:sz w:val="24"/>
        </w:rPr>
        <w:t>,D</w:t>
      </w:r>
      <w:r>
        <w:rPr>
          <w:rFonts w:hint="eastAsia"/>
          <w:sz w:val="24"/>
        </w:rPr>
        <w:t>之间随机抽取的一个标号，保证</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oMath>
      <w:r>
        <w:rPr>
          <w:sz w:val="24"/>
        </w:rPr>
        <w:t>中至少有一个元素被</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oMath>
      <w:r>
        <w:rPr>
          <w:sz w:val="24"/>
        </w:rPr>
        <w:t>中的替代。否则，新的子代就不会产生，种群就无法迭代进化了。</w:t>
      </w:r>
    </w:p>
    <w:p w:rsidR="00365BCB" w:rsidRPr="00C57121" w:rsidRDefault="00365BCB" w:rsidP="00365BCB">
      <w:pPr>
        <w:tabs>
          <w:tab w:val="left" w:pos="990"/>
        </w:tabs>
        <w:spacing w:line="360" w:lineRule="auto"/>
        <w:ind w:firstLine="480"/>
        <w:rPr>
          <w:b/>
          <w:sz w:val="24"/>
        </w:rPr>
      </w:pPr>
      <w:r w:rsidRPr="00C57121">
        <w:rPr>
          <w:rFonts w:hint="eastAsia"/>
          <w:b/>
          <w:sz w:val="24"/>
        </w:rPr>
        <w:t>选择</w:t>
      </w:r>
      <w:r w:rsidRPr="00C57121">
        <w:rPr>
          <w:b/>
          <w:sz w:val="24"/>
        </w:rPr>
        <w:tab/>
      </w:r>
      <w:r w:rsidRPr="00C57121">
        <w:rPr>
          <w:rFonts w:hint="eastAsia"/>
          <w:b/>
          <w:sz w:val="24"/>
        </w:rPr>
        <w:t>：</w:t>
      </w:r>
    </w:p>
    <w:p w:rsidR="00365BCB" w:rsidRPr="00C57121" w:rsidRDefault="00365BCB" w:rsidP="00365BCB">
      <w:pPr>
        <w:spacing w:line="360" w:lineRule="auto"/>
        <w:ind w:firstLineChars="200" w:firstLine="480"/>
        <w:rPr>
          <w:sz w:val="24"/>
        </w:rPr>
      </w:pPr>
      <w:r w:rsidRPr="00C57121">
        <w:rPr>
          <w:rFonts w:hint="eastAsia"/>
          <w:sz w:val="24"/>
        </w:rPr>
        <w:t>在种群的选择上，差分演化算法直接采用了“贪心”策略：</w:t>
      </w:r>
      <w:r>
        <w:rPr>
          <w:rFonts w:hint="eastAsia"/>
          <w:sz w:val="24"/>
        </w:rPr>
        <w:t>逐一比较个体的适应度函数值</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m:t>
                </m:r>
              </m:sub>
            </m:sSub>
          </m:e>
        </m:d>
      </m:oMath>
      <w:proofErr w:type="gramStart"/>
      <w:r>
        <w:rPr>
          <w:sz w:val="24"/>
        </w:rPr>
        <w:t>及其母代的</w:t>
      </w:r>
      <w:proofErr w:type="gramEnd"/>
      <w:r>
        <w:rPr>
          <w:sz w:val="24"/>
        </w:rPr>
        <w:t>适应度函数</w:t>
      </w:r>
      <m:oMath>
        <m:r>
          <w:rPr>
            <w:rFonts w:ascii="Cambria Math" w:hAnsi="Cambria Math"/>
            <w:sz w:val="24"/>
          </w:rPr>
          <m:t>f</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i,G-1</m:t>
                </m:r>
              </m:sub>
            </m:sSub>
          </m:e>
        </m:d>
      </m:oMath>
      <w:r>
        <w:rPr>
          <w:sz w:val="24"/>
        </w:rPr>
        <w:t>，</w:t>
      </w:r>
      <w:proofErr w:type="gramStart"/>
      <w:r>
        <w:rPr>
          <w:sz w:val="24"/>
        </w:rPr>
        <w:t>如果母代优于</w:t>
      </w:r>
      <w:proofErr w:type="gramEnd"/>
      <w:r>
        <w:rPr>
          <w:sz w:val="24"/>
        </w:rPr>
        <w:t>子代，则保留母代；如果子代优于母代，</w:t>
      </w:r>
      <w:proofErr w:type="gramStart"/>
      <w:r>
        <w:rPr>
          <w:sz w:val="24"/>
        </w:rPr>
        <w:t>则母代被</w:t>
      </w:r>
      <w:proofErr w:type="gramEnd"/>
      <w:r>
        <w:rPr>
          <w:sz w:val="24"/>
        </w:rPr>
        <w:t>子代替代。</w:t>
      </w:r>
    </w:p>
    <w:p w:rsidR="00365BCB" w:rsidRPr="00693019" w:rsidRDefault="00365BCB" w:rsidP="00365BCB">
      <w:pPr>
        <w:spacing w:line="360" w:lineRule="auto"/>
        <w:ind w:firstLine="480"/>
        <w:rPr>
          <w:b/>
          <w:sz w:val="24"/>
        </w:rPr>
      </w:pPr>
      <w:r w:rsidRPr="00693019">
        <w:rPr>
          <w:rFonts w:hint="eastAsia"/>
          <w:b/>
          <w:sz w:val="24"/>
        </w:rPr>
        <w:t>差分演化的其他形式：</w:t>
      </w:r>
    </w:p>
    <w:p w:rsidR="00365BCB" w:rsidRDefault="00365BCB" w:rsidP="00365BCB">
      <w:pPr>
        <w:spacing w:line="360" w:lineRule="auto"/>
        <w:ind w:firstLine="480"/>
        <w:rPr>
          <w:sz w:val="24"/>
        </w:rPr>
      </w:pPr>
      <w:r>
        <w:rPr>
          <w:sz w:val="24"/>
        </w:rPr>
        <w:t>差分演化算法有好几种不同的形式，采用</w:t>
      </w:r>
      <w:r>
        <w:rPr>
          <w:rFonts w:hint="eastAsia"/>
          <w:sz w:val="24"/>
        </w:rPr>
        <w:t>DE/x/y/z</w:t>
      </w:r>
      <w:r>
        <w:rPr>
          <w:rFonts w:hint="eastAsia"/>
          <w:sz w:val="24"/>
        </w:rPr>
        <w:t>这样的符号来表示</w:t>
      </w:r>
      <w:r>
        <w:rPr>
          <w:rFonts w:hint="eastAsia"/>
          <w:sz w:val="24"/>
        </w:rPr>
        <w:t>[30]</w:t>
      </w:r>
      <w:r>
        <w:rPr>
          <w:rFonts w:hint="eastAsia"/>
          <w:sz w:val="24"/>
        </w:rPr>
        <w:t>。其中，</w:t>
      </w:r>
      <w:r>
        <w:rPr>
          <w:rFonts w:hint="eastAsia"/>
          <w:sz w:val="24"/>
        </w:rPr>
        <w:t>x</w:t>
      </w:r>
      <w:r>
        <w:rPr>
          <w:rFonts w:hint="eastAsia"/>
          <w:sz w:val="24"/>
        </w:rPr>
        <w:t>代表变异矢量的操作，</w:t>
      </w:r>
      <w:r>
        <w:rPr>
          <w:rFonts w:hint="eastAsia"/>
          <w:sz w:val="24"/>
        </w:rPr>
        <w:t>y</w:t>
      </w:r>
      <w:r>
        <w:rPr>
          <w:rFonts w:hint="eastAsia"/>
          <w:sz w:val="24"/>
        </w:rPr>
        <w:t>是采用的差分矢量个数，</w:t>
      </w:r>
      <w:r>
        <w:rPr>
          <w:rFonts w:hint="eastAsia"/>
          <w:sz w:val="24"/>
        </w:rPr>
        <w:t>z</w:t>
      </w:r>
      <w:r>
        <w:rPr>
          <w:rFonts w:hint="eastAsia"/>
          <w:sz w:val="24"/>
        </w:rPr>
        <w:t>代表交叉策略。</w:t>
      </w:r>
      <w:r>
        <w:rPr>
          <w:sz w:val="24"/>
        </w:rPr>
        <w:t>X</w:t>
      </w:r>
      <w:r>
        <w:rPr>
          <w:rFonts w:hint="eastAsia"/>
          <w:sz w:val="24"/>
        </w:rPr>
        <w:t>可以是</w:t>
      </w:r>
      <w:proofErr w:type="gramStart"/>
      <w:r>
        <w:rPr>
          <w:sz w:val="24"/>
        </w:rPr>
        <w:t>’</w:t>
      </w:r>
      <w:proofErr w:type="gramEnd"/>
      <w:r>
        <w:rPr>
          <w:rFonts w:hint="eastAsia"/>
          <w:sz w:val="24"/>
        </w:rPr>
        <w:t>rand</w:t>
      </w:r>
      <w:proofErr w:type="gramStart"/>
      <w:r>
        <w:rPr>
          <w:sz w:val="24"/>
        </w:rPr>
        <w:t>’</w:t>
      </w:r>
      <w:proofErr w:type="gramEnd"/>
      <w:r>
        <w:rPr>
          <w:sz w:val="24"/>
        </w:rPr>
        <w:t>（在种群中随机选择一个母体作为学习矢量）或</w:t>
      </w:r>
      <w:proofErr w:type="gramStart"/>
      <w:r>
        <w:rPr>
          <w:sz w:val="24"/>
        </w:rPr>
        <w:t>’</w:t>
      </w:r>
      <w:proofErr w:type="gramEnd"/>
      <w:r>
        <w:rPr>
          <w:sz w:val="24"/>
        </w:rPr>
        <w:t>best</w:t>
      </w:r>
      <w:proofErr w:type="gramStart"/>
      <w:r>
        <w:rPr>
          <w:sz w:val="24"/>
        </w:rPr>
        <w:t>’</w:t>
      </w:r>
      <w:proofErr w:type="gramEnd"/>
      <w:r>
        <w:rPr>
          <w:sz w:val="24"/>
        </w:rPr>
        <w:t>（在种群中选择适应度最高的个体作为学习矢量），在这里我们选用</w:t>
      </w:r>
      <w:proofErr w:type="gramStart"/>
      <w:r>
        <w:rPr>
          <w:sz w:val="24"/>
        </w:rPr>
        <w:t>’</w:t>
      </w:r>
      <w:proofErr w:type="gramEnd"/>
      <w:r>
        <w:rPr>
          <w:sz w:val="24"/>
        </w:rPr>
        <w:t>best</w:t>
      </w:r>
      <w:proofErr w:type="gramStart"/>
      <w:r>
        <w:rPr>
          <w:sz w:val="24"/>
        </w:rPr>
        <w:t>’</w:t>
      </w:r>
      <w:proofErr w:type="gramEnd"/>
      <w:r>
        <w:rPr>
          <w:sz w:val="24"/>
        </w:rPr>
        <w:t>策略。这里我们只运用了一个差分矢量，因此</w:t>
      </w:r>
      <w:r>
        <w:rPr>
          <w:rFonts w:hint="eastAsia"/>
          <w:sz w:val="24"/>
        </w:rPr>
        <w:t>y=1</w:t>
      </w:r>
      <w:r>
        <w:rPr>
          <w:rFonts w:hint="eastAsia"/>
          <w:sz w:val="24"/>
        </w:rPr>
        <w:t>。在这里，</w:t>
      </w:r>
      <w:r>
        <w:rPr>
          <w:rFonts w:hint="eastAsia"/>
          <w:sz w:val="24"/>
        </w:rPr>
        <w:t>z</w:t>
      </w:r>
      <w:r>
        <w:rPr>
          <w:rFonts w:hint="eastAsia"/>
          <w:sz w:val="24"/>
        </w:rPr>
        <w:t>采用</w:t>
      </w:r>
      <w:proofErr w:type="gramStart"/>
      <w:r>
        <w:rPr>
          <w:sz w:val="24"/>
        </w:rPr>
        <w:t>’</w:t>
      </w:r>
      <w:proofErr w:type="gramEnd"/>
      <w:r>
        <w:rPr>
          <w:sz w:val="24"/>
        </w:rPr>
        <w:t>bin</w:t>
      </w:r>
      <w:proofErr w:type="gramStart"/>
      <w:r>
        <w:rPr>
          <w:sz w:val="24"/>
        </w:rPr>
        <w:t>’</w:t>
      </w:r>
      <w:proofErr w:type="gramEnd"/>
      <w:r>
        <w:rPr>
          <w:sz w:val="24"/>
        </w:rPr>
        <w:t>策略，也就是从变异矢量和母矢量中二者择</w:t>
      </w:r>
      <w:proofErr w:type="gramStart"/>
      <w:r>
        <w:rPr>
          <w:sz w:val="24"/>
        </w:rPr>
        <w:t>一</w:t>
      </w:r>
      <w:proofErr w:type="gramEnd"/>
      <w:r>
        <w:rPr>
          <w:sz w:val="24"/>
        </w:rPr>
        <w:t>。最基本的</w:t>
      </w:r>
      <w:r>
        <w:rPr>
          <w:sz w:val="24"/>
        </w:rPr>
        <w:t>DE</w:t>
      </w:r>
      <w:r>
        <w:rPr>
          <w:sz w:val="24"/>
        </w:rPr>
        <w:t>策略用这种表示来写，就是</w:t>
      </w:r>
      <w:r>
        <w:rPr>
          <w:rFonts w:hint="eastAsia"/>
          <w:sz w:val="24"/>
        </w:rPr>
        <w:t>DE/rand/1/bin</w:t>
      </w:r>
      <w:r>
        <w:rPr>
          <w:rFonts w:hint="eastAsia"/>
          <w:sz w:val="24"/>
        </w:rPr>
        <w:t>。这里我们选用加最优矢量学习的策略，即</w:t>
      </w:r>
      <w:r>
        <w:rPr>
          <w:rFonts w:hint="eastAsia"/>
          <w:sz w:val="24"/>
        </w:rPr>
        <w:t>DE/best/1/bin</w:t>
      </w:r>
      <w:r>
        <w:rPr>
          <w:rFonts w:hint="eastAsia"/>
          <w:sz w:val="24"/>
        </w:rPr>
        <w:t>。</w:t>
      </w:r>
    </w:p>
    <w:p w:rsidR="00365BCB" w:rsidRDefault="00365BCB" w:rsidP="00365BCB">
      <w:pPr>
        <w:spacing w:line="360" w:lineRule="auto"/>
        <w:ind w:firstLine="480"/>
        <w:rPr>
          <w:sz w:val="24"/>
        </w:rPr>
      </w:pPr>
      <w:r>
        <w:rPr>
          <w:rFonts w:hint="eastAsia"/>
          <w:sz w:val="24"/>
        </w:rPr>
        <w:t>差分演化算法的流程如下：</w:t>
      </w:r>
    </w:p>
    <w:p w:rsidR="00365BCB" w:rsidRDefault="00365BCB" w:rsidP="00365BCB">
      <w:pPr>
        <w:pStyle w:val="a5"/>
        <w:numPr>
          <w:ilvl w:val="0"/>
          <w:numId w:val="5"/>
        </w:numPr>
        <w:spacing w:line="360" w:lineRule="auto"/>
        <w:ind w:firstLineChars="0"/>
        <w:rPr>
          <w:sz w:val="24"/>
          <w:szCs w:val="24"/>
        </w:rPr>
      </w:pPr>
      <w:r>
        <w:rPr>
          <w:rFonts w:hint="eastAsia"/>
          <w:sz w:val="24"/>
          <w:szCs w:val="24"/>
        </w:rPr>
        <w:t>在</w:t>
      </w:r>
      <w:r>
        <w:rPr>
          <w:rFonts w:hint="eastAsia"/>
          <w:sz w:val="24"/>
          <w:szCs w:val="24"/>
        </w:rPr>
        <w:t>D</w:t>
      </w:r>
      <w:proofErr w:type="gramStart"/>
      <w:r>
        <w:rPr>
          <w:rFonts w:hint="eastAsia"/>
          <w:sz w:val="24"/>
          <w:szCs w:val="24"/>
        </w:rPr>
        <w:t>维解空间</w:t>
      </w:r>
      <w:proofErr w:type="gramEnd"/>
      <w:r>
        <w:rPr>
          <w:rFonts w:hint="eastAsia"/>
          <w:sz w:val="24"/>
          <w:szCs w:val="24"/>
        </w:rPr>
        <w:t>初始化</w:t>
      </w:r>
      <w:r>
        <w:rPr>
          <w:rFonts w:hint="eastAsia"/>
          <w:sz w:val="24"/>
          <w:szCs w:val="24"/>
        </w:rPr>
        <w:t>NP</w:t>
      </w:r>
      <w:proofErr w:type="gramStart"/>
      <w:r>
        <w:rPr>
          <w:rFonts w:hint="eastAsia"/>
          <w:sz w:val="24"/>
          <w:szCs w:val="24"/>
        </w:rPr>
        <w:t>个</w:t>
      </w:r>
      <w:proofErr w:type="gramEnd"/>
      <w:r>
        <w:rPr>
          <w:rFonts w:hint="eastAsia"/>
          <w:sz w:val="24"/>
          <w:szCs w:val="24"/>
        </w:rPr>
        <w:t>个体</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r>
          <w:rPr>
            <w:rFonts w:ascii="Cambria Math" w:hAnsi="Cambria Math"/>
            <w:sz w:val="24"/>
            <w:szCs w:val="24"/>
          </w:rPr>
          <m:t>, i=1</m:t>
        </m:r>
        <m:r>
          <m:rPr>
            <m:sty m:val="p"/>
          </m:rPr>
          <w:rPr>
            <w:rFonts w:ascii="Cambria Math" w:hAnsi="Cambria Math"/>
            <w:sz w:val="24"/>
            <w:szCs w:val="24"/>
          </w:rPr>
          <m:t>,2,…,NG</m:t>
        </m:r>
      </m:oMath>
    </w:p>
    <w:p w:rsidR="00365BCB" w:rsidRDefault="00365BCB" w:rsidP="00365BCB">
      <w:pPr>
        <w:pStyle w:val="a5"/>
        <w:numPr>
          <w:ilvl w:val="0"/>
          <w:numId w:val="5"/>
        </w:numPr>
        <w:spacing w:line="360" w:lineRule="auto"/>
        <w:ind w:firstLineChars="0"/>
        <w:rPr>
          <w:sz w:val="24"/>
          <w:szCs w:val="24"/>
        </w:rPr>
      </w:pPr>
      <w:r>
        <w:rPr>
          <w:rFonts w:hint="eastAsia"/>
          <w:sz w:val="24"/>
          <w:szCs w:val="24"/>
        </w:rPr>
        <w:t>对于每个个体，计算其适应度函数的值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p>
    <w:p w:rsidR="00365BCB" w:rsidRDefault="00365BCB" w:rsidP="00365BCB">
      <w:pPr>
        <w:pStyle w:val="a5"/>
        <w:numPr>
          <w:ilvl w:val="0"/>
          <w:numId w:val="5"/>
        </w:numPr>
        <w:spacing w:line="360" w:lineRule="auto"/>
        <w:ind w:firstLineChars="0"/>
        <w:rPr>
          <w:sz w:val="24"/>
          <w:szCs w:val="24"/>
        </w:rPr>
      </w:pPr>
      <w:r>
        <w:rPr>
          <w:rFonts w:hint="eastAsia"/>
          <w:sz w:val="24"/>
          <w:szCs w:val="24"/>
        </w:rPr>
        <w:t>进行选择操作：逐一比较个体的适应度函数值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proofErr w:type="gramStart"/>
      <w:r>
        <w:rPr>
          <w:sz w:val="24"/>
          <w:szCs w:val="24"/>
        </w:rPr>
        <w:t>及其母代的</w:t>
      </w:r>
      <w:proofErr w:type="gramEnd"/>
      <w:r>
        <w:rPr>
          <w:sz w:val="24"/>
          <w:szCs w:val="24"/>
        </w:rPr>
        <w:t>适应度函数</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i,G-1</m:t>
                </m:r>
              </m:sub>
            </m:sSub>
          </m:e>
        </m:d>
      </m:oMath>
      <w:r>
        <w:rPr>
          <w:sz w:val="24"/>
          <w:szCs w:val="24"/>
        </w:rPr>
        <w:t>，</w:t>
      </w:r>
      <w:proofErr w:type="gramStart"/>
      <w:r>
        <w:rPr>
          <w:sz w:val="24"/>
          <w:szCs w:val="24"/>
        </w:rPr>
        <w:t>如果母代优于</w:t>
      </w:r>
      <w:proofErr w:type="gramEnd"/>
      <w:r>
        <w:rPr>
          <w:sz w:val="24"/>
          <w:szCs w:val="24"/>
        </w:rPr>
        <w:t>子代，则保留母代；如果子代优于母代，</w:t>
      </w:r>
      <w:proofErr w:type="gramStart"/>
      <w:r>
        <w:rPr>
          <w:sz w:val="24"/>
          <w:szCs w:val="24"/>
        </w:rPr>
        <w:t>则母代被</w:t>
      </w:r>
      <w:proofErr w:type="gramEnd"/>
      <w:r>
        <w:rPr>
          <w:sz w:val="24"/>
          <w:szCs w:val="24"/>
        </w:rPr>
        <w:t>子代替代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逐一比较个体的适应度函数值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和已经发现的最优适应度函数值</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，如果当前值优于</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w:t>
      </w:r>
      <w:r>
        <w:rPr>
          <w:rFonts w:hint="eastAsia"/>
          <w:sz w:val="24"/>
          <w:szCs w:val="24"/>
        </w:rPr>
        <w:t>那么</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e>
        </m:d>
      </m:oMath>
      <w:r>
        <w:rPr>
          <w:sz w:val="24"/>
          <w:szCs w:val="24"/>
        </w:rPr>
        <w:t>更新为</w:t>
      </w:r>
      <m:oMath>
        <m:r>
          <w:rPr>
            <w:rFonts w:ascii="Cambria Math" w:hAnsi="Cambria Math"/>
            <w:sz w:val="24"/>
            <w:szCs w:val="24"/>
          </w:rPr>
          <m:t>f</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e>
        </m:d>
      </m:oMath>
      <w:r>
        <w:rPr>
          <w:sz w:val="24"/>
          <w:szCs w:val="24"/>
        </w:rPr>
        <w:t>，</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best</m:t>
            </m:r>
          </m:sub>
        </m:sSub>
      </m:oMath>
      <w:r>
        <w:rPr>
          <w:sz w:val="24"/>
          <w:szCs w:val="24"/>
        </w:rPr>
        <w:t>由</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i,G</m:t>
            </m:r>
          </m:sub>
        </m:sSub>
      </m:oMath>
      <w:r>
        <w:rPr>
          <w:sz w:val="24"/>
          <w:szCs w:val="24"/>
        </w:rPr>
        <w:t>替代</w:t>
      </w:r>
    </w:p>
    <w:p w:rsidR="00365BCB" w:rsidRDefault="00365BCB" w:rsidP="00365BCB">
      <w:pPr>
        <w:pStyle w:val="a5"/>
        <w:numPr>
          <w:ilvl w:val="0"/>
          <w:numId w:val="5"/>
        </w:numPr>
        <w:spacing w:line="360" w:lineRule="auto"/>
        <w:ind w:firstLineChars="0"/>
        <w:rPr>
          <w:sz w:val="24"/>
          <w:szCs w:val="24"/>
        </w:rPr>
      </w:pPr>
      <w:r>
        <w:rPr>
          <w:rFonts w:hint="eastAsia"/>
          <w:sz w:val="24"/>
          <w:szCs w:val="24"/>
        </w:rPr>
        <w:t>由上述的变异和交叉操作来产生子代：</w:t>
      </w:r>
    </w:p>
    <w:p w:rsidR="00365BCB" w:rsidRPr="00D05826" w:rsidRDefault="00365BCB" w:rsidP="00365BC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oMath>
      </m:oMathPara>
    </w:p>
    <w:p w:rsidR="00365BCB" w:rsidRPr="00EA001A" w:rsidRDefault="00365BCB" w:rsidP="00365BCB">
      <w:pPr>
        <w:spacing w:line="360" w:lineRule="auto"/>
        <w:ind w:firstLine="480"/>
        <w:rPr>
          <w:sz w:val="24"/>
        </w:rPr>
      </w:pPr>
      <m:oMathPara>
        <m:oMath>
          <m:r>
            <m:rPr>
              <m:sty m:val="p"/>
            </m:rPr>
            <w:rPr>
              <w:rFonts w:ascii="Cambria Math" w:hAnsi="Cambria Math"/>
              <w:sz w:val="24"/>
            </w:rPr>
            <w:lastRenderedPageBreak/>
            <m:t>交叉</m:t>
          </m:r>
          <m:r>
            <m:rPr>
              <m:sty m:val="p"/>
            </m:rPr>
            <w:rPr>
              <w:rFonts w:ascii="Cambria Math" w:hAnsi="Cambria Math" w:hint="eastAsia"/>
              <w:sz w:val="24"/>
            </w:rPr>
            <m:t>：</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365BCB" w:rsidRPr="00492F50" w:rsidRDefault="00365BCB" w:rsidP="00365BCB">
      <w:pPr>
        <w:pStyle w:val="a5"/>
        <w:numPr>
          <w:ilvl w:val="0"/>
          <w:numId w:val="5"/>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365BCB" w:rsidRPr="00C6754E" w:rsidRDefault="00365BCB" w:rsidP="00365BCB">
      <w:pPr>
        <w:spacing w:line="360" w:lineRule="auto"/>
        <w:rPr>
          <w:sz w:val="24"/>
        </w:rPr>
      </w:pPr>
      <w:r>
        <w:rPr>
          <w:rFonts w:hint="eastAsia"/>
          <w:sz w:val="24"/>
        </w:rPr>
        <w:t xml:space="preserve">    </w:t>
      </w:r>
      <w:r>
        <w:rPr>
          <w:rFonts w:hint="eastAsia"/>
          <w:sz w:val="24"/>
        </w:rPr>
        <w:t>根据这个流程反复迭代，就能通过差分演化算法来求解</w:t>
      </w:r>
      <w:r w:rsidR="00055494">
        <w:rPr>
          <w:rFonts w:hint="eastAsia"/>
          <w:sz w:val="24"/>
        </w:rPr>
        <w:t>全局</w:t>
      </w:r>
      <w:r>
        <w:rPr>
          <w:rFonts w:hint="eastAsia"/>
          <w:sz w:val="24"/>
        </w:rPr>
        <w:t>最优化问题。</w:t>
      </w:r>
    </w:p>
    <w:p w:rsidR="00365BCB" w:rsidRDefault="00365BCB" w:rsidP="00EE46F3">
      <w:pPr>
        <w:pStyle w:val="3"/>
      </w:pPr>
      <w:r>
        <w:rPr>
          <w:rFonts w:hint="eastAsia"/>
        </w:rPr>
        <w:tab/>
      </w:r>
      <w:bookmarkStart w:id="37" w:name="_Toc481571296"/>
      <w:r>
        <w:rPr>
          <w:rFonts w:hint="eastAsia"/>
        </w:rPr>
        <w:t>2.2</w:t>
      </w:r>
      <w:r w:rsidRPr="004373C7">
        <w:rPr>
          <w:rFonts w:hint="eastAsia"/>
        </w:rPr>
        <w:t xml:space="preserve">.2 </w:t>
      </w:r>
      <w:r w:rsidRPr="004373C7">
        <w:rPr>
          <w:rFonts w:hint="eastAsia"/>
        </w:rPr>
        <w:t>多目标差分演化算法</w:t>
      </w:r>
      <w:r>
        <w:rPr>
          <w:rFonts w:hint="eastAsia"/>
        </w:rPr>
        <w:t>的流程</w:t>
      </w:r>
      <w:bookmarkEnd w:id="37"/>
    </w:p>
    <w:p w:rsidR="00365BCB" w:rsidRDefault="00365BCB" w:rsidP="00311B3F">
      <w:pPr>
        <w:spacing w:line="360" w:lineRule="auto"/>
        <w:ind w:firstLineChars="200" w:firstLine="480"/>
        <w:rPr>
          <w:sz w:val="24"/>
        </w:rPr>
      </w:pPr>
      <w:r>
        <w:rPr>
          <w:rFonts w:hint="eastAsia"/>
          <w:sz w:val="24"/>
        </w:rPr>
        <w:t>现实中很多优化问题包含不止一个目标函数</w:t>
      </w:r>
      <w:r w:rsidR="00D82639">
        <w:rPr>
          <w:rFonts w:hint="eastAsia"/>
          <w:sz w:val="24"/>
        </w:rPr>
        <w:t>，当优化的目标函数有两个</w:t>
      </w:r>
      <w:r w:rsidR="00311B3F">
        <w:rPr>
          <w:rFonts w:hint="eastAsia"/>
          <w:sz w:val="24"/>
        </w:rPr>
        <w:t>或两个以上时</w:t>
      </w:r>
      <w:r w:rsidR="00E524AA">
        <w:rPr>
          <w:rFonts w:hint="eastAsia"/>
          <w:sz w:val="24"/>
        </w:rPr>
        <w:t>，我们称之为</w:t>
      </w:r>
      <w:r w:rsidR="00327B9F">
        <w:rPr>
          <w:rFonts w:hint="eastAsia"/>
          <w:sz w:val="24"/>
        </w:rPr>
        <w:t>多目标优化。对多目标问题的处理，归纳起来其算法可以分为传统和演化的多目标算法两大类。传统算法通常通过将多目标函数转化为</w:t>
      </w:r>
      <w:r w:rsidR="00797D7B">
        <w:rPr>
          <w:rFonts w:hint="eastAsia"/>
          <w:sz w:val="24"/>
        </w:rPr>
        <w:t>单目标函数，通过采用单目标优化的方法达到最多目标函数的求解，常用方法包括</w:t>
      </w:r>
      <w:r w:rsidR="00DD568D">
        <w:rPr>
          <w:rFonts w:hint="eastAsia"/>
          <w:sz w:val="24"/>
        </w:rPr>
        <w:t>加权法、约束法和线性规划法等。在演化类算法中，多目标问题通常采用</w:t>
      </w:r>
      <w:r w:rsidR="00DD568D">
        <w:rPr>
          <w:rFonts w:hint="eastAsia"/>
          <w:sz w:val="24"/>
        </w:rPr>
        <w:t>Pareto</w:t>
      </w:r>
      <w:r w:rsidR="00DD568D">
        <w:rPr>
          <w:rFonts w:hint="eastAsia"/>
          <w:sz w:val="24"/>
        </w:rPr>
        <w:t>最优解，在差分演化、遗传算法和粒子群优化中都采用这种方法。</w:t>
      </w:r>
      <w:r w:rsidR="0056081B">
        <w:rPr>
          <w:rFonts w:hint="eastAsia"/>
          <w:sz w:val="24"/>
        </w:rPr>
        <w:t>Pareto</w:t>
      </w:r>
      <w:r w:rsidR="0056081B">
        <w:rPr>
          <w:rFonts w:hint="eastAsia"/>
          <w:sz w:val="24"/>
        </w:rPr>
        <w:t>最优解不同于单目标的单个最优解</w:t>
      </w:r>
      <w:r w:rsidR="00107553">
        <w:rPr>
          <w:rFonts w:hint="eastAsia"/>
          <w:sz w:val="24"/>
        </w:rPr>
        <w:t>，它是由一群非劣解构成的一个解集</w:t>
      </w:r>
      <w:r w:rsidR="004D26E0">
        <w:rPr>
          <w:rFonts w:hint="eastAsia"/>
          <w:sz w:val="24"/>
        </w:rPr>
        <w:t>[</w:t>
      </w:r>
      <w:r w:rsidR="006B7A67">
        <w:rPr>
          <w:rFonts w:hint="eastAsia"/>
          <w:sz w:val="24"/>
        </w:rPr>
        <w:t>31</w:t>
      </w:r>
      <w:r w:rsidR="004D26E0">
        <w:rPr>
          <w:rFonts w:hint="eastAsia"/>
          <w:sz w:val="24"/>
        </w:rPr>
        <w:t>]</w:t>
      </w:r>
      <w:r w:rsidR="008C60AB">
        <w:rPr>
          <w:rFonts w:hint="eastAsia"/>
          <w:sz w:val="24"/>
        </w:rPr>
        <w:t>。</w:t>
      </w:r>
    </w:p>
    <w:p w:rsidR="00DB4B78" w:rsidRPr="00DB4B78" w:rsidRDefault="00DB4B78" w:rsidP="00DB4B78">
      <w:pPr>
        <w:spacing w:line="360" w:lineRule="auto"/>
        <w:ind w:firstLineChars="200" w:firstLine="482"/>
        <w:rPr>
          <w:b/>
          <w:sz w:val="24"/>
        </w:rPr>
      </w:pPr>
      <w:r w:rsidRPr="00DB4B78">
        <w:rPr>
          <w:rFonts w:hint="eastAsia"/>
          <w:b/>
          <w:sz w:val="24"/>
        </w:rPr>
        <w:t>Pareto</w:t>
      </w:r>
      <w:r w:rsidRPr="00DB4B78">
        <w:rPr>
          <w:rFonts w:hint="eastAsia"/>
          <w:b/>
          <w:sz w:val="24"/>
        </w:rPr>
        <w:t>最优解</w:t>
      </w:r>
    </w:p>
    <w:p w:rsidR="00E502D6" w:rsidRDefault="00A87C52" w:rsidP="00311B3F">
      <w:pPr>
        <w:spacing w:line="360" w:lineRule="auto"/>
        <w:ind w:firstLineChars="200" w:firstLine="480"/>
        <w:rPr>
          <w:sz w:val="24"/>
        </w:rPr>
      </w:pPr>
      <w:r>
        <w:rPr>
          <w:sz w:val="24"/>
        </w:rPr>
        <w:t>对于一个多目标优化问题</w:t>
      </w:r>
      <w:r>
        <w:rPr>
          <w:rFonts w:hint="eastAsia"/>
          <w:sz w:val="24"/>
        </w:rPr>
        <w:t>，</w:t>
      </w:r>
      <w:r w:rsidR="00896614">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sidR="00896614">
        <w:rPr>
          <w:rFonts w:hint="eastAsia"/>
          <w:sz w:val="24"/>
        </w:rPr>
        <w:t>，</w:t>
      </w:r>
      <w:r w:rsidR="00896614">
        <w:rPr>
          <w:sz w:val="24"/>
        </w:rPr>
        <w:t>其中</w:t>
      </w:r>
      <w:r w:rsidR="00896614">
        <w:rPr>
          <w:rFonts w:hint="eastAsia"/>
          <w:sz w:val="24"/>
        </w:rPr>
        <w:t>，</w:t>
      </w:r>
      <w:r w:rsidR="00896614">
        <w:rPr>
          <w:rFonts w:hint="eastAsia"/>
          <w:sz w:val="24"/>
        </w:rPr>
        <w:t>x</w:t>
      </w:r>
      <w:r w:rsidR="00896614">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96614">
        <w:rPr>
          <w:sz w:val="24"/>
        </w:rPr>
        <w:t>是目标函数</w:t>
      </w:r>
      <w:r w:rsidR="00896614">
        <w:rPr>
          <w:rFonts w:hint="eastAsia"/>
          <w:sz w:val="24"/>
        </w:rPr>
        <w:t>。</w:t>
      </w:r>
      <w:r w:rsidR="00367E53">
        <w:rPr>
          <w:sz w:val="24"/>
        </w:rPr>
        <w:t>在</w:t>
      </w:r>
      <w:r w:rsidR="00367E53">
        <w:rPr>
          <w:rFonts w:hint="eastAsia"/>
          <w:sz w:val="24"/>
        </w:rPr>
        <w:t>Pareto</w:t>
      </w:r>
      <w:r w:rsidR="00367E53">
        <w:rPr>
          <w:rFonts w:hint="eastAsia"/>
          <w:sz w:val="24"/>
        </w:rPr>
        <w:t>最优解中，“优于”</w:t>
      </w:r>
      <w:r w:rsidR="00134C5E">
        <w:rPr>
          <w:rFonts w:hint="eastAsia"/>
          <w:sz w:val="24"/>
        </w:rPr>
        <w:t>是这样定义的：</w:t>
      </w:r>
      <w:r w:rsidR="008B7805">
        <w:rPr>
          <w:rFonts w:hint="eastAsia"/>
          <w:sz w:val="24"/>
        </w:rPr>
        <w:t>矢量</w:t>
      </w:r>
      <w:bookmarkStart w:id="38" w:name="OLE_LINK7"/>
      <w:bookmarkStart w:id="39" w:name="OLE_LINK8"/>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bookmarkEnd w:id="38"/>
      <w:bookmarkEnd w:id="39"/>
      <w:r w:rsidR="008B7805">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sidR="00EB0334">
        <w:rPr>
          <w:rFonts w:hint="eastAsia"/>
          <w:sz w:val="24"/>
        </w:rPr>
        <w:t>，</w:t>
      </w:r>
      <w:r w:rsidR="00EB0334">
        <w:rPr>
          <w:sz w:val="24"/>
        </w:rPr>
        <w:t>当且仅当</w:t>
      </w:r>
      <w:r w:rsidR="008A367D">
        <w:rPr>
          <w:sz w:val="24"/>
        </w:rPr>
        <w:t>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sidR="008A367D">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sidR="008A367D">
        <w:rPr>
          <w:rFonts w:hint="eastAsia"/>
          <w:sz w:val="24"/>
        </w:rPr>
        <w:t>。</w:t>
      </w:r>
      <w:r w:rsidR="008A367D">
        <w:rPr>
          <w:sz w:val="24"/>
        </w:rPr>
        <w:t>当且仅当</w:t>
      </w:r>
      <w:r w:rsidR="00C66BBF">
        <w:rPr>
          <w:sz w:val="24"/>
        </w:rPr>
        <w:t>没有其他解</w:t>
      </w:r>
      <w:r w:rsidR="00C66BBF">
        <w:rPr>
          <w:rFonts w:hint="eastAsia"/>
          <w:sz w:val="24"/>
        </w:rPr>
        <w:t>x</w:t>
      </w:r>
      <w:proofErr w:type="gramStart"/>
      <w:r w:rsidR="00C66BBF">
        <w:rPr>
          <w:sz w:val="24"/>
        </w:rPr>
        <w:t>’</w:t>
      </w:r>
      <w:proofErr w:type="gramEnd"/>
      <w:r w:rsidR="00C66BBF">
        <w:rPr>
          <w:rFonts w:hint="eastAsia"/>
          <w:sz w:val="24"/>
        </w:rPr>
        <w:t>优于</w:t>
      </w:r>
      <w:r w:rsidR="00C66BBF">
        <w:rPr>
          <w:rFonts w:hint="eastAsia"/>
          <w:sz w:val="24"/>
        </w:rPr>
        <w:t>x</w:t>
      </w:r>
      <w:r w:rsidR="00C66BBF">
        <w:rPr>
          <w:rFonts w:hint="eastAsia"/>
          <w:sz w:val="24"/>
        </w:rPr>
        <w:t>时，我们称</w:t>
      </w:r>
      <w:r w:rsidR="00C66BBF">
        <w:rPr>
          <w:rFonts w:hint="eastAsia"/>
          <w:sz w:val="24"/>
        </w:rPr>
        <w:t>x</w:t>
      </w:r>
      <w:r w:rsidR="00C66BBF">
        <w:rPr>
          <w:rFonts w:hint="eastAsia"/>
          <w:sz w:val="24"/>
        </w:rPr>
        <w:t>是一个</w:t>
      </w:r>
      <w:r w:rsidR="00C66BBF">
        <w:rPr>
          <w:rFonts w:hint="eastAsia"/>
          <w:sz w:val="24"/>
        </w:rPr>
        <w:t>Pareto</w:t>
      </w:r>
      <w:r w:rsidR="00C66BBF">
        <w:rPr>
          <w:rFonts w:hint="eastAsia"/>
          <w:sz w:val="24"/>
        </w:rPr>
        <w:t>最优解。所有这些没更优解的解集，构成了</w:t>
      </w:r>
      <w:r w:rsidR="00C66BBF">
        <w:rPr>
          <w:rFonts w:hint="eastAsia"/>
          <w:sz w:val="24"/>
        </w:rPr>
        <w:t>Pareto</w:t>
      </w:r>
      <w:r w:rsidR="00C66BBF">
        <w:rPr>
          <w:rFonts w:hint="eastAsia"/>
          <w:sz w:val="24"/>
        </w:rPr>
        <w:t>最优解集。</w:t>
      </w:r>
    </w:p>
    <w:p w:rsidR="00B30C14" w:rsidRDefault="00C66BBF" w:rsidP="00B30C14">
      <w:pPr>
        <w:spacing w:line="360" w:lineRule="auto"/>
        <w:ind w:firstLineChars="200" w:firstLine="480"/>
        <w:rPr>
          <w:sz w:val="24"/>
        </w:rPr>
      </w:pPr>
      <w:r>
        <w:rPr>
          <w:rFonts w:hint="eastAsia"/>
          <w:sz w:val="24"/>
        </w:rPr>
        <w:t>这里，我们以一个双目标问题来举例，如图</w:t>
      </w:r>
      <w:r>
        <w:rPr>
          <w:rFonts w:hint="eastAsia"/>
          <w:sz w:val="24"/>
        </w:rPr>
        <w:t>2.3</w:t>
      </w:r>
      <w:r>
        <w:rPr>
          <w:rFonts w:hint="eastAsia"/>
          <w:sz w:val="24"/>
        </w:rPr>
        <w:t>，是一个双目标最优化问题的解空间。</w:t>
      </w:r>
      <w:r w:rsidR="00B53B16">
        <w:rPr>
          <w:rFonts w:hint="eastAsia"/>
          <w:sz w:val="24"/>
        </w:rPr>
        <w:t>在这个</w:t>
      </w:r>
      <w:proofErr w:type="gramStart"/>
      <w:r w:rsidR="00B53B16">
        <w:rPr>
          <w:rFonts w:hint="eastAsia"/>
          <w:sz w:val="24"/>
        </w:rPr>
        <w:t>解空间</w:t>
      </w:r>
      <w:proofErr w:type="gramEnd"/>
      <w:r w:rsidR="00B53B16">
        <w:rPr>
          <w:rFonts w:hint="eastAsia"/>
          <w:sz w:val="24"/>
        </w:rPr>
        <w:t>中，我们需要同时优化两个目标函数：</w:t>
      </w:r>
      <w:r w:rsidR="00B30C14">
        <w:rPr>
          <w:rFonts w:hint="eastAsia"/>
          <w:sz w:val="24"/>
        </w:rPr>
        <w:t>最小化</w:t>
      </w:r>
      <w:r w:rsidR="00B53B16">
        <w:rPr>
          <w:rFonts w:hint="eastAsia"/>
          <w:sz w:val="24"/>
        </w:rPr>
        <w:t>f1</w:t>
      </w:r>
      <w:r w:rsidR="00B53B16">
        <w:rPr>
          <w:rFonts w:hint="eastAsia"/>
          <w:sz w:val="24"/>
        </w:rPr>
        <w:t>和</w:t>
      </w:r>
      <w:r w:rsidR="00B53B16">
        <w:rPr>
          <w:rFonts w:hint="eastAsia"/>
          <w:sz w:val="24"/>
        </w:rPr>
        <w:t xml:space="preserve">f2. </w:t>
      </w:r>
      <w:r w:rsidR="00B30C14">
        <w:rPr>
          <w:rFonts w:hint="eastAsia"/>
          <w:sz w:val="24"/>
        </w:rPr>
        <w:t>当一个解</w:t>
      </w:r>
      <w:r w:rsidR="00B30C14">
        <w:rPr>
          <w:rFonts w:hint="eastAsia"/>
          <w:sz w:val="24"/>
        </w:rPr>
        <w:t>A</w:t>
      </w:r>
      <w:r w:rsidR="00B30C14">
        <w:rPr>
          <w:rFonts w:hint="eastAsia"/>
          <w:sz w:val="24"/>
        </w:rPr>
        <w:t>的</w:t>
      </w:r>
      <w:r w:rsidR="00B30C14">
        <w:rPr>
          <w:rFonts w:hint="eastAsia"/>
          <w:sz w:val="24"/>
        </w:rPr>
        <w:t>f1</w:t>
      </w:r>
      <w:r w:rsidR="00B30C14">
        <w:rPr>
          <w:rFonts w:hint="eastAsia"/>
          <w:sz w:val="24"/>
        </w:rPr>
        <w:t>和</w:t>
      </w:r>
      <w:r w:rsidR="00B30C14">
        <w:rPr>
          <w:rFonts w:hint="eastAsia"/>
          <w:sz w:val="24"/>
        </w:rPr>
        <w:t>f2</w:t>
      </w:r>
      <w:r w:rsidR="00B30C14">
        <w:rPr>
          <w:rFonts w:hint="eastAsia"/>
          <w:sz w:val="24"/>
        </w:rPr>
        <w:t>全部小于解</w:t>
      </w:r>
      <w:r w:rsidR="00B30C14">
        <w:rPr>
          <w:rFonts w:hint="eastAsia"/>
          <w:sz w:val="24"/>
        </w:rPr>
        <w:t>B</w:t>
      </w:r>
      <w:r w:rsidR="00B30C14">
        <w:rPr>
          <w:rFonts w:hint="eastAsia"/>
          <w:sz w:val="24"/>
        </w:rPr>
        <w:t>时，我们</w:t>
      </w:r>
      <w:r w:rsidR="002D675C">
        <w:rPr>
          <w:rFonts w:hint="eastAsia"/>
          <w:sz w:val="24"/>
        </w:rPr>
        <w:t>称</w:t>
      </w:r>
      <w:r w:rsidR="002D675C">
        <w:rPr>
          <w:rFonts w:hint="eastAsia"/>
          <w:sz w:val="24"/>
        </w:rPr>
        <w:t>A</w:t>
      </w:r>
      <w:r w:rsidR="002D675C">
        <w:rPr>
          <w:rFonts w:hint="eastAsia"/>
          <w:sz w:val="24"/>
        </w:rPr>
        <w:t>优于</w:t>
      </w:r>
      <w:r w:rsidR="002D675C">
        <w:rPr>
          <w:rFonts w:hint="eastAsia"/>
          <w:sz w:val="24"/>
        </w:rPr>
        <w:t>B</w:t>
      </w:r>
      <w:r w:rsidR="002D675C">
        <w:rPr>
          <w:rFonts w:hint="eastAsia"/>
          <w:sz w:val="24"/>
        </w:rPr>
        <w:t>。</w:t>
      </w:r>
      <w:r w:rsidR="00096F9C">
        <w:rPr>
          <w:rFonts w:hint="eastAsia"/>
          <w:sz w:val="24"/>
        </w:rPr>
        <w:t>对于解</w:t>
      </w:r>
      <w:r w:rsidR="00096F9C">
        <w:rPr>
          <w:rFonts w:hint="eastAsia"/>
          <w:sz w:val="24"/>
        </w:rPr>
        <w:t>x</w:t>
      </w:r>
      <w:r w:rsidR="00096F9C">
        <w:rPr>
          <w:rFonts w:hint="eastAsia"/>
          <w:sz w:val="24"/>
        </w:rPr>
        <w:t>，如果没有其他解优于这个解，那么我们称</w:t>
      </w:r>
      <w:r w:rsidR="00096F9C">
        <w:rPr>
          <w:rFonts w:hint="eastAsia"/>
          <w:sz w:val="24"/>
        </w:rPr>
        <w:t>x</w:t>
      </w:r>
      <w:r w:rsidR="00096F9C">
        <w:rPr>
          <w:rFonts w:hint="eastAsia"/>
          <w:sz w:val="24"/>
        </w:rPr>
        <w:t>为</w:t>
      </w:r>
      <w:r w:rsidR="00096F9C">
        <w:rPr>
          <w:rFonts w:hint="eastAsia"/>
          <w:sz w:val="24"/>
        </w:rPr>
        <w:t>Pareto</w:t>
      </w:r>
      <w:r w:rsidR="00096F9C">
        <w:rPr>
          <w:rFonts w:hint="eastAsia"/>
          <w:sz w:val="24"/>
        </w:rPr>
        <w:t>最优解。</w:t>
      </w:r>
      <w:r w:rsidR="00E64210">
        <w:rPr>
          <w:rFonts w:hint="eastAsia"/>
          <w:sz w:val="24"/>
        </w:rPr>
        <w:t>在</w:t>
      </w:r>
      <w:proofErr w:type="gramStart"/>
      <w:r w:rsidR="00E64210">
        <w:rPr>
          <w:rFonts w:hint="eastAsia"/>
          <w:sz w:val="24"/>
        </w:rPr>
        <w:t>解空间</w:t>
      </w:r>
      <w:proofErr w:type="gramEnd"/>
      <w:r w:rsidR="00E64210">
        <w:rPr>
          <w:rFonts w:hint="eastAsia"/>
          <w:sz w:val="24"/>
        </w:rPr>
        <w:t>中，所有</w:t>
      </w:r>
      <w:r w:rsidR="00E64210">
        <w:rPr>
          <w:rFonts w:hint="eastAsia"/>
          <w:sz w:val="24"/>
        </w:rPr>
        <w:t>Pareto</w:t>
      </w:r>
      <w:r w:rsidR="00E64210">
        <w:rPr>
          <w:rFonts w:hint="eastAsia"/>
          <w:sz w:val="24"/>
        </w:rPr>
        <w:t>最优解组成的集合，我们称之为</w:t>
      </w:r>
      <w:r w:rsidR="00E64210">
        <w:rPr>
          <w:rFonts w:hint="eastAsia"/>
          <w:sz w:val="24"/>
        </w:rPr>
        <w:t>Pareto</w:t>
      </w:r>
      <w:r w:rsidR="00957369">
        <w:rPr>
          <w:rFonts w:hint="eastAsia"/>
          <w:sz w:val="24"/>
        </w:rPr>
        <w:t>最优</w:t>
      </w:r>
      <w:r w:rsidR="00E64210">
        <w:rPr>
          <w:rFonts w:hint="eastAsia"/>
          <w:sz w:val="24"/>
        </w:rPr>
        <w:t>解集。</w:t>
      </w:r>
      <w:r w:rsidR="00957369">
        <w:rPr>
          <w:rFonts w:hint="eastAsia"/>
          <w:sz w:val="24"/>
        </w:rPr>
        <w:t>在图</w:t>
      </w:r>
      <w:r w:rsidR="00957369">
        <w:rPr>
          <w:rFonts w:hint="eastAsia"/>
          <w:sz w:val="24"/>
        </w:rPr>
        <w:t>2.3</w:t>
      </w:r>
      <w:r w:rsidR="00957369">
        <w:rPr>
          <w:rFonts w:hint="eastAsia"/>
          <w:sz w:val="24"/>
        </w:rPr>
        <w:t>的例子中，我们用红色点来标记了解空间中的</w:t>
      </w:r>
      <w:r w:rsidR="00957369">
        <w:rPr>
          <w:rFonts w:hint="eastAsia"/>
          <w:sz w:val="24"/>
        </w:rPr>
        <w:t>Pareto</w:t>
      </w:r>
      <w:r w:rsidR="00957369">
        <w:rPr>
          <w:rFonts w:hint="eastAsia"/>
          <w:sz w:val="24"/>
        </w:rPr>
        <w:t>最优解集。</w:t>
      </w:r>
    </w:p>
    <w:p w:rsidR="00E64210" w:rsidRPr="00B30C14" w:rsidRDefault="00E64210" w:rsidP="00B30C14">
      <w:pPr>
        <w:spacing w:line="360" w:lineRule="auto"/>
        <w:ind w:firstLineChars="200" w:firstLine="480"/>
        <w:rPr>
          <w:sz w:val="24"/>
        </w:rPr>
      </w:pPr>
      <w:r>
        <w:rPr>
          <w:rFonts w:hint="eastAsia"/>
          <w:sz w:val="24"/>
        </w:rPr>
        <w:t>对于采用加权等方法把多目标问题转化为单目标问题的传统类求解方法，</w:t>
      </w:r>
      <w:r w:rsidR="00957369">
        <w:rPr>
          <w:rFonts w:hint="eastAsia"/>
          <w:sz w:val="24"/>
        </w:rPr>
        <w:t>我们得到的最优解往往是</w:t>
      </w:r>
      <w:r w:rsidR="00957369">
        <w:rPr>
          <w:rFonts w:hint="eastAsia"/>
          <w:sz w:val="24"/>
        </w:rPr>
        <w:t>Pareto</w:t>
      </w:r>
      <w:r w:rsidR="00957369">
        <w:rPr>
          <w:rFonts w:hint="eastAsia"/>
          <w:sz w:val="24"/>
        </w:rPr>
        <w:t>最优解集里面的一个解。由于对于</w:t>
      </w:r>
      <w:r w:rsidR="00957369">
        <w:rPr>
          <w:rFonts w:hint="eastAsia"/>
          <w:sz w:val="24"/>
        </w:rPr>
        <w:t>Pareto</w:t>
      </w:r>
      <w:r w:rsidR="00957369">
        <w:rPr>
          <w:rFonts w:hint="eastAsia"/>
          <w:sz w:val="24"/>
        </w:rPr>
        <w:t>最优解</w:t>
      </w:r>
      <w:r w:rsidR="00957369">
        <w:rPr>
          <w:rFonts w:hint="eastAsia"/>
          <w:sz w:val="24"/>
        </w:rPr>
        <w:lastRenderedPageBreak/>
        <w:t>集中的解，我们没有理由判定孰优孰劣，因此靠加权来选取其中之一显得并不是很合理。</w:t>
      </w:r>
    </w:p>
    <w:p w:rsidR="00365BCB" w:rsidRDefault="00365BCB" w:rsidP="00311B3F">
      <w:pPr>
        <w:spacing w:line="360" w:lineRule="auto"/>
        <w:ind w:left="420"/>
        <w:jc w:val="center"/>
        <w:rPr>
          <w:sz w:val="24"/>
        </w:rPr>
      </w:pPr>
      <w:r>
        <w:rPr>
          <w:noProof/>
          <w:sz w:val="24"/>
        </w:rPr>
        <w:drawing>
          <wp:inline distT="0" distB="0" distL="0" distR="0" wp14:anchorId="0D30E9B1" wp14:editId="2881E23A">
            <wp:extent cx="4847011" cy="3273841"/>
            <wp:effectExtent l="0" t="0" r="0" b="3175"/>
            <wp:docPr id="7" name="Picture 7" descr="C:\Users\越宇\AppData\Local\Temp\1488524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52453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815" cy="3273709"/>
                    </a:xfrm>
                    <a:prstGeom prst="rect">
                      <a:avLst/>
                    </a:prstGeom>
                    <a:noFill/>
                    <a:ln>
                      <a:noFill/>
                    </a:ln>
                  </pic:spPr>
                </pic:pic>
              </a:graphicData>
            </a:graphic>
          </wp:inline>
        </w:drawing>
      </w:r>
    </w:p>
    <w:p w:rsidR="00B22B7F" w:rsidRPr="00311B3F" w:rsidRDefault="00B22B7F" w:rsidP="00311B3F">
      <w:pPr>
        <w:spacing w:line="360" w:lineRule="auto"/>
        <w:jc w:val="center"/>
        <w:rPr>
          <w:rFonts w:ascii="黑体" w:eastAsia="黑体" w:hAnsi="黑体"/>
          <w:szCs w:val="21"/>
        </w:rPr>
      </w:pPr>
      <w:r w:rsidRPr="00311B3F">
        <w:rPr>
          <w:rFonts w:ascii="黑体" w:eastAsia="黑体" w:hAnsi="黑体" w:hint="eastAsia"/>
          <w:szCs w:val="21"/>
        </w:rPr>
        <w:t>图2.3 多目标优化算法</w:t>
      </w:r>
      <w:r w:rsidR="00311B3F">
        <w:rPr>
          <w:rFonts w:ascii="黑体" w:eastAsia="黑体" w:hAnsi="黑体" w:hint="eastAsia"/>
          <w:szCs w:val="21"/>
        </w:rPr>
        <w:t>中Pareto最优解的选取</w:t>
      </w:r>
      <w:r w:rsidR="00544EB8">
        <w:rPr>
          <w:rFonts w:ascii="黑体" w:eastAsia="黑体" w:hAnsi="黑体" w:hint="eastAsia"/>
          <w:szCs w:val="21"/>
        </w:rPr>
        <w:t>。红色标记了这一解集的</w:t>
      </w:r>
      <w:r w:rsidR="005300A9">
        <w:rPr>
          <w:rFonts w:ascii="黑体" w:eastAsia="黑体" w:hAnsi="黑体" w:hint="eastAsia"/>
          <w:szCs w:val="21"/>
        </w:rPr>
        <w:t>Pareto最优解。绿色的点B没有进去Pareto最优解集，因为红色的点A优于它。</w:t>
      </w:r>
    </w:p>
    <w:p w:rsidR="00C077F0" w:rsidRDefault="00F33A7E" w:rsidP="0056081B">
      <w:pPr>
        <w:spacing w:line="360" w:lineRule="auto"/>
        <w:ind w:firstLine="480"/>
        <w:rPr>
          <w:sz w:val="24"/>
        </w:rPr>
      </w:pPr>
      <w:r>
        <w:rPr>
          <w:rFonts w:hint="eastAsia"/>
          <w:sz w:val="24"/>
        </w:rPr>
        <w:t>Abbas</w:t>
      </w:r>
      <w:r w:rsidR="006B7A67">
        <w:rPr>
          <w:rFonts w:hint="eastAsia"/>
          <w:sz w:val="24"/>
        </w:rPr>
        <w:t>等</w:t>
      </w:r>
      <w:r w:rsidR="004D26E0">
        <w:rPr>
          <w:rFonts w:hint="eastAsia"/>
          <w:sz w:val="24"/>
        </w:rPr>
        <w:t>首先提出</w:t>
      </w:r>
      <w:r w:rsidR="00C077F0">
        <w:rPr>
          <w:rFonts w:hint="eastAsia"/>
          <w:sz w:val="24"/>
        </w:rPr>
        <w:t>将</w:t>
      </w:r>
      <w:r w:rsidR="00C077F0">
        <w:rPr>
          <w:rFonts w:hint="eastAsia"/>
          <w:sz w:val="24"/>
        </w:rPr>
        <w:t>Pareto</w:t>
      </w:r>
      <w:r w:rsidR="00C077F0">
        <w:rPr>
          <w:rFonts w:hint="eastAsia"/>
          <w:sz w:val="24"/>
        </w:rPr>
        <w:t>最优解</w:t>
      </w:r>
      <w:r w:rsidR="006B7A67">
        <w:rPr>
          <w:rFonts w:hint="eastAsia"/>
          <w:sz w:val="24"/>
        </w:rPr>
        <w:t>用于差分演化算法中，扩展了差分演化的应用范围，使得差分演化算法能够用于求解多目标</w:t>
      </w:r>
      <w:r w:rsidR="00F972BD">
        <w:rPr>
          <w:rFonts w:hint="eastAsia"/>
          <w:sz w:val="24"/>
        </w:rPr>
        <w:t>问题</w:t>
      </w:r>
      <w:r w:rsidR="008C60AB">
        <w:rPr>
          <w:rFonts w:hint="eastAsia"/>
          <w:sz w:val="24"/>
        </w:rPr>
        <w:t>[32,33]</w:t>
      </w:r>
      <w:r w:rsidR="00F972BD">
        <w:rPr>
          <w:rFonts w:hint="eastAsia"/>
          <w:sz w:val="24"/>
        </w:rPr>
        <w:t>。</w:t>
      </w:r>
      <w:r w:rsidR="00EB048A">
        <w:rPr>
          <w:rFonts w:hint="eastAsia"/>
          <w:sz w:val="24"/>
        </w:rPr>
        <w:t>该算法的效率及有效性测试见参考文献</w:t>
      </w:r>
      <w:r w:rsidR="00EB048A">
        <w:rPr>
          <w:rFonts w:hint="eastAsia"/>
          <w:sz w:val="24"/>
        </w:rPr>
        <w:t>34.</w:t>
      </w:r>
    </w:p>
    <w:p w:rsidR="0056081B" w:rsidRDefault="00C077F0" w:rsidP="0056081B">
      <w:pPr>
        <w:spacing w:line="360" w:lineRule="auto"/>
        <w:ind w:firstLine="480"/>
        <w:rPr>
          <w:sz w:val="24"/>
        </w:rPr>
      </w:pPr>
      <w:r>
        <w:rPr>
          <w:rFonts w:hint="eastAsia"/>
          <w:sz w:val="24"/>
        </w:rPr>
        <w:t>多目标</w:t>
      </w:r>
      <w:r w:rsidR="0056081B">
        <w:rPr>
          <w:rFonts w:hint="eastAsia"/>
          <w:sz w:val="24"/>
        </w:rPr>
        <w:t>差分演化算法的流程如下：</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在</w:t>
      </w:r>
      <w:r w:rsidRPr="000E0359">
        <w:rPr>
          <w:rFonts w:ascii="Times New Roman" w:hAnsi="Times New Roman" w:cs="Times New Roman"/>
          <w:sz w:val="24"/>
          <w:szCs w:val="24"/>
        </w:rPr>
        <w:t>D</w:t>
      </w:r>
      <w:proofErr w:type="gramStart"/>
      <w:r w:rsidRPr="000E0359">
        <w:rPr>
          <w:rFonts w:ascii="Times New Roman" w:hAnsi="Times New Roman" w:cs="Times New Roman"/>
          <w:sz w:val="24"/>
          <w:szCs w:val="24"/>
        </w:rPr>
        <w:t>维解空间</w:t>
      </w:r>
      <w:proofErr w:type="gramEnd"/>
      <w:r w:rsidRPr="000E0359">
        <w:rPr>
          <w:rFonts w:ascii="Times New Roman" w:hAnsi="Times New Roman" w:cs="Times New Roman"/>
          <w:sz w:val="24"/>
          <w:szCs w:val="24"/>
        </w:rPr>
        <w:t>初始化</w:t>
      </w:r>
      <w:r w:rsidRPr="000E0359">
        <w:rPr>
          <w:rFonts w:ascii="Times New Roman" w:hAnsi="Times New Roman" w:cs="Times New Roman"/>
          <w:sz w:val="24"/>
          <w:szCs w:val="24"/>
        </w:rPr>
        <w:t>NP</w:t>
      </w:r>
      <w:proofErr w:type="gramStart"/>
      <w:r w:rsidRPr="000E0359">
        <w:rPr>
          <w:rFonts w:ascii="Times New Roman" w:hAnsi="Times New Roman" w:cs="Times New Roman"/>
          <w:sz w:val="24"/>
          <w:szCs w:val="24"/>
        </w:rPr>
        <w:t>个</w:t>
      </w:r>
      <w:proofErr w:type="gramEnd"/>
      <w:r w:rsidRPr="000E0359">
        <w:rPr>
          <w:rFonts w:ascii="Times New Roman" w:hAnsi="Times New Roman" w:cs="Times New Roman"/>
          <w:sz w:val="24"/>
          <w:szCs w:val="24"/>
        </w:rPr>
        <w:t>个体</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r>
          <w:rPr>
            <w:rFonts w:ascii="Cambria Math" w:hAnsi="Cambria Math" w:cs="Times New Roman"/>
            <w:sz w:val="24"/>
            <w:szCs w:val="24"/>
          </w:rPr>
          <m:t>, i=1</m:t>
        </m:r>
        <m:r>
          <m:rPr>
            <m:sty m:val="p"/>
          </m:rPr>
          <w:rPr>
            <w:rFonts w:ascii="Cambria Math" w:hAnsi="Cambria Math" w:cs="Times New Roman"/>
            <w:sz w:val="24"/>
            <w:szCs w:val="24"/>
          </w:rPr>
          <m:t>,2,…,NG</m:t>
        </m:r>
      </m:oMath>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对于每个个体，计算其</w:t>
      </w:r>
      <w:r w:rsidR="002D675C" w:rsidRPr="000E0359">
        <w:rPr>
          <w:rFonts w:ascii="Times New Roman" w:hAnsi="Times New Roman" w:cs="Times New Roman"/>
          <w:sz w:val="24"/>
          <w:szCs w:val="24"/>
        </w:rPr>
        <w:t>k</w:t>
      </w:r>
      <w:proofErr w:type="gramStart"/>
      <w:r w:rsidR="002D675C" w:rsidRPr="000E0359">
        <w:rPr>
          <w:rFonts w:ascii="Times New Roman" w:hAnsi="Times New Roman" w:cs="Times New Roman"/>
          <w:sz w:val="24"/>
          <w:szCs w:val="24"/>
        </w:rPr>
        <w:t>个</w:t>
      </w:r>
      <w:proofErr w:type="gramEnd"/>
      <w:r w:rsidRPr="000E0359">
        <w:rPr>
          <w:rFonts w:ascii="Times New Roman" w:hAnsi="Times New Roman" w:cs="Times New Roman"/>
          <w:sz w:val="24"/>
          <w:szCs w:val="24"/>
        </w:rPr>
        <w:t>适应度函数的值</w:t>
      </w:r>
      <m:oMath>
        <m:r>
          <m:rPr>
            <m:sty m:val="p"/>
          </m:rP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2</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e>
        </m:d>
      </m:oMath>
    </w:p>
    <w:p w:rsidR="002D675C" w:rsidRPr="000E0359" w:rsidRDefault="002D675C"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w:t>
      </w:r>
      <w:r w:rsidRPr="000E0359">
        <w:rPr>
          <w:rFonts w:ascii="Times New Roman" w:hAnsi="Times New Roman" w:cs="Times New Roman"/>
          <w:sz w:val="24"/>
          <w:szCs w:val="24"/>
        </w:rPr>
        <w:t>Pareto</w:t>
      </w:r>
      <w:r w:rsidRPr="000E0359">
        <w:rPr>
          <w:rFonts w:ascii="Times New Roman" w:hAnsi="Times New Roman" w:cs="Times New Roman"/>
          <w:sz w:val="24"/>
          <w:szCs w:val="24"/>
        </w:rPr>
        <w:t>最优解的排序操作</w:t>
      </w:r>
      <w:r w:rsidR="004C5227" w:rsidRPr="000E0359">
        <w:rPr>
          <w:rFonts w:ascii="Times New Roman" w:hAnsi="Times New Roman" w:cs="Times New Roman"/>
          <w:sz w:val="24"/>
          <w:szCs w:val="24"/>
        </w:rPr>
        <w:t>，</w:t>
      </w:r>
      <w:r w:rsidR="00863948" w:rsidRPr="000E0359">
        <w:rPr>
          <w:rFonts w:ascii="Times New Roman" w:hAnsi="Times New Roman" w:cs="Times New Roman"/>
          <w:sz w:val="24"/>
          <w:szCs w:val="24"/>
        </w:rPr>
        <w:t>在</w:t>
      </w:r>
      <w:proofErr w:type="gramStart"/>
      <w:r w:rsidR="00863948" w:rsidRPr="000E0359">
        <w:rPr>
          <w:rFonts w:ascii="Times New Roman" w:hAnsi="Times New Roman" w:cs="Times New Roman"/>
          <w:sz w:val="24"/>
          <w:szCs w:val="24"/>
        </w:rPr>
        <w:t>解空间</w:t>
      </w:r>
      <w:proofErr w:type="gramEnd"/>
      <w:r w:rsidR="00863948" w:rsidRPr="000E0359">
        <w:rPr>
          <w:rFonts w:ascii="Times New Roman" w:hAnsi="Times New Roman" w:cs="Times New Roman"/>
          <w:sz w:val="24"/>
          <w:szCs w:val="24"/>
        </w:rPr>
        <w:t>中找出</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最优解，形成第一</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最优解集</w:t>
      </w:r>
      <w:r w:rsidR="009728D1" w:rsidRPr="000E0359">
        <w:rPr>
          <w:rFonts w:ascii="Times New Roman" w:hAnsi="Times New Roman" w:cs="Times New Roman"/>
          <w:sz w:val="24"/>
          <w:szCs w:val="24"/>
        </w:rPr>
        <w:t>；</w:t>
      </w:r>
      <w:r w:rsidR="00863948" w:rsidRPr="000E0359">
        <w:rPr>
          <w:rFonts w:ascii="Times New Roman" w:hAnsi="Times New Roman" w:cs="Times New Roman"/>
          <w:sz w:val="24"/>
          <w:szCs w:val="24"/>
        </w:rPr>
        <w:t>然后把这些</w:t>
      </w:r>
      <w:proofErr w:type="gramStart"/>
      <w:r w:rsidR="00863948" w:rsidRPr="000E0359">
        <w:rPr>
          <w:rFonts w:ascii="Times New Roman" w:hAnsi="Times New Roman" w:cs="Times New Roman"/>
          <w:sz w:val="24"/>
          <w:szCs w:val="24"/>
        </w:rPr>
        <w:t>解从解空间</w:t>
      </w:r>
      <w:proofErr w:type="gramEnd"/>
      <w:r w:rsidR="00863948" w:rsidRPr="000E0359">
        <w:rPr>
          <w:rFonts w:ascii="Times New Roman" w:hAnsi="Times New Roman" w:cs="Times New Roman"/>
          <w:sz w:val="24"/>
          <w:szCs w:val="24"/>
        </w:rPr>
        <w:t>移去，在剩下的解中寻找</w:t>
      </w:r>
      <w:r w:rsidR="00863948" w:rsidRPr="000E0359">
        <w:rPr>
          <w:rFonts w:ascii="Times New Roman" w:hAnsi="Times New Roman" w:cs="Times New Roman"/>
          <w:sz w:val="24"/>
          <w:szCs w:val="24"/>
        </w:rPr>
        <w:t>Pareto</w:t>
      </w:r>
      <w:r w:rsidR="00863948" w:rsidRPr="000E0359">
        <w:rPr>
          <w:rFonts w:ascii="Times New Roman" w:hAnsi="Times New Roman" w:cs="Times New Roman"/>
          <w:sz w:val="24"/>
          <w:szCs w:val="24"/>
        </w:rPr>
        <w:t>最优解</w:t>
      </w:r>
      <w:r w:rsidR="009728D1" w:rsidRPr="000E0359">
        <w:rPr>
          <w:rFonts w:ascii="Times New Roman" w:hAnsi="Times New Roman" w:cs="Times New Roman"/>
          <w:sz w:val="24"/>
          <w:szCs w:val="24"/>
        </w:rPr>
        <w:t>，形成第二</w:t>
      </w:r>
      <w:r w:rsidR="009728D1" w:rsidRPr="000E0359">
        <w:rPr>
          <w:rFonts w:ascii="Times New Roman" w:hAnsi="Times New Roman" w:cs="Times New Roman"/>
          <w:sz w:val="24"/>
          <w:szCs w:val="24"/>
        </w:rPr>
        <w:t>Pareto</w:t>
      </w:r>
      <w:r w:rsidR="009728D1" w:rsidRPr="000E0359">
        <w:rPr>
          <w:rFonts w:ascii="Times New Roman" w:hAnsi="Times New Roman" w:cs="Times New Roman"/>
          <w:sz w:val="24"/>
          <w:szCs w:val="24"/>
        </w:rPr>
        <w:t>最优解集</w:t>
      </w:r>
      <w:r w:rsidR="00D35F44" w:rsidRPr="000E0359">
        <w:rPr>
          <w:rFonts w:ascii="Times New Roman" w:hAnsi="Times New Roman" w:cs="Times New Roman"/>
          <w:sz w:val="24"/>
          <w:szCs w:val="24"/>
        </w:rPr>
        <w:t>；重复这一过程，</w:t>
      </w:r>
      <w:r w:rsidR="009728D1" w:rsidRPr="000E0359">
        <w:rPr>
          <w:rFonts w:ascii="Times New Roman" w:hAnsi="Times New Roman" w:cs="Times New Roman"/>
          <w:sz w:val="24"/>
          <w:szCs w:val="24"/>
        </w:rPr>
        <w:t>直到</w:t>
      </w:r>
      <w:proofErr w:type="gramStart"/>
      <w:r w:rsidR="00D35F44" w:rsidRPr="000E0359">
        <w:rPr>
          <w:rFonts w:ascii="Times New Roman" w:hAnsi="Times New Roman" w:cs="Times New Roman"/>
          <w:sz w:val="24"/>
          <w:szCs w:val="24"/>
        </w:rPr>
        <w:t>解空间</w:t>
      </w:r>
      <w:proofErr w:type="gramEnd"/>
      <w:r w:rsidR="00D35F44" w:rsidRPr="000E0359">
        <w:rPr>
          <w:rFonts w:ascii="Times New Roman" w:hAnsi="Times New Roman" w:cs="Times New Roman"/>
          <w:sz w:val="24"/>
          <w:szCs w:val="24"/>
        </w:rPr>
        <w:t>为空集</w:t>
      </w:r>
    </w:p>
    <w:p w:rsidR="0056081B" w:rsidRPr="000E0359" w:rsidRDefault="0056081B" w:rsidP="0056081B">
      <w:pPr>
        <w:pStyle w:val="a5"/>
        <w:numPr>
          <w:ilvl w:val="0"/>
          <w:numId w:val="11"/>
        </w:numPr>
        <w:spacing w:line="360" w:lineRule="auto"/>
        <w:ind w:firstLineChars="0"/>
        <w:rPr>
          <w:rFonts w:ascii="Times New Roman" w:hAnsi="Times New Roman" w:cs="Times New Roman"/>
          <w:sz w:val="24"/>
          <w:szCs w:val="24"/>
        </w:rPr>
      </w:pPr>
      <w:r w:rsidRPr="000E0359">
        <w:rPr>
          <w:rFonts w:ascii="Times New Roman" w:hAnsi="Times New Roman" w:cs="Times New Roman"/>
          <w:sz w:val="24"/>
          <w:szCs w:val="24"/>
        </w:rPr>
        <w:t>进行选择操作：逐一比较个体的适应度函数值</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m:t>
                </m:r>
              </m:sub>
            </m:sSub>
          </m:e>
        </m:d>
      </m:oMath>
      <w:proofErr w:type="gramStart"/>
      <w:r w:rsidRPr="000E0359">
        <w:rPr>
          <w:rFonts w:ascii="Times New Roman" w:hAnsi="Times New Roman" w:cs="Times New Roman"/>
          <w:sz w:val="24"/>
          <w:szCs w:val="24"/>
        </w:rPr>
        <w:t>及其母代的</w:t>
      </w:r>
      <w:proofErr w:type="gramEnd"/>
      <w:r w:rsidRPr="000E0359">
        <w:rPr>
          <w:rFonts w:ascii="Times New Roman" w:hAnsi="Times New Roman" w:cs="Times New Roman"/>
          <w:sz w:val="24"/>
          <w:szCs w:val="24"/>
        </w:rPr>
        <w:t>适应度函数</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i,G-1</m:t>
                </m:r>
              </m:sub>
            </m:sSub>
          </m:e>
        </m:d>
      </m:oMath>
      <w:r w:rsidRPr="000E0359">
        <w:rPr>
          <w:rFonts w:ascii="Times New Roman" w:hAnsi="Times New Roman" w:cs="Times New Roman"/>
          <w:sz w:val="24"/>
          <w:szCs w:val="24"/>
        </w:rPr>
        <w:t>，</w:t>
      </w:r>
      <w:proofErr w:type="gramStart"/>
      <w:r w:rsidRPr="000E0359">
        <w:rPr>
          <w:rFonts w:ascii="Times New Roman" w:hAnsi="Times New Roman" w:cs="Times New Roman"/>
          <w:sz w:val="24"/>
          <w:szCs w:val="24"/>
        </w:rPr>
        <w:t>如果母代优于</w:t>
      </w:r>
      <w:proofErr w:type="gramEnd"/>
      <w:r w:rsidRPr="000E0359">
        <w:rPr>
          <w:rFonts w:ascii="Times New Roman" w:hAnsi="Times New Roman" w:cs="Times New Roman"/>
          <w:sz w:val="24"/>
          <w:szCs w:val="24"/>
        </w:rPr>
        <w:t>子代，则保留母代；如果子代优于母代，</w:t>
      </w:r>
      <w:proofErr w:type="gramStart"/>
      <w:r w:rsidRPr="000E0359">
        <w:rPr>
          <w:rFonts w:ascii="Times New Roman" w:hAnsi="Times New Roman" w:cs="Times New Roman"/>
          <w:sz w:val="24"/>
          <w:szCs w:val="24"/>
        </w:rPr>
        <w:lastRenderedPageBreak/>
        <w:t>则母代被</w:t>
      </w:r>
      <w:proofErr w:type="gramEnd"/>
      <w:r w:rsidRPr="000E0359">
        <w:rPr>
          <w:rFonts w:ascii="Times New Roman" w:hAnsi="Times New Roman" w:cs="Times New Roman"/>
          <w:sz w:val="24"/>
          <w:szCs w:val="24"/>
        </w:rPr>
        <w:t>子代替代</w:t>
      </w:r>
    </w:p>
    <w:p w:rsidR="0056081B" w:rsidRPr="000E0359" w:rsidRDefault="007D22C3" w:rsidP="0056081B">
      <w:pPr>
        <w:pStyle w:val="a5"/>
        <w:numPr>
          <w:ilvl w:val="0"/>
          <w:numId w:val="11"/>
        </w:numPr>
        <w:spacing w:line="360" w:lineRule="auto"/>
        <w:ind w:firstLineChars="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best</m:t>
            </m:r>
          </m:sub>
        </m:sSub>
      </m:oMath>
      <w:r w:rsidR="0056081B" w:rsidRPr="000E0359">
        <w:rPr>
          <w:rFonts w:ascii="Times New Roman" w:hAnsi="Times New Roman" w:cs="Times New Roman"/>
          <w:sz w:val="24"/>
          <w:szCs w:val="24"/>
        </w:rPr>
        <w:t>由</w:t>
      </w:r>
      <w:r w:rsidR="004C44BB" w:rsidRPr="000E0359">
        <w:rPr>
          <w:rFonts w:ascii="Times New Roman" w:hAnsi="Times New Roman" w:cs="Times New Roman"/>
          <w:sz w:val="24"/>
          <w:szCs w:val="24"/>
        </w:rPr>
        <w:t>第一</w:t>
      </w:r>
      <w:r w:rsidR="004C44BB" w:rsidRPr="000E0359">
        <w:rPr>
          <w:rFonts w:ascii="Times New Roman" w:hAnsi="Times New Roman" w:cs="Times New Roman"/>
          <w:sz w:val="24"/>
          <w:szCs w:val="24"/>
        </w:rPr>
        <w:t>Pareto</w:t>
      </w:r>
      <w:r w:rsidR="004C44BB" w:rsidRPr="000E0359">
        <w:rPr>
          <w:rFonts w:ascii="Times New Roman" w:hAnsi="Times New Roman" w:cs="Times New Roman"/>
          <w:sz w:val="24"/>
          <w:szCs w:val="24"/>
        </w:rPr>
        <w:t>最优解集组成</w:t>
      </w:r>
    </w:p>
    <w:p w:rsidR="0056081B" w:rsidRDefault="0056081B" w:rsidP="0056081B">
      <w:pPr>
        <w:pStyle w:val="a5"/>
        <w:numPr>
          <w:ilvl w:val="0"/>
          <w:numId w:val="11"/>
        </w:numPr>
        <w:spacing w:line="360" w:lineRule="auto"/>
        <w:ind w:firstLineChars="0"/>
        <w:rPr>
          <w:sz w:val="24"/>
          <w:szCs w:val="24"/>
        </w:rPr>
      </w:pPr>
      <w:r>
        <w:rPr>
          <w:rFonts w:hint="eastAsia"/>
          <w:sz w:val="24"/>
          <w:szCs w:val="24"/>
        </w:rPr>
        <w:t>由变异和交叉操作来产生子代：</w:t>
      </w:r>
    </w:p>
    <w:p w:rsidR="0056081B" w:rsidRPr="00744B92" w:rsidRDefault="0056081B" w:rsidP="0056081B">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744B92" w:rsidRPr="00D05826" w:rsidRDefault="00744B92" w:rsidP="0056081B">
      <w:pPr>
        <w:spacing w:line="360" w:lineRule="auto"/>
        <w:ind w:left="480"/>
        <w:rPr>
          <w:sz w:val="24"/>
        </w:rPr>
      </w:pPr>
      <w:r>
        <w:rPr>
          <w:rFonts w:hint="eastAsia"/>
          <w:sz w:val="24"/>
        </w:rPr>
        <w:t xml:space="preserve">    </w:t>
      </w:r>
      <w:r>
        <w:rPr>
          <w:rFonts w:hint="eastAsia"/>
          <w:sz w:val="24"/>
        </w:rPr>
        <w:t>其中，在变异过程中，</w:t>
      </w:r>
      <m:oMath>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oMath>
      <w:r>
        <w:rPr>
          <w:sz w:val="24"/>
        </w:rPr>
        <w:t>为</w:t>
      </w:r>
      <w:r w:rsidR="00A32A31">
        <w:rPr>
          <w:rFonts w:hint="eastAsia"/>
          <w:sz w:val="24"/>
        </w:rPr>
        <w:t>任意选取的</w:t>
      </w:r>
      <w:r w:rsidR="00A32A31">
        <w:rPr>
          <w:rFonts w:hint="eastAsia"/>
          <w:sz w:val="24"/>
        </w:rPr>
        <w:t>Pareto</w:t>
      </w:r>
      <w:r w:rsidR="00A32A31">
        <w:rPr>
          <w:rFonts w:hint="eastAsia"/>
          <w:sz w:val="24"/>
        </w:rPr>
        <w:t>最优解集中的解</w:t>
      </w:r>
    </w:p>
    <w:p w:rsidR="0056081B" w:rsidRPr="00EA001A" w:rsidRDefault="0056081B" w:rsidP="0056081B">
      <w:pPr>
        <w:spacing w:line="360" w:lineRule="auto"/>
        <w:ind w:firstLine="480"/>
        <w:rPr>
          <w:sz w:val="24"/>
        </w:rPr>
      </w:pPr>
      <m:oMathPara>
        <m:oMath>
          <m:r>
            <m:rPr>
              <m:sty m:val="p"/>
            </m:rPr>
            <w:rPr>
              <w:rFonts w:ascii="Cambria Math" w:hAnsi="Cambria Math"/>
              <w:sz w:val="24"/>
            </w:rPr>
            <m:t>交叉</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p</m:t>
              </m:r>
            </m:e>
            <m:sub>
              <m:r>
                <w:rPr>
                  <w:rFonts w:ascii="Cambria Math" w:hAnsi="Cambria Math"/>
                  <w:sz w:val="24"/>
                </w:rPr>
                <m:t>ji,G+1</m:t>
              </m:r>
            </m:sub>
          </m:sSub>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i/>
                          <w:sz w:val="24"/>
                        </w:rPr>
                      </m:ctrlPr>
                    </m:sSubPr>
                    <m:e>
                      <m:r>
                        <w:rPr>
                          <w:rFonts w:ascii="Cambria Math" w:hAnsi="Cambria Math"/>
                          <w:sz w:val="24"/>
                        </w:rPr>
                        <m:t>u</m:t>
                      </m:r>
                    </m:e>
                    <m:sub>
                      <m:r>
                        <w:rPr>
                          <w:rFonts w:ascii="Cambria Math" w:hAnsi="Cambria Math"/>
                          <w:sz w:val="24"/>
                        </w:rPr>
                        <m:t>ji,G+1</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≤CR</m:t>
                      </m:r>
                    </m:e>
                  </m:d>
                  <m:r>
                    <w:rPr>
                      <w:rFonts w:ascii="Cambria Math" w:hAnsi="Cambria Math"/>
                      <w:sz w:val="24"/>
                    </w:rPr>
                    <m:t xml:space="preserve"> </m:t>
                  </m:r>
                  <m:r>
                    <m:rPr>
                      <m:sty m:val="p"/>
                    </m:rPr>
                    <w:rPr>
                      <w:rFonts w:ascii="Cambria Math" w:hAnsi="Cambria Math"/>
                      <w:sz w:val="24"/>
                    </w:rPr>
                    <m:t>或</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
                  <m:sSub>
                    <m:sSubPr>
                      <m:ctrlPr>
                        <w:rPr>
                          <w:rFonts w:ascii="Cambria Math" w:hAnsi="Cambria Math"/>
                          <w:i/>
                          <w:sz w:val="24"/>
                        </w:rPr>
                      </m:ctrlPr>
                    </m:sSubPr>
                    <m:e>
                      <m:r>
                        <w:rPr>
                          <w:rFonts w:ascii="Cambria Math" w:hAnsi="Cambria Math"/>
                          <w:sz w:val="24"/>
                        </w:rPr>
                        <m:t>p</m:t>
                      </m:r>
                    </m:e>
                    <m:sub>
                      <m:r>
                        <w:rPr>
                          <w:rFonts w:ascii="Cambria Math" w:hAnsi="Cambria Math"/>
                          <w:sz w:val="24"/>
                        </w:rPr>
                        <m:t>ji,G</m:t>
                      </m:r>
                    </m:sub>
                  </m:sSub>
                  <m:r>
                    <w:rPr>
                      <w:rFonts w:ascii="Cambria Math" w:hAnsi="Cambria Math"/>
                      <w:sz w:val="24"/>
                    </w:rPr>
                    <m:t xml:space="preserve">        </m:t>
                  </m:r>
                  <m:r>
                    <m:rPr>
                      <m:sty m:val="p"/>
                    </m:rPr>
                    <w:rPr>
                      <w:rFonts w:ascii="Cambria Math" w:hAnsi="Cambria Math" w:hint="eastAsia"/>
                      <w:sz w:val="24"/>
                    </w:rPr>
                    <m:t>如果</m:t>
                  </m:r>
                  <m:d>
                    <m:dPr>
                      <m:ctrlPr>
                        <w:rPr>
                          <w:rFonts w:ascii="Cambria Math" w:hAnsi="Cambria Math"/>
                          <w:sz w:val="24"/>
                        </w:rPr>
                      </m:ctrlPr>
                    </m:dPr>
                    <m:e>
                      <m:r>
                        <w:rPr>
                          <w:rFonts w:ascii="Cambria Math" w:hAnsi="Cambria Math"/>
                          <w:sz w:val="24"/>
                        </w:rPr>
                        <m:t>r</m:t>
                      </m:r>
                      <m:d>
                        <m:dPr>
                          <m:ctrlPr>
                            <w:rPr>
                              <w:rFonts w:ascii="Cambria Math" w:hAnsi="Cambria Math"/>
                              <w:i/>
                              <w:sz w:val="24"/>
                            </w:rPr>
                          </m:ctrlPr>
                        </m:dPr>
                        <m:e>
                          <m:r>
                            <w:rPr>
                              <w:rFonts w:ascii="Cambria Math" w:hAnsi="Cambria Math"/>
                              <w:sz w:val="24"/>
                            </w:rPr>
                            <m:t>j</m:t>
                          </m:r>
                        </m:e>
                      </m:d>
                      <m:r>
                        <w:rPr>
                          <w:rFonts w:ascii="Cambria Math" w:hAnsi="Cambria Math"/>
                          <w:sz w:val="24"/>
                        </w:rPr>
                        <m:t>&gt;CR</m:t>
                      </m:r>
                    </m:e>
                  </m:d>
                  <m:r>
                    <w:rPr>
                      <w:rFonts w:ascii="Cambria Math" w:hAnsi="Cambria Math"/>
                      <w:sz w:val="24"/>
                    </w:rPr>
                    <m:t xml:space="preserve"> </m:t>
                  </m:r>
                  <m:r>
                    <m:rPr>
                      <m:sty m:val="p"/>
                    </m:rPr>
                    <w:rPr>
                      <w:rFonts w:ascii="Cambria Math" w:hAnsi="Cambria Math"/>
                      <w:sz w:val="24"/>
                    </w:rPr>
                    <m:t>且</m:t>
                  </m:r>
                  <m:r>
                    <w:rPr>
                      <w:rFonts w:ascii="Cambria Math" w:hAnsi="Cambria Math"/>
                      <w:sz w:val="24"/>
                    </w:rPr>
                    <m:t xml:space="preserve"> j≠rn</m:t>
                  </m:r>
                  <m:d>
                    <m:dPr>
                      <m:ctrlPr>
                        <w:rPr>
                          <w:rFonts w:ascii="Cambria Math" w:hAnsi="Cambria Math"/>
                          <w:i/>
                          <w:sz w:val="24"/>
                        </w:rPr>
                      </m:ctrlPr>
                    </m:dPr>
                    <m:e>
                      <m:r>
                        <w:rPr>
                          <w:rFonts w:ascii="Cambria Math" w:hAnsi="Cambria Math"/>
                          <w:sz w:val="24"/>
                        </w:rPr>
                        <m:t>i</m:t>
                      </m:r>
                    </m:e>
                  </m:d>
                </m:e>
              </m:eqArr>
            </m:e>
          </m:d>
        </m:oMath>
      </m:oMathPara>
    </w:p>
    <w:p w:rsidR="0056081B" w:rsidRPr="00492F50" w:rsidRDefault="0056081B" w:rsidP="0056081B">
      <w:pPr>
        <w:pStyle w:val="a5"/>
        <w:numPr>
          <w:ilvl w:val="0"/>
          <w:numId w:val="11"/>
        </w:numPr>
        <w:spacing w:line="360" w:lineRule="auto"/>
        <w:ind w:firstLineChars="0"/>
        <w:rPr>
          <w:sz w:val="24"/>
          <w:szCs w:val="24"/>
        </w:rPr>
      </w:pPr>
      <w:r>
        <w:rPr>
          <w:rFonts w:hint="eastAsia"/>
          <w:sz w:val="24"/>
          <w:szCs w:val="24"/>
        </w:rPr>
        <w:t>循环至步骤</w:t>
      </w:r>
      <w:r>
        <w:rPr>
          <w:rFonts w:hint="eastAsia"/>
          <w:sz w:val="24"/>
          <w:szCs w:val="24"/>
        </w:rPr>
        <w:t>2</w:t>
      </w:r>
      <w:r>
        <w:rPr>
          <w:rFonts w:hint="eastAsia"/>
          <w:sz w:val="24"/>
          <w:szCs w:val="24"/>
        </w:rPr>
        <w:t>直到达到终止标准，通常终止标准被设定为个体间的直接距离小于一个阈值、一个足够好的适应度值或迭代的最大步数</w:t>
      </w:r>
    </w:p>
    <w:p w:rsidR="0056081B" w:rsidRPr="00C6754E" w:rsidRDefault="0056081B" w:rsidP="0056081B">
      <w:pPr>
        <w:spacing w:line="360" w:lineRule="auto"/>
        <w:rPr>
          <w:sz w:val="24"/>
        </w:rPr>
      </w:pPr>
      <w:r>
        <w:rPr>
          <w:rFonts w:hint="eastAsia"/>
          <w:sz w:val="24"/>
        </w:rPr>
        <w:t xml:space="preserve">    </w:t>
      </w:r>
      <w:r>
        <w:rPr>
          <w:rFonts w:hint="eastAsia"/>
          <w:sz w:val="24"/>
        </w:rPr>
        <w:t>根据这个流程反复迭代，就能通过差分演化算法来求解</w:t>
      </w:r>
      <w:r w:rsidR="007E1E2B">
        <w:rPr>
          <w:rFonts w:hint="eastAsia"/>
          <w:sz w:val="24"/>
        </w:rPr>
        <w:t>多目标全局</w:t>
      </w:r>
      <w:r>
        <w:rPr>
          <w:rFonts w:hint="eastAsia"/>
          <w:sz w:val="24"/>
        </w:rPr>
        <w:t>最优化问题。</w:t>
      </w:r>
    </w:p>
    <w:p w:rsidR="00365BCB" w:rsidRPr="0056081B" w:rsidRDefault="00365BCB" w:rsidP="001A550E">
      <w:pPr>
        <w:spacing w:line="360" w:lineRule="auto"/>
        <w:rPr>
          <w:sz w:val="24"/>
        </w:rPr>
      </w:pPr>
    </w:p>
    <w:p w:rsidR="00365BCB" w:rsidRPr="00684EAE" w:rsidRDefault="00365BCB" w:rsidP="00C0636E">
      <w:pPr>
        <w:pStyle w:val="3"/>
      </w:pPr>
      <w:r w:rsidRPr="00684EAE">
        <w:rPr>
          <w:rFonts w:hint="eastAsia"/>
        </w:rPr>
        <w:tab/>
      </w:r>
      <w:bookmarkStart w:id="40" w:name="_Toc481571297"/>
      <w:r w:rsidRPr="00684EAE">
        <w:rPr>
          <w:rFonts w:hint="eastAsia"/>
        </w:rPr>
        <w:t xml:space="preserve">2.2.3 </w:t>
      </w:r>
      <w:r w:rsidRPr="00684EAE">
        <w:rPr>
          <w:rFonts w:hint="eastAsia"/>
        </w:rPr>
        <w:t>其他用于材料设计的全局优化算法</w:t>
      </w:r>
      <w:bookmarkEnd w:id="40"/>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粒子群优化算法</w:t>
      </w:r>
    </w:p>
    <w:p w:rsidR="00365BCB" w:rsidRPr="0006696F" w:rsidRDefault="00365BCB" w:rsidP="0006696F">
      <w:pPr>
        <w:spacing w:line="360" w:lineRule="auto"/>
        <w:ind w:firstLineChars="200" w:firstLine="480"/>
        <w:rPr>
          <w:sz w:val="24"/>
        </w:rPr>
      </w:pPr>
      <w:r w:rsidRPr="0006696F">
        <w:rPr>
          <w:rFonts w:hint="eastAsia"/>
          <w:sz w:val="24"/>
        </w:rPr>
        <w:t>粒子群优化算法（</w:t>
      </w:r>
      <w:r w:rsidRPr="0006696F">
        <w:rPr>
          <w:rFonts w:hint="eastAsia"/>
          <w:sz w:val="24"/>
        </w:rPr>
        <w:t>PSO</w:t>
      </w:r>
      <w:r w:rsidRPr="0006696F">
        <w:rPr>
          <w:rFonts w:hint="eastAsia"/>
          <w:sz w:val="24"/>
        </w:rPr>
        <w:t>）是一种人工智能（</w:t>
      </w:r>
      <w:r w:rsidRPr="0006696F">
        <w:rPr>
          <w:rFonts w:hint="eastAsia"/>
          <w:sz w:val="24"/>
        </w:rPr>
        <w:t>AI</w:t>
      </w:r>
      <w:r w:rsidRPr="0006696F">
        <w:rPr>
          <w:rFonts w:hint="eastAsia"/>
          <w:sz w:val="24"/>
        </w:rPr>
        <w:t>）方法，被广泛应用于解决非常困难的寻找极值问题。粒子群优化算法的思想在</w:t>
      </w:r>
      <w:r w:rsidRPr="0006696F">
        <w:rPr>
          <w:rFonts w:hint="eastAsia"/>
          <w:sz w:val="24"/>
        </w:rPr>
        <w:t>1995</w:t>
      </w:r>
      <w:r w:rsidRPr="0006696F">
        <w:rPr>
          <w:rFonts w:hint="eastAsia"/>
          <w:sz w:val="24"/>
        </w:rPr>
        <w:t>年首先由</w:t>
      </w:r>
      <w:r w:rsidRPr="0006696F">
        <w:rPr>
          <w:rFonts w:hint="eastAsia"/>
          <w:sz w:val="24"/>
        </w:rPr>
        <w:t>J. Kennedy</w:t>
      </w:r>
      <w:r w:rsidRPr="0006696F">
        <w:rPr>
          <w:rFonts w:hint="eastAsia"/>
          <w:sz w:val="24"/>
        </w:rPr>
        <w:t>和</w:t>
      </w:r>
      <w:r w:rsidRPr="0006696F">
        <w:rPr>
          <w:rFonts w:hint="eastAsia"/>
          <w:sz w:val="24"/>
        </w:rPr>
        <w:t>R. Eberhart</w:t>
      </w:r>
      <w:r w:rsidRPr="0006696F">
        <w:rPr>
          <w:rFonts w:hint="eastAsia"/>
          <w:sz w:val="24"/>
        </w:rPr>
        <w:t>提出</w:t>
      </w:r>
      <w:r w:rsidRPr="0006696F">
        <w:rPr>
          <w:rFonts w:hint="eastAsia"/>
          <w:sz w:val="24"/>
        </w:rPr>
        <w:t>[3</w:t>
      </w:r>
      <w:r w:rsidR="00BC1E74" w:rsidRPr="0006696F">
        <w:rPr>
          <w:rFonts w:hint="eastAsia"/>
          <w:sz w:val="24"/>
        </w:rPr>
        <w:t>5</w:t>
      </w:r>
      <w:r w:rsidRPr="0006696F">
        <w:rPr>
          <w:rFonts w:hint="eastAsia"/>
          <w:sz w:val="24"/>
        </w:rPr>
        <w:t>]</w:t>
      </w:r>
      <w:r w:rsidRPr="0006696F">
        <w:rPr>
          <w:rFonts w:hint="eastAsia"/>
          <w:sz w:val="24"/>
        </w:rPr>
        <w:t>。该算法最初用于模拟生物的社会行为，诸如鸟群和鱼群。其后对算法的简化和参数的改进表明</w:t>
      </w:r>
      <w:r w:rsidRPr="0006696F">
        <w:rPr>
          <w:rFonts w:hint="eastAsia"/>
          <w:sz w:val="24"/>
        </w:rPr>
        <w:t>PSO</w:t>
      </w:r>
      <w:r w:rsidRPr="0006696F">
        <w:rPr>
          <w:rFonts w:hint="eastAsia"/>
          <w:sz w:val="24"/>
        </w:rPr>
        <w:t>算法也可被用于极值搜索问题</w:t>
      </w:r>
      <w:r w:rsidRPr="0006696F">
        <w:rPr>
          <w:rFonts w:hint="eastAsia"/>
          <w:sz w:val="24"/>
        </w:rPr>
        <w:t>[3</w:t>
      </w:r>
      <w:r w:rsidR="000F634C" w:rsidRPr="0006696F">
        <w:rPr>
          <w:rFonts w:hint="eastAsia"/>
          <w:sz w:val="24"/>
        </w:rPr>
        <w:t>6</w:t>
      </w:r>
      <w:r w:rsidRPr="0006696F">
        <w:rPr>
          <w:rFonts w:hint="eastAsia"/>
          <w:sz w:val="24"/>
        </w:rPr>
        <w:t>,</w:t>
      </w:r>
      <w:r w:rsidR="00A00A6A" w:rsidRPr="0006696F">
        <w:rPr>
          <w:rFonts w:hint="eastAsia"/>
          <w:sz w:val="24"/>
        </w:rPr>
        <w:t xml:space="preserve"> </w:t>
      </w:r>
      <w:r w:rsidRPr="0006696F">
        <w:rPr>
          <w:rFonts w:hint="eastAsia"/>
          <w:sz w:val="24"/>
        </w:rPr>
        <w:t>3</w:t>
      </w:r>
      <w:r w:rsidR="000F634C" w:rsidRPr="0006696F">
        <w:rPr>
          <w:rFonts w:hint="eastAsia"/>
          <w:sz w:val="24"/>
        </w:rPr>
        <w:t>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在计算上，粒子群优化算法通过在</w:t>
      </w:r>
      <w:proofErr w:type="gramStart"/>
      <w:r w:rsidRPr="0006696F">
        <w:rPr>
          <w:rFonts w:hint="eastAsia"/>
          <w:sz w:val="24"/>
        </w:rPr>
        <w:t>解空间</w:t>
      </w:r>
      <w:proofErr w:type="gramEnd"/>
      <w:r w:rsidRPr="0006696F">
        <w:rPr>
          <w:rFonts w:hint="eastAsia"/>
          <w:sz w:val="24"/>
        </w:rPr>
        <w:t>内产生一定数量的可能解（这里被称为“粒子”），这些可能解都有一个由优化函数决定的适应度。定义一种规则赋予这些粒子速度，使这些粒子在</w:t>
      </w:r>
      <w:proofErr w:type="gramStart"/>
      <w:r w:rsidRPr="0006696F">
        <w:rPr>
          <w:rFonts w:hint="eastAsia"/>
          <w:sz w:val="24"/>
        </w:rPr>
        <w:t>解空间</w:t>
      </w:r>
      <w:proofErr w:type="gramEnd"/>
      <w:r w:rsidRPr="0006696F">
        <w:rPr>
          <w:rFonts w:hint="eastAsia"/>
          <w:sz w:val="24"/>
        </w:rPr>
        <w:t>中搜寻最优解。该速度受粒子当前位置和其所找到过的最优解及其他粒子所找到的最优解的影响。在一定的参数设置下这些操作能够使粒子最终收敛到最优解</w:t>
      </w:r>
      <w:r w:rsidRPr="0006696F">
        <w:rPr>
          <w:rFonts w:hint="eastAsia"/>
          <w:sz w:val="24"/>
        </w:rPr>
        <w:t>[3</w:t>
      </w:r>
      <w:r w:rsidR="000F634C" w:rsidRPr="0006696F">
        <w:rPr>
          <w:rFonts w:hint="eastAsia"/>
          <w:sz w:val="24"/>
        </w:rPr>
        <w:t>8</w:t>
      </w:r>
      <w:r w:rsidRPr="0006696F">
        <w:rPr>
          <w:rFonts w:hint="eastAsia"/>
          <w:sz w:val="24"/>
        </w:rPr>
        <w:t>]</w:t>
      </w:r>
      <w:r w:rsidRPr="0006696F">
        <w:rPr>
          <w:rFonts w:hint="eastAsia"/>
          <w:sz w:val="24"/>
        </w:rPr>
        <w:t>。该算法的优点是其可以产生很多的可行解，从而可以对非常巨大或维数很高的</w:t>
      </w:r>
      <w:proofErr w:type="gramStart"/>
      <w:r w:rsidRPr="0006696F">
        <w:rPr>
          <w:rFonts w:hint="eastAsia"/>
          <w:sz w:val="24"/>
        </w:rPr>
        <w:t>解空间</w:t>
      </w:r>
      <w:proofErr w:type="gramEnd"/>
      <w:r w:rsidRPr="0006696F">
        <w:rPr>
          <w:rFonts w:hint="eastAsia"/>
          <w:sz w:val="24"/>
        </w:rPr>
        <w:t>进行搜索。其次与一些经典的诸如准</w:t>
      </w:r>
      <w:proofErr w:type="gramStart"/>
      <w:r w:rsidRPr="0006696F">
        <w:rPr>
          <w:rFonts w:hint="eastAsia"/>
          <w:sz w:val="24"/>
        </w:rPr>
        <w:t>牛顿方法</w:t>
      </w:r>
      <w:proofErr w:type="gramEnd"/>
      <w:r w:rsidRPr="0006696F">
        <w:rPr>
          <w:rFonts w:hint="eastAsia"/>
          <w:sz w:val="24"/>
        </w:rPr>
        <w:t>不同，其不要求所求解的问题可以被求导，对于非线性、不连续、多峰值的问题均有较好求解效果，因此使用范围很广。但是与其他演化算法类似，</w:t>
      </w:r>
      <w:r w:rsidRPr="0006696F">
        <w:rPr>
          <w:rFonts w:hint="eastAsia"/>
          <w:sz w:val="24"/>
        </w:rPr>
        <w:lastRenderedPageBreak/>
        <w:t>其不能从理论上保证所收敛到的结果就是</w:t>
      </w:r>
      <w:proofErr w:type="gramStart"/>
      <w:r w:rsidRPr="0006696F">
        <w:rPr>
          <w:rFonts w:hint="eastAsia"/>
          <w:sz w:val="24"/>
        </w:rPr>
        <w:t>解空间</w:t>
      </w:r>
      <w:proofErr w:type="gramEnd"/>
      <w:r w:rsidRPr="0006696F">
        <w:rPr>
          <w:rFonts w:hint="eastAsia"/>
          <w:sz w:val="24"/>
        </w:rPr>
        <w:t>中的最优解</w:t>
      </w:r>
      <w:r w:rsidRPr="0006696F">
        <w:rPr>
          <w:rFonts w:hint="eastAsia"/>
          <w:sz w:val="24"/>
        </w:rPr>
        <w:t>[3</w:t>
      </w:r>
      <w:r w:rsidR="000F634C" w:rsidRPr="0006696F">
        <w:rPr>
          <w:rFonts w:hint="eastAsia"/>
          <w:sz w:val="24"/>
        </w:rPr>
        <w:t>9</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经过了十多年的发展，在粒子群优化算法的基础上衍生出了许多改进算法。通常将这些改进方法分为</w:t>
      </w:r>
      <w:r w:rsidRPr="0006696F">
        <w:rPr>
          <w:rFonts w:hint="eastAsia"/>
          <w:sz w:val="24"/>
        </w:rPr>
        <w:t>4</w:t>
      </w:r>
      <w:r w:rsidRPr="0006696F">
        <w:rPr>
          <w:rFonts w:hint="eastAsia"/>
          <w:sz w:val="24"/>
        </w:rPr>
        <w:t>类：粒子群初始化，领域拓扑，参数选择和混合策略。一些比较好的改进算法可以较为成功地避免粒子群优化算法陷入局部极值，并且提高并行效率</w:t>
      </w:r>
      <w:r w:rsidRPr="0006696F">
        <w:rPr>
          <w:rFonts w:hint="eastAsia"/>
          <w:sz w:val="24"/>
        </w:rPr>
        <w:t>[</w:t>
      </w:r>
      <w:r w:rsidR="000F634C" w:rsidRPr="0006696F">
        <w:rPr>
          <w:rFonts w:hint="eastAsia"/>
          <w:sz w:val="24"/>
        </w:rPr>
        <w:t>40</w:t>
      </w:r>
      <w:r w:rsidRPr="0006696F">
        <w:rPr>
          <w:rFonts w:hint="eastAsia"/>
          <w:sz w:val="24"/>
        </w:rPr>
        <w:t>-</w:t>
      </w:r>
      <w:r w:rsidR="000F634C" w:rsidRPr="0006696F">
        <w:rPr>
          <w:rFonts w:hint="eastAsia"/>
          <w:sz w:val="24"/>
        </w:rPr>
        <w:t>47</w:t>
      </w:r>
      <w:r w:rsidRPr="0006696F">
        <w:rPr>
          <w:rFonts w:hint="eastAsia"/>
          <w:sz w:val="24"/>
        </w:rPr>
        <w:t>]</w:t>
      </w:r>
      <w:r w:rsidRPr="0006696F">
        <w:rPr>
          <w:rFonts w:hint="eastAsia"/>
          <w:sz w:val="24"/>
        </w:rPr>
        <w:t>。</w:t>
      </w:r>
    </w:p>
    <w:p w:rsidR="00365BCB" w:rsidRPr="0006696F" w:rsidRDefault="00365BCB" w:rsidP="0006696F">
      <w:pPr>
        <w:spacing w:line="360" w:lineRule="auto"/>
        <w:ind w:firstLineChars="200" w:firstLine="480"/>
        <w:rPr>
          <w:sz w:val="24"/>
        </w:rPr>
      </w:pPr>
      <w:r w:rsidRPr="0006696F">
        <w:rPr>
          <w:rFonts w:hint="eastAsia"/>
          <w:sz w:val="24"/>
        </w:rPr>
        <w:t>粒子群优化算法被广泛关注的一个重要原因是其广阔的应用前景。通过大量函数的测试，粒子群优化算法已经被证实可以有效地求解最优化问题</w:t>
      </w:r>
      <w:r w:rsidRPr="0006696F">
        <w:rPr>
          <w:rFonts w:hint="eastAsia"/>
          <w:sz w:val="24"/>
        </w:rPr>
        <w:t>[</w:t>
      </w:r>
      <w:r w:rsidR="000F634C" w:rsidRPr="0006696F">
        <w:rPr>
          <w:rFonts w:hint="eastAsia"/>
          <w:sz w:val="24"/>
        </w:rPr>
        <w:t>48</w:t>
      </w:r>
      <w:r w:rsidRPr="0006696F">
        <w:rPr>
          <w:rFonts w:hint="eastAsia"/>
          <w:sz w:val="24"/>
        </w:rPr>
        <w:t>]</w:t>
      </w:r>
      <w:r w:rsidRPr="0006696F">
        <w:rPr>
          <w:rFonts w:hint="eastAsia"/>
          <w:sz w:val="24"/>
        </w:rPr>
        <w:t>。在应用中，粒子群优化算法优化了传统的神经网络方法，使得参数训练更为简单、有效。此外，在现实生活中，粒子群优化算法被广泛应用于最优化问题的求解，包括异形天线的设计</w:t>
      </w:r>
      <w:r w:rsidRPr="0006696F">
        <w:rPr>
          <w:rFonts w:hint="eastAsia"/>
          <w:sz w:val="24"/>
        </w:rPr>
        <w:t>[4</w:t>
      </w:r>
      <w:r w:rsidR="000F634C" w:rsidRPr="0006696F">
        <w:rPr>
          <w:rFonts w:hint="eastAsia"/>
          <w:sz w:val="24"/>
        </w:rPr>
        <w:t>9</w:t>
      </w:r>
      <w:r w:rsidRPr="0006696F">
        <w:rPr>
          <w:rFonts w:hint="eastAsia"/>
          <w:sz w:val="24"/>
        </w:rPr>
        <w:t>]</w:t>
      </w:r>
      <w:r w:rsidRPr="0006696F">
        <w:rPr>
          <w:rFonts w:hint="eastAsia"/>
          <w:sz w:val="24"/>
        </w:rPr>
        <w:t>，搜索癌症基因表达数据</w:t>
      </w:r>
      <w:r w:rsidRPr="0006696F">
        <w:rPr>
          <w:rFonts w:hint="eastAsia"/>
          <w:sz w:val="24"/>
        </w:rPr>
        <w:t>[</w:t>
      </w:r>
      <w:r w:rsidR="000F634C" w:rsidRPr="0006696F">
        <w:rPr>
          <w:rFonts w:hint="eastAsia"/>
          <w:sz w:val="24"/>
        </w:rPr>
        <w:t>50</w:t>
      </w:r>
      <w:r w:rsidRPr="0006696F">
        <w:rPr>
          <w:rFonts w:hint="eastAsia"/>
          <w:sz w:val="24"/>
        </w:rPr>
        <w:t>]</w:t>
      </w:r>
      <w:r w:rsidRPr="0006696F">
        <w:rPr>
          <w:rFonts w:hint="eastAsia"/>
          <w:sz w:val="24"/>
        </w:rPr>
        <w:t>，最优流程安排</w:t>
      </w:r>
      <w:r w:rsidRPr="0006696F">
        <w:rPr>
          <w:rFonts w:hint="eastAsia"/>
          <w:sz w:val="24"/>
        </w:rPr>
        <w:t>[</w:t>
      </w:r>
      <w:r w:rsidR="000F634C" w:rsidRPr="0006696F">
        <w:rPr>
          <w:rFonts w:hint="eastAsia"/>
          <w:sz w:val="24"/>
        </w:rPr>
        <w:t>51</w:t>
      </w:r>
      <w:r w:rsidRPr="0006696F">
        <w:rPr>
          <w:rFonts w:hint="eastAsia"/>
          <w:sz w:val="24"/>
        </w:rPr>
        <w:t>]</w:t>
      </w:r>
      <w:r w:rsidRPr="0006696F">
        <w:rPr>
          <w:rFonts w:hint="eastAsia"/>
          <w:sz w:val="24"/>
        </w:rPr>
        <w:t>等。</w:t>
      </w:r>
    </w:p>
    <w:p w:rsidR="00365BCB" w:rsidRPr="0006696F" w:rsidRDefault="00365BCB" w:rsidP="0006696F">
      <w:pPr>
        <w:spacing w:line="360" w:lineRule="auto"/>
        <w:ind w:firstLineChars="200" w:firstLine="480"/>
        <w:rPr>
          <w:sz w:val="24"/>
        </w:rPr>
      </w:pPr>
      <w:r w:rsidRPr="0006696F">
        <w:rPr>
          <w:rFonts w:hint="eastAsia"/>
          <w:sz w:val="24"/>
        </w:rPr>
        <w:t>2010</w:t>
      </w:r>
      <w:r w:rsidRPr="0006696F">
        <w:rPr>
          <w:rFonts w:hint="eastAsia"/>
          <w:sz w:val="24"/>
        </w:rPr>
        <w:t>年，吉林大学马彦铭老师课题组提出将粒子群优化算法应用于晶体结构的寻找并取得了较好的结果</w:t>
      </w:r>
      <w:r w:rsidRPr="0006696F">
        <w:rPr>
          <w:rFonts w:hint="eastAsia"/>
          <w:sz w:val="24"/>
        </w:rPr>
        <w:t>[</w:t>
      </w:r>
      <w:r w:rsidR="000F634C" w:rsidRPr="0006696F">
        <w:rPr>
          <w:rFonts w:hint="eastAsia"/>
          <w:sz w:val="24"/>
        </w:rPr>
        <w:t>52</w:t>
      </w:r>
      <w:r w:rsidRPr="0006696F">
        <w:rPr>
          <w:rFonts w:hint="eastAsia"/>
          <w:sz w:val="24"/>
        </w:rPr>
        <w:t>]</w:t>
      </w:r>
      <w:r w:rsidRPr="0006696F">
        <w:rPr>
          <w:rFonts w:hint="eastAsia"/>
          <w:sz w:val="24"/>
        </w:rPr>
        <w:t>。运用</w:t>
      </w:r>
      <w:r w:rsidRPr="0006696F">
        <w:rPr>
          <w:rFonts w:hint="eastAsia"/>
          <w:sz w:val="24"/>
        </w:rPr>
        <w:t>PSO</w:t>
      </w:r>
      <w:r w:rsidRPr="0006696F">
        <w:rPr>
          <w:rFonts w:hint="eastAsia"/>
          <w:sz w:val="24"/>
        </w:rPr>
        <w:t>算法，可以验证许多已知的晶体体系，</w:t>
      </w:r>
      <w:proofErr w:type="gramStart"/>
      <w:r w:rsidRPr="0006696F">
        <w:rPr>
          <w:rFonts w:hint="eastAsia"/>
          <w:sz w:val="24"/>
        </w:rPr>
        <w:t>包括锂在不断</w:t>
      </w:r>
      <w:proofErr w:type="gramEnd"/>
      <w:r w:rsidRPr="0006696F">
        <w:rPr>
          <w:rFonts w:hint="eastAsia"/>
          <w:sz w:val="24"/>
        </w:rPr>
        <w:t>增大压力下发生</w:t>
      </w:r>
      <w:r w:rsidRPr="0006696F">
        <w:rPr>
          <w:sz w:val="24"/>
        </w:rPr>
        <w:t>bcc→fcc→</w:t>
      </w:r>
      <w:r w:rsidRPr="0006696F">
        <w:rPr>
          <w:rFonts w:hint="eastAsia"/>
          <w:sz w:val="24"/>
        </w:rPr>
        <w:t>hR1</w:t>
      </w:r>
      <w:r w:rsidRPr="0006696F">
        <w:rPr>
          <w:sz w:val="24"/>
        </w:rPr>
        <w:t>→</w:t>
      </w:r>
      <w:r w:rsidRPr="0006696F">
        <w:rPr>
          <w:rFonts w:hint="eastAsia"/>
          <w:sz w:val="24"/>
        </w:rPr>
        <w:t>cI16</w:t>
      </w:r>
      <w:r w:rsidRPr="0006696F">
        <w:rPr>
          <w:rFonts w:hint="eastAsia"/>
          <w:sz w:val="24"/>
        </w:rPr>
        <w:t>的相变，并对未知的晶体体系作预测。在</w:t>
      </w:r>
      <w:r w:rsidRPr="0006696F">
        <w:rPr>
          <w:rFonts w:hint="eastAsia"/>
          <w:sz w:val="24"/>
        </w:rPr>
        <w:t>2011</w:t>
      </w:r>
      <w:r w:rsidRPr="0006696F">
        <w:rPr>
          <w:rFonts w:hint="eastAsia"/>
          <w:sz w:val="24"/>
        </w:rPr>
        <w:t>年时，运用</w:t>
      </w:r>
      <w:r w:rsidRPr="0006696F">
        <w:rPr>
          <w:rFonts w:hint="eastAsia"/>
          <w:sz w:val="24"/>
        </w:rPr>
        <w:t>PSO</w:t>
      </w:r>
      <w:r w:rsidRPr="0006696F">
        <w:rPr>
          <w:rFonts w:hint="eastAsia"/>
          <w:sz w:val="24"/>
        </w:rPr>
        <w:t>算法预测</w:t>
      </w:r>
      <w:proofErr w:type="gramStart"/>
      <w:r w:rsidRPr="0006696F">
        <w:rPr>
          <w:rFonts w:hint="eastAsia"/>
          <w:sz w:val="24"/>
        </w:rPr>
        <w:t>了锂在高压</w:t>
      </w:r>
      <w:proofErr w:type="gramEnd"/>
      <w:r w:rsidRPr="0006696F">
        <w:rPr>
          <w:rFonts w:hint="eastAsia"/>
          <w:sz w:val="24"/>
        </w:rPr>
        <w:t>下新的相变</w:t>
      </w:r>
      <w:r w:rsidRPr="0006696F">
        <w:rPr>
          <w:rFonts w:hint="eastAsia"/>
          <w:sz w:val="24"/>
        </w:rPr>
        <w:t>[</w:t>
      </w:r>
      <w:r w:rsidR="000F634C" w:rsidRPr="0006696F">
        <w:rPr>
          <w:rFonts w:hint="eastAsia"/>
          <w:sz w:val="24"/>
        </w:rPr>
        <w:t>53</w:t>
      </w:r>
      <w:r w:rsidRPr="0006696F">
        <w:rPr>
          <w:rFonts w:hint="eastAsia"/>
          <w:sz w:val="24"/>
        </w:rPr>
        <w:t>]</w:t>
      </w:r>
      <w:r w:rsidRPr="0006696F">
        <w:rPr>
          <w:rFonts w:hint="eastAsia"/>
          <w:sz w:val="24"/>
        </w:rPr>
        <w:t>，预测了钡碲合金在高压下的新结构</w:t>
      </w:r>
      <w:r w:rsidRPr="0006696F">
        <w:rPr>
          <w:rFonts w:hint="eastAsia"/>
          <w:sz w:val="24"/>
        </w:rPr>
        <w:t>[</w:t>
      </w:r>
      <w:r w:rsidR="000F634C" w:rsidRPr="0006696F">
        <w:rPr>
          <w:rFonts w:hint="eastAsia"/>
          <w:sz w:val="24"/>
        </w:rPr>
        <w:t>54</w:t>
      </w:r>
      <w:r w:rsidRPr="0006696F">
        <w:rPr>
          <w:rFonts w:hint="eastAsia"/>
          <w:sz w:val="24"/>
        </w:rPr>
        <w:t>]</w:t>
      </w:r>
      <w:r w:rsidRPr="0006696F">
        <w:rPr>
          <w:rFonts w:hint="eastAsia"/>
          <w:sz w:val="24"/>
        </w:rPr>
        <w:t>，预测了水在高压下的结晶形态</w:t>
      </w:r>
      <w:r w:rsidRPr="0006696F">
        <w:rPr>
          <w:rFonts w:hint="eastAsia"/>
          <w:sz w:val="24"/>
        </w:rPr>
        <w:t>[</w:t>
      </w:r>
      <w:r w:rsidR="000F634C" w:rsidRPr="0006696F">
        <w:rPr>
          <w:rFonts w:hint="eastAsia"/>
          <w:sz w:val="24"/>
        </w:rPr>
        <w:t>55</w:t>
      </w:r>
      <w:r w:rsidRPr="0006696F">
        <w:rPr>
          <w:rFonts w:hint="eastAsia"/>
          <w:sz w:val="24"/>
        </w:rPr>
        <w:t>]</w:t>
      </w:r>
      <w:r w:rsidRPr="0006696F">
        <w:rPr>
          <w:rFonts w:hint="eastAsia"/>
          <w:sz w:val="24"/>
        </w:rPr>
        <w:t>，</w:t>
      </w:r>
      <w:r w:rsidRPr="0006696F">
        <w:rPr>
          <w:rFonts w:hint="eastAsia"/>
          <w:sz w:val="24"/>
        </w:rPr>
        <w:t>2012</w:t>
      </w:r>
      <w:r w:rsidRPr="0006696F">
        <w:rPr>
          <w:rFonts w:hint="eastAsia"/>
          <w:sz w:val="24"/>
        </w:rPr>
        <w:t>年</w:t>
      </w:r>
      <w:proofErr w:type="gramStart"/>
      <w:r w:rsidRPr="0006696F">
        <w:rPr>
          <w:rFonts w:hint="eastAsia"/>
          <w:sz w:val="24"/>
        </w:rPr>
        <w:t>又预测</w:t>
      </w:r>
      <w:proofErr w:type="gramEnd"/>
      <w:r w:rsidRPr="0006696F">
        <w:rPr>
          <w:rFonts w:hint="eastAsia"/>
          <w:sz w:val="24"/>
        </w:rPr>
        <w:t>了螺旋状密集形态的氧</w:t>
      </w:r>
      <w:r w:rsidRPr="0006696F">
        <w:rPr>
          <w:rFonts w:hint="eastAsia"/>
          <w:sz w:val="24"/>
        </w:rPr>
        <w:t>[</w:t>
      </w:r>
      <w:r w:rsidR="000F634C" w:rsidRPr="0006696F">
        <w:rPr>
          <w:rFonts w:hint="eastAsia"/>
          <w:sz w:val="24"/>
        </w:rPr>
        <w:t>56</w:t>
      </w:r>
      <w:r w:rsidRPr="0006696F">
        <w:rPr>
          <w:rFonts w:hint="eastAsia"/>
          <w:sz w:val="24"/>
        </w:rPr>
        <w:t>]</w:t>
      </w:r>
      <w:r w:rsidRPr="0006696F">
        <w:rPr>
          <w:rFonts w:hint="eastAsia"/>
          <w:sz w:val="24"/>
        </w:rPr>
        <w:t>。</w:t>
      </w:r>
    </w:p>
    <w:p w:rsidR="00365BCB" w:rsidRPr="00261D1D" w:rsidRDefault="00365BCB" w:rsidP="00365BCB">
      <w:pPr>
        <w:spacing w:line="360" w:lineRule="auto"/>
        <w:ind w:left="420"/>
        <w:rPr>
          <w:sz w:val="24"/>
        </w:rPr>
      </w:pPr>
    </w:p>
    <w:p w:rsidR="00365BCB" w:rsidRPr="00684EAE" w:rsidRDefault="00365BCB" w:rsidP="00365BCB">
      <w:pPr>
        <w:spacing w:line="360" w:lineRule="auto"/>
        <w:ind w:left="420"/>
        <w:rPr>
          <w:b/>
          <w:sz w:val="24"/>
        </w:rPr>
      </w:pPr>
      <w:r w:rsidRPr="00684EAE">
        <w:rPr>
          <w:rFonts w:hint="eastAsia"/>
          <w:b/>
          <w:sz w:val="24"/>
        </w:rPr>
        <w:t xml:space="preserve">   </w:t>
      </w:r>
      <w:r w:rsidRPr="00684EAE">
        <w:rPr>
          <w:rFonts w:hint="eastAsia"/>
          <w:b/>
          <w:sz w:val="24"/>
        </w:rPr>
        <w:t>模拟退火算法</w:t>
      </w:r>
    </w:p>
    <w:p w:rsidR="00365BCB" w:rsidRPr="0006696F" w:rsidRDefault="00365BCB" w:rsidP="0006696F">
      <w:pPr>
        <w:spacing w:line="360" w:lineRule="auto"/>
        <w:ind w:firstLineChars="200" w:firstLine="480"/>
        <w:rPr>
          <w:sz w:val="24"/>
        </w:rPr>
      </w:pPr>
      <w:r w:rsidRPr="0006696F">
        <w:rPr>
          <w:rFonts w:hint="eastAsia"/>
          <w:sz w:val="24"/>
        </w:rPr>
        <w:t>模拟退火（</w:t>
      </w:r>
      <w:r w:rsidRPr="0006696F">
        <w:rPr>
          <w:rFonts w:hint="eastAsia"/>
          <w:sz w:val="24"/>
        </w:rPr>
        <w:t>SA</w:t>
      </w:r>
      <w:r w:rsidRPr="0006696F">
        <w:rPr>
          <w:rFonts w:hint="eastAsia"/>
          <w:sz w:val="24"/>
        </w:rPr>
        <w:t>）是一种通用的概率启发式全局优化算法，用于在</w:t>
      </w:r>
      <w:proofErr w:type="gramStart"/>
      <w:r w:rsidRPr="0006696F">
        <w:rPr>
          <w:rFonts w:hint="eastAsia"/>
          <w:sz w:val="24"/>
        </w:rPr>
        <w:t>解空间</w:t>
      </w:r>
      <w:proofErr w:type="gramEnd"/>
      <w:r w:rsidRPr="0006696F">
        <w:rPr>
          <w:rFonts w:hint="eastAsia"/>
          <w:sz w:val="24"/>
        </w:rPr>
        <w:t>中寻找全局最优的近似解。该算法在</w:t>
      </w:r>
      <w:r w:rsidRPr="0006696F">
        <w:rPr>
          <w:rFonts w:hint="eastAsia"/>
          <w:sz w:val="24"/>
        </w:rPr>
        <w:t>1983</w:t>
      </w:r>
      <w:r w:rsidRPr="0006696F">
        <w:rPr>
          <w:rFonts w:hint="eastAsia"/>
          <w:sz w:val="24"/>
        </w:rPr>
        <w:t>年由</w:t>
      </w:r>
      <w:r w:rsidRPr="0006696F">
        <w:rPr>
          <w:rFonts w:hint="eastAsia"/>
          <w:sz w:val="24"/>
        </w:rPr>
        <w:t>Scott Kirkpatrick</w:t>
      </w:r>
      <w:r w:rsidRPr="0006696F">
        <w:rPr>
          <w:rFonts w:hint="eastAsia"/>
          <w:sz w:val="24"/>
        </w:rPr>
        <w:t>，</w:t>
      </w:r>
      <w:r w:rsidRPr="0006696F">
        <w:rPr>
          <w:rFonts w:hint="eastAsia"/>
          <w:sz w:val="24"/>
        </w:rPr>
        <w:t>C. Daniel Gelatt</w:t>
      </w:r>
      <w:r w:rsidRPr="0006696F">
        <w:rPr>
          <w:rFonts w:hint="eastAsia"/>
          <w:sz w:val="24"/>
        </w:rPr>
        <w:t>，</w:t>
      </w:r>
      <w:r w:rsidRPr="0006696F">
        <w:rPr>
          <w:rFonts w:hint="eastAsia"/>
          <w:sz w:val="24"/>
        </w:rPr>
        <w:t>Mario P. Vecchi</w:t>
      </w:r>
      <w:r w:rsidRPr="0006696F">
        <w:rPr>
          <w:rFonts w:hint="eastAsia"/>
          <w:sz w:val="24"/>
        </w:rPr>
        <w:t>和</w:t>
      </w:r>
      <w:r w:rsidRPr="0006696F">
        <w:rPr>
          <w:rFonts w:hint="eastAsia"/>
          <w:sz w:val="24"/>
        </w:rPr>
        <w:t>1985</w:t>
      </w:r>
      <w:r w:rsidRPr="0006696F">
        <w:rPr>
          <w:rFonts w:hint="eastAsia"/>
          <w:sz w:val="24"/>
        </w:rPr>
        <w:t>年由</w:t>
      </w:r>
      <w:r w:rsidRPr="0006696F">
        <w:rPr>
          <w:sz w:val="24"/>
        </w:rPr>
        <w:t>Vlado Černý</w:t>
      </w:r>
      <w:r w:rsidRPr="0006696F">
        <w:rPr>
          <w:rFonts w:hint="eastAsia"/>
          <w:sz w:val="24"/>
        </w:rPr>
        <w:t>单独提出。</w:t>
      </w:r>
      <w:r w:rsidRPr="0006696F">
        <w:rPr>
          <w:rFonts w:hint="eastAsia"/>
          <w:sz w:val="24"/>
        </w:rPr>
        <w:t>[53,</w:t>
      </w:r>
      <w:r w:rsidR="00E651EC">
        <w:rPr>
          <w:rFonts w:hint="eastAsia"/>
          <w:sz w:val="24"/>
        </w:rPr>
        <w:t xml:space="preserve"> </w:t>
      </w:r>
      <w:r w:rsidRPr="0006696F">
        <w:rPr>
          <w:rFonts w:hint="eastAsia"/>
          <w:sz w:val="24"/>
        </w:rPr>
        <w:t>54]</w:t>
      </w:r>
    </w:p>
    <w:p w:rsidR="00365BCB" w:rsidRPr="0006696F" w:rsidRDefault="00365BCB" w:rsidP="0006696F">
      <w:pPr>
        <w:spacing w:line="360" w:lineRule="auto"/>
        <w:ind w:firstLineChars="200" w:firstLine="480"/>
        <w:rPr>
          <w:sz w:val="24"/>
        </w:rPr>
      </w:pPr>
      <w:r w:rsidRPr="0006696F">
        <w:rPr>
          <w:rFonts w:hint="eastAsia"/>
          <w:sz w:val="24"/>
        </w:rPr>
        <w:t>模拟退火方法的基本思想来源于固体的退火过程。回顾固体退火过程的物理</w:t>
      </w:r>
      <w:proofErr w:type="gramStart"/>
      <w:r w:rsidRPr="0006696F">
        <w:rPr>
          <w:rFonts w:hint="eastAsia"/>
          <w:sz w:val="24"/>
        </w:rPr>
        <w:t>图象</w:t>
      </w:r>
      <w:proofErr w:type="gramEnd"/>
      <w:r w:rsidRPr="0006696F">
        <w:rPr>
          <w:rFonts w:hint="eastAsia"/>
          <w:sz w:val="24"/>
        </w:rPr>
        <w:t>，在加热固体时，</w:t>
      </w:r>
      <w:r w:rsidRPr="0006696F">
        <w:rPr>
          <w:rFonts w:hint="eastAsia"/>
          <w:sz w:val="24"/>
        </w:rPr>
        <w:t xml:space="preserve"> </w:t>
      </w:r>
      <w:r w:rsidRPr="0006696F">
        <w:rPr>
          <w:rFonts w:hint="eastAsia"/>
          <w:sz w:val="24"/>
        </w:rPr>
        <w:t>固体中原子的热运动不断增强，随着温度的不断升高，固体的长程有序被彻底破坏，固体熔解为液体（或气体）。冷却时，液体中原子的热运动渐渐减弱，随着温度的徐徐降低，原子运动渐趋有序。当温度降至结晶温度后，原子运动变为围绕晶体格点的微小振动，液体凝固成固体，这种由高温向低温逐渐降温的过程称为退火。退火过程中的热量使原子离开其原来的位置（一个能量的局域最小值），在更高能量的状态下随机游走。降温的过程使其有机会找到一个比初始状态能量更低的值。退火过程中系统的熵值不断减小，系统</w:t>
      </w:r>
      <w:r w:rsidRPr="0006696F">
        <w:rPr>
          <w:rFonts w:hint="eastAsia"/>
          <w:sz w:val="24"/>
        </w:rPr>
        <w:lastRenderedPageBreak/>
        <w:t>能量了随温度降低趋于最小值。</w:t>
      </w:r>
    </w:p>
    <w:p w:rsidR="00365BCB" w:rsidRPr="0006696F" w:rsidRDefault="00365BCB" w:rsidP="0006696F">
      <w:pPr>
        <w:spacing w:line="360" w:lineRule="auto"/>
        <w:ind w:firstLineChars="200" w:firstLine="480"/>
        <w:rPr>
          <w:sz w:val="24"/>
        </w:rPr>
      </w:pPr>
      <w:r w:rsidRPr="0006696F">
        <w:rPr>
          <w:rFonts w:hint="eastAsia"/>
          <w:sz w:val="24"/>
        </w:rPr>
        <w:t>对固体退火过程的研究给人们以新的启示。</w:t>
      </w:r>
      <w:r w:rsidRPr="0006696F">
        <w:rPr>
          <w:rFonts w:hint="eastAsia"/>
          <w:sz w:val="24"/>
        </w:rPr>
        <w:t>1982</w:t>
      </w:r>
      <w:r w:rsidRPr="0006696F">
        <w:rPr>
          <w:rFonts w:hint="eastAsia"/>
          <w:sz w:val="24"/>
        </w:rPr>
        <w:t>年，</w:t>
      </w:r>
      <w:r w:rsidRPr="0006696F">
        <w:rPr>
          <w:rFonts w:hint="eastAsia"/>
          <w:sz w:val="24"/>
        </w:rPr>
        <w:t>Kirkpatrick</w:t>
      </w:r>
      <w:r w:rsidRPr="0006696F">
        <w:rPr>
          <w:rFonts w:hint="eastAsia"/>
          <w:sz w:val="24"/>
        </w:rPr>
        <w:t>等人首先意识到固体退火过程与优化问题之间存在的类似性，</w:t>
      </w:r>
      <w:r w:rsidRPr="0006696F">
        <w:rPr>
          <w:rFonts w:hint="eastAsia"/>
          <w:sz w:val="24"/>
        </w:rPr>
        <w:t>Metropolis</w:t>
      </w:r>
      <w:r w:rsidRPr="0006696F">
        <w:rPr>
          <w:rFonts w:hint="eastAsia"/>
          <w:sz w:val="24"/>
        </w:rPr>
        <w:t>等对固体在恒定温度下达到热平衡过程的模拟也给他们以启迪：</w:t>
      </w:r>
      <w:r w:rsidRPr="0006696F">
        <w:rPr>
          <w:rFonts w:hint="eastAsia"/>
          <w:sz w:val="24"/>
        </w:rPr>
        <w:t xml:space="preserve"> </w:t>
      </w:r>
      <w:r w:rsidRPr="0006696F">
        <w:rPr>
          <w:rFonts w:hint="eastAsia"/>
          <w:sz w:val="24"/>
        </w:rPr>
        <w:t>应该把</w:t>
      </w:r>
      <w:r w:rsidRPr="0006696F">
        <w:rPr>
          <w:rFonts w:hint="eastAsia"/>
          <w:sz w:val="24"/>
        </w:rPr>
        <w:t>Metropolis</w:t>
      </w:r>
      <w:r w:rsidRPr="0006696F">
        <w:rPr>
          <w:rFonts w:hint="eastAsia"/>
          <w:sz w:val="24"/>
        </w:rPr>
        <w:t>准则引入到优化过程中来。最终他们得到一种对</w:t>
      </w:r>
      <w:r w:rsidRPr="0006696F">
        <w:rPr>
          <w:rFonts w:hint="eastAsia"/>
          <w:sz w:val="24"/>
        </w:rPr>
        <w:t>Metropolis</w:t>
      </w:r>
      <w:r w:rsidRPr="0006696F">
        <w:rPr>
          <w:rFonts w:hint="eastAsia"/>
          <w:sz w:val="24"/>
        </w:rPr>
        <w:t>算法进行迭代的优化算法，这种算法类似固体退火过程，称之为“模拟退火算法”。</w:t>
      </w:r>
      <w:r w:rsidR="00641716" w:rsidRPr="0006696F">
        <w:rPr>
          <w:rFonts w:hint="eastAsia"/>
          <w:sz w:val="24"/>
        </w:rPr>
        <w:t>由于该算法思想和固体结晶很</w:t>
      </w:r>
      <w:r w:rsidR="0006696F" w:rsidRPr="0006696F">
        <w:rPr>
          <w:rFonts w:hint="eastAsia"/>
          <w:sz w:val="24"/>
        </w:rPr>
        <w:t>相似</w:t>
      </w:r>
      <w:r w:rsidR="00641716" w:rsidRPr="0006696F">
        <w:rPr>
          <w:rFonts w:hint="eastAsia"/>
          <w:sz w:val="24"/>
        </w:rPr>
        <w:t>，</w:t>
      </w:r>
      <w:r w:rsidR="00520BAB">
        <w:rPr>
          <w:rFonts w:hint="eastAsia"/>
          <w:sz w:val="24"/>
        </w:rPr>
        <w:t>从</w:t>
      </w:r>
      <w:r w:rsidR="00641716" w:rsidRPr="0006696F">
        <w:rPr>
          <w:rFonts w:hint="eastAsia"/>
          <w:sz w:val="24"/>
        </w:rPr>
        <w:t>90</w:t>
      </w:r>
      <w:r w:rsidR="00641716" w:rsidRPr="0006696F">
        <w:rPr>
          <w:rFonts w:hint="eastAsia"/>
          <w:sz w:val="24"/>
        </w:rPr>
        <w:t>年代</w:t>
      </w:r>
      <w:r w:rsidR="00520BAB">
        <w:rPr>
          <w:rFonts w:hint="eastAsia"/>
          <w:sz w:val="24"/>
        </w:rPr>
        <w:t>开始</w:t>
      </w:r>
      <w:r w:rsidR="00641716" w:rsidRPr="0006696F">
        <w:rPr>
          <w:rFonts w:hint="eastAsia"/>
          <w:sz w:val="24"/>
        </w:rPr>
        <w:t>就被应用于晶体结构预测</w:t>
      </w:r>
      <w:r w:rsidR="00641716" w:rsidRPr="0006696F">
        <w:rPr>
          <w:rFonts w:hint="eastAsia"/>
          <w:sz w:val="24"/>
        </w:rPr>
        <w:t>[55]</w:t>
      </w:r>
      <w:r w:rsidR="00641716" w:rsidRPr="0006696F">
        <w:rPr>
          <w:rFonts w:hint="eastAsia"/>
          <w:sz w:val="24"/>
        </w:rPr>
        <w:t>。</w:t>
      </w:r>
    </w:p>
    <w:p w:rsidR="00365BCB" w:rsidRPr="008F06BB" w:rsidRDefault="00365BCB" w:rsidP="00365BCB">
      <w:pPr>
        <w:spacing w:line="360" w:lineRule="auto"/>
        <w:ind w:left="420"/>
        <w:rPr>
          <w:sz w:val="24"/>
        </w:rPr>
      </w:pPr>
    </w:p>
    <w:p w:rsidR="00365BCB" w:rsidRPr="004373C7" w:rsidRDefault="00365BCB" w:rsidP="00C0636E">
      <w:pPr>
        <w:pStyle w:val="2"/>
      </w:pPr>
      <w:bookmarkStart w:id="41" w:name="_Toc481571298"/>
      <w:r>
        <w:rPr>
          <w:rFonts w:hint="eastAsia"/>
        </w:rPr>
        <w:t>2.3</w:t>
      </w:r>
      <w:r w:rsidRPr="004373C7">
        <w:rPr>
          <w:rFonts w:hint="eastAsia"/>
        </w:rPr>
        <w:t xml:space="preserve"> IM</w:t>
      </w:r>
      <w:r w:rsidRPr="00F14F96">
        <w:rPr>
          <w:rFonts w:hint="eastAsia"/>
          <w:vertAlign w:val="superscript"/>
        </w:rPr>
        <w:t>2</w:t>
      </w:r>
      <w:r w:rsidRPr="004373C7">
        <w:rPr>
          <w:rFonts w:hint="eastAsia"/>
        </w:rPr>
        <w:t>ODE</w:t>
      </w:r>
      <w:r w:rsidRPr="004373C7">
        <w:rPr>
          <w:rFonts w:hint="eastAsia"/>
        </w:rPr>
        <w:t>逆向材料设计方法的主要流程</w:t>
      </w:r>
      <w:bookmarkEnd w:id="41"/>
    </w:p>
    <w:p w:rsidR="00365BCB" w:rsidRDefault="00365BCB" w:rsidP="00C0636E">
      <w:pPr>
        <w:pStyle w:val="3"/>
      </w:pPr>
      <w:r>
        <w:rPr>
          <w:rFonts w:hint="eastAsia"/>
        </w:rPr>
        <w:tab/>
      </w:r>
      <w:bookmarkStart w:id="42" w:name="_Toc481571299"/>
      <w:r>
        <w:rPr>
          <w:rFonts w:hint="eastAsia"/>
        </w:rPr>
        <w:t>2.3</w:t>
      </w:r>
      <w:r w:rsidRPr="004373C7">
        <w:rPr>
          <w:rFonts w:hint="eastAsia"/>
        </w:rPr>
        <w:t xml:space="preserve">.1 </w:t>
      </w:r>
      <w:r w:rsidRPr="004373C7">
        <w:rPr>
          <w:rFonts w:hint="eastAsia"/>
        </w:rPr>
        <w:t>程序流程概述</w:t>
      </w:r>
      <w:bookmarkEnd w:id="42"/>
    </w:p>
    <w:p w:rsidR="00365BCB" w:rsidRDefault="00365BCB" w:rsidP="001D7710">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sidR="00542B8A">
        <w:rPr>
          <w:rFonts w:hint="eastAsia"/>
          <w:sz w:val="24"/>
        </w:rPr>
        <w:t>是</w:t>
      </w:r>
      <w:r w:rsidR="001D7710" w:rsidRPr="000B7798">
        <w:rPr>
          <w:rFonts w:hint="eastAsia"/>
          <w:sz w:val="24"/>
        </w:rPr>
        <w:t>我们采用了多目标的全局优化算法，自主开发了一套逆向材料设计的软件包</w:t>
      </w:r>
      <w:r w:rsidR="001D7710">
        <w:rPr>
          <w:rFonts w:hint="eastAsia"/>
          <w:sz w:val="24"/>
        </w:rPr>
        <w:t>。</w:t>
      </w:r>
      <w:r w:rsidR="001D7710" w:rsidRPr="000B7798">
        <w:rPr>
          <w:rFonts w:hint="eastAsia"/>
          <w:sz w:val="24"/>
        </w:rPr>
        <w:t>这是</w:t>
      </w:r>
      <w:r w:rsidR="001D7710" w:rsidRPr="000B7798">
        <w:rPr>
          <w:sz w:val="24"/>
        </w:rPr>
        <w:t>一种通过</w:t>
      </w:r>
      <w:r w:rsidR="001D7710">
        <w:rPr>
          <w:sz w:val="24"/>
        </w:rPr>
        <w:t>对特定组分材料势能面进行采样，然后</w:t>
      </w:r>
      <w:r w:rsidR="001D7710" w:rsidRPr="000B7798">
        <w:rPr>
          <w:sz w:val="24"/>
        </w:rPr>
        <w:t>找到具有特定性质的目标材料的一种新方法，能够有效地降低新材料的开发成本，缩短开发周期。</w:t>
      </w:r>
      <w:r w:rsidR="001D7710" w:rsidRPr="000B7798">
        <w:rPr>
          <w:rFonts w:hint="eastAsia"/>
          <w:sz w:val="24"/>
        </w:rPr>
        <w:t>在此，所需的目标性质以及形成能均被设为目标函数，同时进行优化，旨在找到具有特定性质且易于合成的新材料。</w:t>
      </w:r>
    </w:p>
    <w:p w:rsidR="001D7710" w:rsidRDefault="001E2170" w:rsidP="001D7710">
      <w:pPr>
        <w:spacing w:line="360" w:lineRule="auto"/>
        <w:ind w:firstLineChars="200" w:firstLine="480"/>
        <w:rPr>
          <w:sz w:val="24"/>
        </w:rPr>
      </w:pPr>
      <w:r>
        <w:rPr>
          <w:rFonts w:hint="eastAsia"/>
          <w:sz w:val="24"/>
        </w:rPr>
        <w:t>实际上，逆向材料设计本质上就是一种多目标优化问题</w:t>
      </w:r>
      <w:r w:rsidR="001A207D">
        <w:rPr>
          <w:rFonts w:hint="eastAsia"/>
          <w:sz w:val="24"/>
        </w:rPr>
        <w:t>。</w:t>
      </w:r>
      <w:r w:rsidR="000D5EE4">
        <w:rPr>
          <w:rFonts w:hint="eastAsia"/>
          <w:sz w:val="24"/>
        </w:rPr>
        <w:t>由于差分演化算法在材料预测方面，已经被成功用于预测团簇和界面结构</w:t>
      </w:r>
      <w:r w:rsidR="000D5EE4">
        <w:rPr>
          <w:rFonts w:hint="eastAsia"/>
          <w:sz w:val="24"/>
        </w:rPr>
        <w:t>[60, 61]</w:t>
      </w:r>
      <w:r w:rsidR="000D5EE4">
        <w:rPr>
          <w:rFonts w:hint="eastAsia"/>
          <w:sz w:val="24"/>
        </w:rPr>
        <w:t>，因此我们这里采用多目标的差分演化来处理逆向材料设计问题。举个例子，如果我们现在想要设计合适的太阳能吸收材料，我们需要同时考虑带隙和总能，这就是一个多目标优化问题。</w:t>
      </w:r>
    </w:p>
    <w:p w:rsidR="00520BAB" w:rsidRDefault="00542B8A" w:rsidP="00E92793">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是</w:t>
      </w:r>
      <w:r w:rsidR="00E92793">
        <w:rPr>
          <w:rFonts w:hint="eastAsia"/>
          <w:sz w:val="24"/>
        </w:rPr>
        <w:t>既可以被用于单目标的优化，比如用于寻找团簇、表面、复杂缺陷等的最稳定的原子结构。还可以用于逆向设计，比如设计太阳能吸收材料、超硬材料等。</w:t>
      </w:r>
      <w:r w:rsidR="00E92793" w:rsidRPr="00CF51EF">
        <w:rPr>
          <w:rFonts w:hint="eastAsia"/>
          <w:sz w:val="24"/>
        </w:rPr>
        <w:t>IM</w:t>
      </w:r>
      <w:r w:rsidR="00E92793" w:rsidRPr="00AD5135">
        <w:rPr>
          <w:rFonts w:hint="eastAsia"/>
          <w:sz w:val="24"/>
          <w:vertAlign w:val="superscript"/>
        </w:rPr>
        <w:t>2</w:t>
      </w:r>
      <w:r w:rsidR="00E92793" w:rsidRPr="00CF51EF">
        <w:rPr>
          <w:rFonts w:hint="eastAsia"/>
          <w:sz w:val="24"/>
        </w:rPr>
        <w:t>ODE</w:t>
      </w:r>
      <w:r w:rsidR="00E92793">
        <w:rPr>
          <w:rFonts w:hint="eastAsia"/>
          <w:sz w:val="24"/>
        </w:rPr>
        <w:t>软件包在结构搜索或材料设计中通常由这</w:t>
      </w:r>
      <w:r w:rsidR="00E92793">
        <w:rPr>
          <w:rFonts w:hint="eastAsia"/>
          <w:sz w:val="24"/>
        </w:rPr>
        <w:t>4</w:t>
      </w:r>
      <w:r w:rsidR="00E92793">
        <w:rPr>
          <w:rFonts w:hint="eastAsia"/>
          <w:sz w:val="24"/>
        </w:rPr>
        <w:t>个步骤组成：</w:t>
      </w:r>
    </w:p>
    <w:p w:rsidR="00E92793" w:rsidRDefault="00E92793" w:rsidP="00E92793">
      <w:pPr>
        <w:pStyle w:val="a5"/>
        <w:numPr>
          <w:ilvl w:val="0"/>
          <w:numId w:val="12"/>
        </w:numPr>
        <w:spacing w:line="360" w:lineRule="auto"/>
        <w:ind w:firstLineChars="0"/>
        <w:rPr>
          <w:sz w:val="24"/>
        </w:rPr>
      </w:pPr>
      <w:r>
        <w:rPr>
          <w:rFonts w:hint="eastAsia"/>
          <w:sz w:val="24"/>
        </w:rPr>
        <w:t>生成微观的原子结构，诸如晶体、二维材料、团簇、表面或复杂缺陷</w:t>
      </w:r>
    </w:p>
    <w:p w:rsidR="00E92793" w:rsidRDefault="00FE6517" w:rsidP="00E92793">
      <w:pPr>
        <w:pStyle w:val="a5"/>
        <w:numPr>
          <w:ilvl w:val="0"/>
          <w:numId w:val="12"/>
        </w:numPr>
        <w:spacing w:line="360" w:lineRule="auto"/>
        <w:ind w:firstLineChars="0"/>
        <w:rPr>
          <w:sz w:val="24"/>
        </w:rPr>
      </w:pPr>
      <w:r>
        <w:rPr>
          <w:rFonts w:hint="eastAsia"/>
          <w:sz w:val="24"/>
        </w:rPr>
        <w:t>结构的局域优化</w:t>
      </w:r>
    </w:p>
    <w:p w:rsidR="00FE6517" w:rsidRDefault="00FE6517" w:rsidP="00E92793">
      <w:pPr>
        <w:pStyle w:val="a5"/>
        <w:numPr>
          <w:ilvl w:val="0"/>
          <w:numId w:val="12"/>
        </w:numPr>
        <w:spacing w:line="360" w:lineRule="auto"/>
        <w:ind w:firstLineChars="0"/>
        <w:rPr>
          <w:sz w:val="24"/>
        </w:rPr>
      </w:pPr>
      <w:r>
        <w:rPr>
          <w:rFonts w:hint="eastAsia"/>
          <w:sz w:val="24"/>
        </w:rPr>
        <w:t>在</w:t>
      </w:r>
      <w:proofErr w:type="gramStart"/>
      <w:r>
        <w:rPr>
          <w:rFonts w:hint="eastAsia"/>
          <w:sz w:val="24"/>
        </w:rPr>
        <w:t>解空间</w:t>
      </w:r>
      <w:proofErr w:type="gramEnd"/>
      <w:r>
        <w:rPr>
          <w:rFonts w:hint="eastAsia"/>
          <w:sz w:val="24"/>
        </w:rPr>
        <w:t>中对结构进行排序（单目标按能量高低，多目标按</w:t>
      </w:r>
      <w:r>
        <w:rPr>
          <w:rFonts w:hint="eastAsia"/>
          <w:sz w:val="24"/>
        </w:rPr>
        <w:t>Pareto</w:t>
      </w:r>
      <w:r>
        <w:rPr>
          <w:rFonts w:hint="eastAsia"/>
          <w:sz w:val="24"/>
        </w:rPr>
        <w:t>最优解排序），并进行结构判重</w:t>
      </w:r>
    </w:p>
    <w:p w:rsidR="00FE6517" w:rsidRDefault="00FE6517" w:rsidP="00E92793">
      <w:pPr>
        <w:pStyle w:val="a5"/>
        <w:numPr>
          <w:ilvl w:val="0"/>
          <w:numId w:val="12"/>
        </w:numPr>
        <w:spacing w:line="360" w:lineRule="auto"/>
        <w:ind w:firstLineChars="0"/>
        <w:rPr>
          <w:sz w:val="24"/>
        </w:rPr>
      </w:pPr>
      <w:r>
        <w:rPr>
          <w:rFonts w:hint="eastAsia"/>
          <w:sz w:val="24"/>
        </w:rPr>
        <w:lastRenderedPageBreak/>
        <w:t>由差分演化算法生成新的结构</w:t>
      </w:r>
    </w:p>
    <w:p w:rsidR="00FE6517" w:rsidRPr="00FE6517" w:rsidRDefault="00FE6517" w:rsidP="00FE6517">
      <w:pPr>
        <w:spacing w:line="360" w:lineRule="auto"/>
        <w:ind w:left="480"/>
        <w:rPr>
          <w:sz w:val="24"/>
        </w:rPr>
      </w:pPr>
      <w:r w:rsidRPr="00CF51EF">
        <w:rPr>
          <w:rFonts w:hint="eastAsia"/>
          <w:sz w:val="24"/>
        </w:rPr>
        <w:t>IM</w:t>
      </w:r>
      <w:r w:rsidRPr="00AD5135">
        <w:rPr>
          <w:rFonts w:hint="eastAsia"/>
          <w:sz w:val="24"/>
          <w:vertAlign w:val="superscript"/>
        </w:rPr>
        <w:t>2</w:t>
      </w:r>
      <w:r w:rsidRPr="00CF51EF">
        <w:rPr>
          <w:rFonts w:hint="eastAsia"/>
          <w:sz w:val="24"/>
        </w:rPr>
        <w:t>ODE</w:t>
      </w:r>
      <w:r>
        <w:rPr>
          <w:rFonts w:hint="eastAsia"/>
          <w:sz w:val="24"/>
        </w:rPr>
        <w:t>软件包的算法流程图如图</w:t>
      </w:r>
      <w:r>
        <w:rPr>
          <w:rFonts w:hint="eastAsia"/>
          <w:sz w:val="24"/>
        </w:rPr>
        <w:t>2.4</w:t>
      </w:r>
      <w:r>
        <w:rPr>
          <w:rFonts w:hint="eastAsia"/>
          <w:sz w:val="24"/>
        </w:rPr>
        <w:t>所示。</w:t>
      </w:r>
    </w:p>
    <w:p w:rsidR="00365BCB" w:rsidRDefault="00137A49" w:rsidP="00365BCB">
      <w:pPr>
        <w:spacing w:line="360" w:lineRule="auto"/>
        <w:ind w:left="420"/>
        <w:jc w:val="center"/>
        <w:rPr>
          <w:sz w:val="24"/>
        </w:rPr>
      </w:pPr>
      <w:r w:rsidRPr="00CF51EF">
        <w:rPr>
          <w:noProof/>
          <w:sz w:val="24"/>
        </w:rPr>
        <w:drawing>
          <wp:inline distT="0" distB="0" distL="0" distR="0" wp14:anchorId="19D08405" wp14:editId="6F656916">
            <wp:extent cx="5274310" cy="3956050"/>
            <wp:effectExtent l="0" t="0" r="2540" b="635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dure.tif"/>
                    <pic:cNvPicPr/>
                  </pic:nvPicPr>
                  <pic:blipFill>
                    <a:blip r:embed="rId2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365BCB" w:rsidRPr="00137A49" w:rsidRDefault="00A905CE" w:rsidP="00137A49">
      <w:pPr>
        <w:spacing w:line="360" w:lineRule="auto"/>
        <w:jc w:val="center"/>
        <w:rPr>
          <w:rFonts w:ascii="黑体" w:eastAsia="黑体" w:hAnsi="黑体"/>
          <w:szCs w:val="21"/>
        </w:rPr>
      </w:pPr>
      <w:r w:rsidRPr="00137A49">
        <w:rPr>
          <w:rFonts w:ascii="黑体" w:eastAsia="黑体" w:hAnsi="黑体" w:hint="eastAsia"/>
          <w:szCs w:val="21"/>
        </w:rPr>
        <w:t xml:space="preserve">图2.4 </w:t>
      </w:r>
      <w:r w:rsidR="009C6478" w:rsidRPr="00137A49">
        <w:rPr>
          <w:rFonts w:ascii="黑体" w:eastAsia="黑体" w:hAnsi="黑体" w:hint="eastAsia"/>
          <w:szCs w:val="21"/>
        </w:rPr>
        <w:t>IM</w:t>
      </w:r>
      <w:r w:rsidR="009C6478" w:rsidRPr="003460E2">
        <w:rPr>
          <w:rFonts w:ascii="黑体" w:eastAsia="黑体" w:hAnsi="黑体" w:hint="eastAsia"/>
          <w:szCs w:val="21"/>
          <w:vertAlign w:val="superscript"/>
        </w:rPr>
        <w:t>2</w:t>
      </w:r>
      <w:r w:rsidR="009C6478" w:rsidRPr="00137A49">
        <w:rPr>
          <w:rFonts w:ascii="黑体" w:eastAsia="黑体" w:hAnsi="黑体" w:hint="eastAsia"/>
          <w:szCs w:val="21"/>
        </w:rPr>
        <w:t>ODE软件包的算法流程图。（</w:t>
      </w:r>
      <w:r w:rsidR="00137A49" w:rsidRPr="00137A49">
        <w:rPr>
          <w:rFonts w:ascii="黑体" w:eastAsia="黑体" w:hAnsi="黑体" w:hint="eastAsia"/>
          <w:szCs w:val="21"/>
        </w:rPr>
        <w:t>a</w:t>
      </w:r>
      <w:r w:rsidR="009C6478" w:rsidRPr="00137A49">
        <w:rPr>
          <w:rFonts w:ascii="黑体" w:eastAsia="黑体" w:hAnsi="黑体" w:hint="eastAsia"/>
          <w:szCs w:val="21"/>
        </w:rPr>
        <w:t>）</w:t>
      </w:r>
      <w:r w:rsidR="00137A49" w:rsidRPr="00137A49">
        <w:rPr>
          <w:rFonts w:ascii="黑体" w:eastAsia="黑体" w:hAnsi="黑体" w:hint="eastAsia"/>
          <w:szCs w:val="21"/>
        </w:rPr>
        <w:t>单目标的差分演化算法流程图（b）多目标差分演化算法的流程图</w:t>
      </w:r>
    </w:p>
    <w:p w:rsidR="002A61E4" w:rsidRPr="004373C7" w:rsidRDefault="002A61E4" w:rsidP="002A61E4">
      <w:pPr>
        <w:spacing w:line="360" w:lineRule="auto"/>
        <w:rPr>
          <w:sz w:val="24"/>
        </w:rPr>
      </w:pPr>
    </w:p>
    <w:p w:rsidR="00365BCB" w:rsidRDefault="00542B8A" w:rsidP="00542B8A">
      <w:pPr>
        <w:pStyle w:val="3"/>
      </w:pPr>
      <w:bookmarkStart w:id="43" w:name="_Toc481571300"/>
      <w:r>
        <w:rPr>
          <w:rFonts w:hint="eastAsia"/>
        </w:rPr>
        <w:t>2.3.2</w:t>
      </w:r>
      <w:r>
        <w:rPr>
          <w:rFonts w:hint="eastAsia"/>
        </w:rPr>
        <w:t>产生初始结构</w:t>
      </w:r>
      <w:bookmarkEnd w:id="43"/>
    </w:p>
    <w:p w:rsidR="00365BCB" w:rsidRDefault="00FA10CF" w:rsidP="00137A49">
      <w:pPr>
        <w:spacing w:line="360" w:lineRule="auto"/>
        <w:ind w:firstLineChars="200" w:firstLine="480"/>
        <w:rPr>
          <w:sz w:val="24"/>
        </w:rPr>
      </w:pPr>
      <w:r>
        <w:rPr>
          <w:rFonts w:hint="eastAsia"/>
          <w:sz w:val="24"/>
        </w:rPr>
        <w:t>首先，我们采用算法产生初始结构，初始结构包括晶体、二维材料、团簇、表面、界面和复杂缺陷，其原子填充规则参照以前单目标搜索时的填充规则或其自然排布规则</w:t>
      </w:r>
      <w:r>
        <w:rPr>
          <w:rFonts w:hint="eastAsia"/>
          <w:sz w:val="24"/>
        </w:rPr>
        <w:t>[16, 18, 62-65]</w:t>
      </w:r>
      <w:r>
        <w:rPr>
          <w:rFonts w:hint="eastAsia"/>
          <w:sz w:val="24"/>
        </w:rPr>
        <w:t>。</w:t>
      </w:r>
    </w:p>
    <w:p w:rsidR="00FA10CF" w:rsidRDefault="00FA10CF" w:rsidP="00137A49">
      <w:pPr>
        <w:spacing w:line="360" w:lineRule="auto"/>
        <w:ind w:firstLineChars="200" w:firstLine="480"/>
        <w:rPr>
          <w:sz w:val="24"/>
        </w:rPr>
      </w:pPr>
      <w:r>
        <w:rPr>
          <w:rFonts w:hint="eastAsia"/>
          <w:sz w:val="24"/>
        </w:rPr>
        <w:t>在全局优化问题中，一个块体结构的数据结构被存储为一个</w:t>
      </w:r>
      <w:r>
        <w:rPr>
          <w:rFonts w:hint="eastAsia"/>
          <w:sz w:val="24"/>
        </w:rPr>
        <w:t>3N+6</w:t>
      </w:r>
      <w:r>
        <w:rPr>
          <w:rFonts w:hint="eastAsia"/>
          <w:sz w:val="24"/>
        </w:rPr>
        <w:t>维矢量，包括</w:t>
      </w:r>
      <w:r>
        <w:rPr>
          <w:rFonts w:hint="eastAsia"/>
          <w:sz w:val="24"/>
        </w:rPr>
        <w:t>6</w:t>
      </w:r>
      <w:r>
        <w:rPr>
          <w:rFonts w:hint="eastAsia"/>
          <w:sz w:val="24"/>
        </w:rPr>
        <w:t>个晶格参数（</w:t>
      </w:r>
      <w:r>
        <w:rPr>
          <w:rFonts w:hint="eastAsia"/>
          <w:sz w:val="24"/>
        </w:rPr>
        <w:t>3</w:t>
      </w:r>
      <w:r>
        <w:rPr>
          <w:rFonts w:hint="eastAsia"/>
          <w:sz w:val="24"/>
        </w:rPr>
        <w:t>个角度，</w:t>
      </w:r>
      <w:r>
        <w:rPr>
          <w:rFonts w:hint="eastAsia"/>
          <w:sz w:val="24"/>
        </w:rPr>
        <w:t>3</w:t>
      </w:r>
      <w:r>
        <w:rPr>
          <w:rFonts w:hint="eastAsia"/>
          <w:sz w:val="24"/>
        </w:rPr>
        <w:t>个长度）和</w:t>
      </w:r>
      <w:r>
        <w:rPr>
          <w:rFonts w:hint="eastAsia"/>
          <w:sz w:val="24"/>
        </w:rPr>
        <w:t>N</w:t>
      </w:r>
      <w:proofErr w:type="gramStart"/>
      <w:r>
        <w:rPr>
          <w:rFonts w:hint="eastAsia"/>
          <w:sz w:val="24"/>
        </w:rPr>
        <w:t>个</w:t>
      </w:r>
      <w:proofErr w:type="gramEnd"/>
      <w:r>
        <w:rPr>
          <w:rFonts w:hint="eastAsia"/>
          <w:sz w:val="24"/>
        </w:rPr>
        <w:t>原子的</w:t>
      </w:r>
      <w:r>
        <w:rPr>
          <w:rFonts w:hint="eastAsia"/>
          <w:sz w:val="24"/>
        </w:rPr>
        <w:t>3N</w:t>
      </w:r>
      <w:proofErr w:type="gramStart"/>
      <w:r w:rsidR="00BD5FD1">
        <w:rPr>
          <w:rFonts w:hint="eastAsia"/>
          <w:sz w:val="24"/>
        </w:rPr>
        <w:t>个</w:t>
      </w:r>
      <w:proofErr w:type="gramEnd"/>
      <w:r w:rsidR="00BD5FD1">
        <w:rPr>
          <w:rFonts w:hint="eastAsia"/>
          <w:sz w:val="24"/>
        </w:rPr>
        <w:t>原子坐标。我们在产生块体结构时考虑</w:t>
      </w:r>
      <w:r w:rsidR="00BD5FD1">
        <w:rPr>
          <w:rFonts w:hint="eastAsia"/>
          <w:sz w:val="24"/>
        </w:rPr>
        <w:t>230</w:t>
      </w:r>
      <w:r w:rsidR="00BD5FD1">
        <w:rPr>
          <w:rFonts w:hint="eastAsia"/>
          <w:sz w:val="24"/>
        </w:rPr>
        <w:t>个空间群的对称性。二</w:t>
      </w:r>
      <w:proofErr w:type="gramStart"/>
      <w:r w:rsidR="00BD5FD1">
        <w:rPr>
          <w:rFonts w:hint="eastAsia"/>
          <w:sz w:val="24"/>
        </w:rPr>
        <w:t>维材料</w:t>
      </w:r>
      <w:proofErr w:type="gramEnd"/>
      <w:r w:rsidR="00BD5FD1">
        <w:rPr>
          <w:rFonts w:hint="eastAsia"/>
          <w:sz w:val="24"/>
        </w:rPr>
        <w:t>的定义与晶体结构类似，</w:t>
      </w:r>
      <w:r w:rsidR="00A211C5">
        <w:rPr>
          <w:rFonts w:hint="eastAsia"/>
          <w:sz w:val="24"/>
        </w:rPr>
        <w:t>只是在</w:t>
      </w:r>
      <w:r w:rsidR="00A211C5">
        <w:rPr>
          <w:rFonts w:hint="eastAsia"/>
          <w:sz w:val="24"/>
        </w:rPr>
        <w:t>c</w:t>
      </w:r>
      <w:r w:rsidR="00A211C5">
        <w:rPr>
          <w:rFonts w:hint="eastAsia"/>
          <w:sz w:val="24"/>
        </w:rPr>
        <w:t>方向多加了真空层。团簇结构有三种初始化模式，分别是球状、盘状和球壳状，可以按需按比例控制这三种形状在初始化时出现的多少。对于表面</w:t>
      </w:r>
      <w:r w:rsidR="00A211C5">
        <w:rPr>
          <w:rFonts w:hint="eastAsia"/>
          <w:sz w:val="24"/>
        </w:rPr>
        <w:lastRenderedPageBreak/>
        <w:t>和界面，都设有固定层、缓冲层和优化层。其中，固定层中原子的相对位置固定，而其自身可以在</w:t>
      </w:r>
      <w:r w:rsidR="00A364B5">
        <w:rPr>
          <w:rFonts w:hint="eastAsia"/>
          <w:sz w:val="24"/>
        </w:rPr>
        <w:t>ab</w:t>
      </w:r>
      <w:r w:rsidR="00A364B5">
        <w:rPr>
          <w:rFonts w:hint="eastAsia"/>
          <w:sz w:val="24"/>
        </w:rPr>
        <w:t>面内整体平移。缓冲层中原子放开做局域优化，而优化层中的原子放开做全局优化。</w:t>
      </w:r>
    </w:p>
    <w:p w:rsidR="00A364B5" w:rsidRDefault="00A364B5" w:rsidP="00137A49">
      <w:pPr>
        <w:spacing w:line="360" w:lineRule="auto"/>
        <w:ind w:firstLineChars="200" w:firstLine="480"/>
        <w:rPr>
          <w:sz w:val="24"/>
        </w:rPr>
      </w:pPr>
    </w:p>
    <w:p w:rsidR="00A364B5" w:rsidRPr="00A364B5" w:rsidRDefault="00A364B5" w:rsidP="00A364B5">
      <w:pPr>
        <w:pStyle w:val="3"/>
      </w:pPr>
      <w:bookmarkStart w:id="44" w:name="_Toc481571301"/>
      <w:r w:rsidRPr="00A364B5">
        <w:rPr>
          <w:rFonts w:hint="eastAsia"/>
        </w:rPr>
        <w:t xml:space="preserve">2.3.3 </w:t>
      </w:r>
      <w:r w:rsidRPr="00A364B5">
        <w:rPr>
          <w:rFonts w:hint="eastAsia"/>
        </w:rPr>
        <w:t>结构的局域优化</w:t>
      </w:r>
      <w:bookmarkEnd w:id="44"/>
    </w:p>
    <w:p w:rsidR="00090D48" w:rsidRDefault="00DC698A" w:rsidP="00090D48">
      <w:pPr>
        <w:spacing w:line="360" w:lineRule="auto"/>
        <w:ind w:firstLineChars="200" w:firstLine="480"/>
        <w:rPr>
          <w:sz w:val="24"/>
        </w:rPr>
      </w:pPr>
      <w:r>
        <w:rPr>
          <w:rFonts w:hint="eastAsia"/>
          <w:sz w:val="24"/>
        </w:rPr>
        <w:t>在产生结构以后，</w:t>
      </w:r>
      <w:r w:rsidR="00DF2BFE">
        <w:rPr>
          <w:rFonts w:hint="eastAsia"/>
          <w:sz w:val="24"/>
        </w:rPr>
        <w:t>我们</w:t>
      </w:r>
      <w:r>
        <w:rPr>
          <w:rFonts w:hint="eastAsia"/>
          <w:sz w:val="24"/>
        </w:rPr>
        <w:t>对</w:t>
      </w:r>
      <w:r w:rsidR="00DF2BFE">
        <w:rPr>
          <w:rFonts w:hint="eastAsia"/>
          <w:sz w:val="24"/>
        </w:rPr>
        <w:t>这些结构进行局域优化，这样有助于在复杂的搜索空间中降低</w:t>
      </w:r>
      <w:r w:rsidR="00090D48">
        <w:rPr>
          <w:rFonts w:hint="eastAsia"/>
          <w:sz w:val="24"/>
        </w:rPr>
        <w:t>噪声，从而更快地找到全局最优值</w:t>
      </w:r>
      <w:r w:rsidR="00090D48">
        <w:rPr>
          <w:rFonts w:hint="eastAsia"/>
          <w:sz w:val="24"/>
        </w:rPr>
        <w:t>[18]</w:t>
      </w:r>
      <w:r w:rsidR="00090D48">
        <w:rPr>
          <w:rFonts w:hint="eastAsia"/>
          <w:sz w:val="24"/>
        </w:rPr>
        <w:t>。在</w:t>
      </w:r>
      <w:r w:rsidR="00090D48" w:rsidRPr="004373C7">
        <w:rPr>
          <w:rFonts w:hint="eastAsia"/>
          <w:sz w:val="24"/>
        </w:rPr>
        <w:t>IM</w:t>
      </w:r>
      <w:r w:rsidR="00090D48" w:rsidRPr="00F14F96">
        <w:rPr>
          <w:rFonts w:hint="eastAsia"/>
          <w:sz w:val="24"/>
          <w:vertAlign w:val="superscript"/>
        </w:rPr>
        <w:t>2</w:t>
      </w:r>
      <w:r w:rsidR="00090D48" w:rsidRPr="004373C7">
        <w:rPr>
          <w:rFonts w:hint="eastAsia"/>
          <w:sz w:val="24"/>
        </w:rPr>
        <w:t>ODE</w:t>
      </w:r>
      <w:r w:rsidR="00090D48">
        <w:rPr>
          <w:rFonts w:hint="eastAsia"/>
          <w:sz w:val="24"/>
        </w:rPr>
        <w:t>程序包中，我们调用其他软件包进行总能计算和结构优化。其中，第一性原理计算我们可以调用</w:t>
      </w:r>
      <w:r w:rsidR="00090D48">
        <w:rPr>
          <w:rFonts w:hint="eastAsia"/>
          <w:sz w:val="24"/>
        </w:rPr>
        <w:t>VASP[66]</w:t>
      </w:r>
      <w:r w:rsidR="00090D48">
        <w:rPr>
          <w:rFonts w:hint="eastAsia"/>
          <w:sz w:val="24"/>
        </w:rPr>
        <w:t>或</w:t>
      </w:r>
      <w:r w:rsidR="00090D48">
        <w:rPr>
          <w:rFonts w:hint="eastAsia"/>
          <w:sz w:val="24"/>
        </w:rPr>
        <w:t>PWMAT</w:t>
      </w:r>
      <w:r w:rsidR="00090D48">
        <w:rPr>
          <w:rFonts w:hint="eastAsia"/>
          <w:sz w:val="24"/>
        </w:rPr>
        <w:t>经验</w:t>
      </w:r>
      <w:proofErr w:type="gramStart"/>
      <w:r w:rsidR="00090D48">
        <w:rPr>
          <w:rFonts w:hint="eastAsia"/>
          <w:sz w:val="24"/>
        </w:rPr>
        <w:t>势计算</w:t>
      </w:r>
      <w:proofErr w:type="gramEnd"/>
      <w:r w:rsidR="00090D48">
        <w:rPr>
          <w:rFonts w:hint="eastAsia"/>
          <w:sz w:val="24"/>
        </w:rPr>
        <w:t>我们可以调用</w:t>
      </w:r>
      <w:r w:rsidR="00090D48">
        <w:rPr>
          <w:rFonts w:hint="eastAsia"/>
          <w:sz w:val="24"/>
        </w:rPr>
        <w:t>Lammps</w:t>
      </w:r>
      <w:r w:rsidR="00090D48">
        <w:rPr>
          <w:rFonts w:hint="eastAsia"/>
          <w:sz w:val="24"/>
        </w:rPr>
        <w:t>或</w:t>
      </w:r>
      <w:r w:rsidR="00090D48">
        <w:rPr>
          <w:rFonts w:hint="eastAsia"/>
          <w:sz w:val="24"/>
        </w:rPr>
        <w:t>GULP</w:t>
      </w:r>
      <w:r w:rsidR="00090D48">
        <w:rPr>
          <w:rFonts w:hint="eastAsia"/>
          <w:sz w:val="24"/>
        </w:rPr>
        <w:t>。</w:t>
      </w:r>
    </w:p>
    <w:p w:rsidR="00090D48" w:rsidRPr="00090D48" w:rsidRDefault="00090D48" w:rsidP="00090D48">
      <w:pPr>
        <w:spacing w:line="360" w:lineRule="auto"/>
        <w:ind w:firstLineChars="200" w:firstLine="480"/>
        <w:rPr>
          <w:sz w:val="24"/>
        </w:rPr>
      </w:pPr>
    </w:p>
    <w:p w:rsidR="00A364B5" w:rsidRPr="00A364B5" w:rsidRDefault="00A364B5" w:rsidP="00A364B5">
      <w:pPr>
        <w:pStyle w:val="3"/>
      </w:pPr>
      <w:bookmarkStart w:id="45" w:name="_Toc481571302"/>
      <w:r w:rsidRPr="00A364B5">
        <w:rPr>
          <w:rFonts w:hint="eastAsia"/>
        </w:rPr>
        <w:t xml:space="preserve">2.3.4 </w:t>
      </w:r>
      <w:r w:rsidRPr="00A364B5">
        <w:rPr>
          <w:rFonts w:hint="eastAsia"/>
        </w:rPr>
        <w:t>单目标全局优化</w:t>
      </w:r>
      <w:bookmarkEnd w:id="45"/>
    </w:p>
    <w:p w:rsidR="00A364B5" w:rsidRDefault="000F56EA" w:rsidP="00137A49">
      <w:pPr>
        <w:spacing w:line="360" w:lineRule="auto"/>
        <w:ind w:firstLineChars="200" w:firstLine="480"/>
        <w:rPr>
          <w:sz w:val="24"/>
        </w:rPr>
      </w:pP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软件包的单目标优化部分，就是采用差分演化算法寻找能量最低的结构</w:t>
      </w:r>
      <w:r>
        <w:rPr>
          <w:rFonts w:hint="eastAsia"/>
          <w:sz w:val="24"/>
        </w:rPr>
        <w:t>[68]</w:t>
      </w:r>
      <w:r>
        <w:rPr>
          <w:rFonts w:hint="eastAsia"/>
          <w:sz w:val="24"/>
        </w:rPr>
        <w:t>。在初始化和局域优化之后，差分演化就进入了排序、选择和产生子代的循环。选择操作的过程中，我们保留了</w:t>
      </w:r>
      <w:r>
        <w:rPr>
          <w:rFonts w:hint="eastAsia"/>
          <w:sz w:val="24"/>
        </w:rPr>
        <w:t>60%</w:t>
      </w:r>
      <w:r>
        <w:rPr>
          <w:rFonts w:hint="eastAsia"/>
          <w:sz w:val="24"/>
        </w:rPr>
        <w:t>的最优解，</w:t>
      </w:r>
      <w:r w:rsidR="00D951B6">
        <w:rPr>
          <w:rFonts w:hint="eastAsia"/>
          <w:sz w:val="24"/>
        </w:rPr>
        <w:t>剩余的由随机产生的结构补充。</w:t>
      </w:r>
      <w:r w:rsidR="00207C3C">
        <w:rPr>
          <w:rFonts w:hint="eastAsia"/>
          <w:sz w:val="24"/>
        </w:rPr>
        <w:t>子代由如下的变异算符生成：</w:t>
      </w:r>
    </w:p>
    <w:p w:rsidR="00207C3C" w:rsidRPr="000F56EA" w:rsidRDefault="007D22C3" w:rsidP="00137A49">
      <w:pPr>
        <w:spacing w:line="360" w:lineRule="auto"/>
        <w:ind w:firstLineChars="200" w:firstLine="480"/>
        <w:rPr>
          <w:sz w:val="24"/>
        </w:rPr>
      </w:pPr>
      <m:oMathPara>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=γ</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1-γ</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+F</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e>
          </m:d>
        </m:oMath>
      </m:oMathPara>
    </w:p>
    <w:p w:rsidR="00375C64" w:rsidRPr="00375C64" w:rsidRDefault="00207C3C" w:rsidP="00207C3C">
      <w:pPr>
        <w:spacing w:line="360" w:lineRule="auto"/>
        <w:rPr>
          <w:sz w:val="24"/>
        </w:rPr>
      </w:pPr>
      <w:r>
        <w:rPr>
          <w:rFonts w:hint="eastAsia"/>
          <w:sz w:val="24"/>
        </w:rPr>
        <w:t>其中，</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oMath>
      <w:proofErr w:type="gramStart"/>
      <w:r>
        <w:rPr>
          <w:sz w:val="24"/>
        </w:rPr>
        <w:t>是母代的</w:t>
      </w:r>
      <w:proofErr w:type="gramEnd"/>
      <w:r>
        <w:rPr>
          <w:sz w:val="24"/>
        </w:rPr>
        <w:t>一个可行解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A45B51">
        <w:rPr>
          <w:sz w:val="24"/>
        </w:rPr>
        <w:t>是当前的最优解</w:t>
      </w:r>
      <w:r w:rsidR="00A45B51">
        <w:rPr>
          <w:rFonts w:hint="eastAsia"/>
          <w:sz w:val="24"/>
        </w:rPr>
        <w:t>，</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r1</m:t>
            </m:r>
          </m:sub>
        </m:sSub>
      </m:oMath>
      <w:r w:rsidR="00A45B51">
        <w:rPr>
          <w:sz w:val="24"/>
        </w:rPr>
        <w:t>和</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r2</m:t>
            </m:r>
          </m:sub>
        </m:sSub>
      </m:oMath>
      <w:r w:rsidR="00A45B51">
        <w:rPr>
          <w:sz w:val="24"/>
        </w:rPr>
        <w:t>是从母代中选取的任意可行解</w:t>
      </w:r>
      <w:r w:rsidR="00A45B51">
        <w:rPr>
          <w:rFonts w:hint="eastAsia"/>
          <w:sz w:val="24"/>
        </w:rPr>
        <w:t>。</w:t>
      </w:r>
      <m:oMath>
        <m:r>
          <m:rPr>
            <m:sty m:val="p"/>
          </m:rPr>
          <w:rPr>
            <w:rFonts w:ascii="Cambria Math" w:hAnsi="Cambria Math"/>
            <w:sz w:val="24"/>
          </w:rPr>
          <m:t>γ∈[0,1]</m:t>
        </m:r>
      </m:oMath>
      <w:r w:rsidR="00375C64">
        <w:rPr>
          <w:sz w:val="24"/>
        </w:rPr>
        <w:t>和</w:t>
      </w:r>
      <m:oMath>
        <m:r>
          <m:rPr>
            <m:sty m:val="p"/>
          </m:rPr>
          <w:rPr>
            <w:rFonts w:ascii="Cambria Math" w:hAnsi="Cambria Math"/>
            <w:sz w:val="24"/>
          </w:rPr>
          <m:t>F∈[0,1]</m:t>
        </m:r>
      </m:oMath>
      <w:r w:rsidR="00375C64">
        <w:rPr>
          <w:sz w:val="24"/>
        </w:rPr>
        <w:t>都是变异算符中的参数</w:t>
      </w:r>
      <w:r w:rsidR="00375C64">
        <w:rPr>
          <w:rFonts w:hint="eastAsia"/>
          <w:sz w:val="24"/>
        </w:rPr>
        <w:t>，</w:t>
      </w:r>
      <w:r w:rsidR="00375C64">
        <w:rPr>
          <w:sz w:val="24"/>
        </w:rPr>
        <w:t>这里我们选用</w:t>
      </w:r>
      <m:oMath>
        <m:r>
          <m:rPr>
            <m:sty m:val="p"/>
          </m:rPr>
          <w:rPr>
            <w:rFonts w:ascii="Cambria Math" w:hAnsi="Cambria Math"/>
            <w:sz w:val="24"/>
          </w:rPr>
          <m:t>γ</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m:oMath>
        <m:r>
          <m:rPr>
            <m:sty m:val="p"/>
          </m:rPr>
          <w:rPr>
            <w:rFonts w:ascii="Cambria Math" w:hAnsi="Cambria Math"/>
            <w:sz w:val="24"/>
          </w:rPr>
          <m:t>F</m:t>
        </m:r>
        <m:r>
          <m:rPr>
            <m:sty m:val="p"/>
          </m:rPr>
          <w:rPr>
            <w:rFonts w:ascii="Cambria Math" w:hAnsi="Cambria Math" w:hint="eastAsia"/>
            <w:sz w:val="24"/>
          </w:rPr>
          <m:t>=</m:t>
        </m:r>
        <m:r>
          <m:rPr>
            <m:sty m:val="p"/>
          </m:rPr>
          <w:rPr>
            <w:rFonts w:ascii="Cambria Math" w:hAnsi="Cambria Math"/>
            <w:sz w:val="24"/>
          </w:rPr>
          <m:t>0.3</m:t>
        </m:r>
      </m:oMath>
      <w:r w:rsidR="00375C64">
        <w:rPr>
          <w:rFonts w:hint="eastAsia"/>
          <w:sz w:val="24"/>
        </w:rPr>
        <w:t>。</w:t>
      </w:r>
    </w:p>
    <w:p w:rsidR="00207C3C" w:rsidRDefault="00207C3C" w:rsidP="00137A49">
      <w:pPr>
        <w:spacing w:line="360" w:lineRule="auto"/>
        <w:ind w:firstLineChars="200" w:firstLine="480"/>
        <w:rPr>
          <w:sz w:val="24"/>
        </w:rPr>
      </w:pPr>
    </w:p>
    <w:p w:rsidR="00A364B5" w:rsidRPr="00A364B5" w:rsidRDefault="00A364B5" w:rsidP="00A364B5">
      <w:pPr>
        <w:pStyle w:val="3"/>
      </w:pPr>
      <w:bookmarkStart w:id="46" w:name="_Toc481571303"/>
      <w:r w:rsidRPr="00A364B5">
        <w:rPr>
          <w:rFonts w:hint="eastAsia"/>
        </w:rPr>
        <w:t xml:space="preserve">2.3.5 </w:t>
      </w:r>
      <w:r w:rsidRPr="00A364B5">
        <w:rPr>
          <w:rFonts w:hint="eastAsia"/>
        </w:rPr>
        <w:t>多目标全局优化</w:t>
      </w:r>
      <w:bookmarkEnd w:id="46"/>
    </w:p>
    <w:p w:rsidR="00A364B5" w:rsidRDefault="001245D9" w:rsidP="00137A49">
      <w:pPr>
        <w:spacing w:line="360" w:lineRule="auto"/>
        <w:ind w:firstLineChars="200" w:firstLine="480"/>
        <w:rPr>
          <w:sz w:val="24"/>
        </w:rPr>
      </w:pPr>
      <w:r>
        <w:rPr>
          <w:rFonts w:hint="eastAsia"/>
          <w:sz w:val="24"/>
        </w:rPr>
        <w:t>由图</w:t>
      </w:r>
      <w:r>
        <w:rPr>
          <w:rFonts w:hint="eastAsia"/>
          <w:sz w:val="24"/>
        </w:rPr>
        <w:t>2.4</w:t>
      </w:r>
      <w:r>
        <w:rPr>
          <w:rFonts w:hint="eastAsia"/>
          <w:sz w:val="24"/>
        </w:rPr>
        <w:t>可知，多目标差分演化和单目标的流程其实大致相同，只是在</w:t>
      </w:r>
      <w:r w:rsidR="00FF2CC5">
        <w:rPr>
          <w:rFonts w:hint="eastAsia"/>
          <w:sz w:val="24"/>
        </w:rPr>
        <w:t>选择和变异操作的时候有区别。选择</w:t>
      </w:r>
      <w:r w:rsidR="00DE69ED">
        <w:rPr>
          <w:rFonts w:hint="eastAsia"/>
          <w:sz w:val="24"/>
        </w:rPr>
        <w:t>是采用了</w:t>
      </w:r>
      <w:r w:rsidR="00DE69ED">
        <w:rPr>
          <w:rFonts w:hint="eastAsia"/>
          <w:sz w:val="24"/>
        </w:rPr>
        <w:t>Pareto</w:t>
      </w:r>
      <w:r w:rsidR="00DE69ED">
        <w:rPr>
          <w:rFonts w:hint="eastAsia"/>
          <w:sz w:val="24"/>
        </w:rPr>
        <w:t>最优解，</w:t>
      </w:r>
      <w:r w:rsidR="00996744">
        <w:rPr>
          <w:rFonts w:hint="eastAsia"/>
          <w:sz w:val="24"/>
        </w:rPr>
        <w:t>而且变异算符也做了相应的调整。这里，我们相同的部分就不再做介绍，只讲和单目标有区别的选择和变异。</w:t>
      </w:r>
    </w:p>
    <w:p w:rsidR="00375C64" w:rsidRDefault="006D5664" w:rsidP="00137A49">
      <w:pPr>
        <w:spacing w:line="360" w:lineRule="auto"/>
        <w:ind w:firstLineChars="200" w:firstLine="480"/>
        <w:rPr>
          <w:sz w:val="24"/>
        </w:rPr>
      </w:pPr>
      <w:r>
        <w:rPr>
          <w:sz w:val="24"/>
        </w:rPr>
        <w:lastRenderedPageBreak/>
        <w:t>对于一个多目标优化问题</w:t>
      </w:r>
      <w:r>
        <w:rPr>
          <w:rFonts w:hint="eastAsia"/>
          <w:sz w:val="24"/>
        </w:rPr>
        <w:t>，其目标函数可以写成如下形式：</w:t>
      </w:r>
      <m:oMath>
        <m:func>
          <m:funcPr>
            <m:ctrlPr>
              <w:rPr>
                <w:rFonts w:ascii="Cambria Math" w:hAnsi="Cambria Math"/>
                <w:sz w:val="24"/>
              </w:rPr>
            </m:ctrlPr>
          </m:funcPr>
          <m:fName>
            <m:r>
              <m:rPr>
                <m:sty m:val="p"/>
              </m:rPr>
              <w:rPr>
                <w:rFonts w:ascii="Cambria Math" w:hAnsi="Cambria Math"/>
                <w:sz w:val="24"/>
              </w:rPr>
              <m:t>min</m:t>
            </m:r>
          </m:fName>
          <m:e>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k</m:t>
                    </m:r>
                  </m:sub>
                </m:sSub>
                <m:d>
                  <m:dPr>
                    <m:ctrlPr>
                      <w:rPr>
                        <w:rFonts w:ascii="Cambria Math" w:hAnsi="Cambria Math"/>
                        <w:sz w:val="24"/>
                      </w:rPr>
                    </m:ctrlPr>
                  </m:dPr>
                  <m:e>
                    <m:r>
                      <m:rPr>
                        <m:sty m:val="p"/>
                      </m:rPr>
                      <w:rPr>
                        <w:rFonts w:ascii="Cambria Math" w:hAnsi="Cambria Math"/>
                        <w:sz w:val="24"/>
                      </w:rPr>
                      <m:t>x</m:t>
                    </m:r>
                  </m:e>
                </m:d>
              </m:e>
            </m:d>
          </m:e>
        </m:func>
      </m:oMath>
      <w:r>
        <w:rPr>
          <w:rFonts w:hint="eastAsia"/>
          <w:sz w:val="24"/>
        </w:rPr>
        <w:t>，</w:t>
      </w:r>
      <w:r>
        <w:rPr>
          <w:sz w:val="24"/>
        </w:rPr>
        <w:t>其中</w:t>
      </w:r>
      <w:r>
        <w:rPr>
          <w:rFonts w:hint="eastAsia"/>
          <w:sz w:val="24"/>
        </w:rPr>
        <w:t>，</w:t>
      </w:r>
      <w:r>
        <w:rPr>
          <w:rFonts w:hint="eastAsia"/>
          <w:sz w:val="24"/>
        </w:rPr>
        <w:t>x</w:t>
      </w:r>
      <w:r>
        <w:rPr>
          <w:rFonts w:hint="eastAsia"/>
          <w:sz w:val="24"/>
        </w:rPr>
        <w:t>是决策变量，</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sz w:val="24"/>
        </w:rPr>
        <w:t>是目标函数</w:t>
      </w:r>
      <w:r>
        <w:rPr>
          <w:rFonts w:hint="eastAsia"/>
          <w:sz w:val="24"/>
        </w:rPr>
        <w:t>。</w:t>
      </w:r>
      <w:r>
        <w:rPr>
          <w:sz w:val="24"/>
        </w:rPr>
        <w:t>在</w:t>
      </w:r>
      <w:r>
        <w:rPr>
          <w:rFonts w:hint="eastAsia"/>
          <w:sz w:val="24"/>
        </w:rPr>
        <w:t>Pareto</w:t>
      </w:r>
      <w:r>
        <w:rPr>
          <w:rFonts w:hint="eastAsia"/>
          <w:sz w:val="24"/>
        </w:rPr>
        <w:t>最优解中，“优于”是这样定义的：矢量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sz w:val="24"/>
        </w:rPr>
        <w:t>优于另一个矢量</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记作</w:t>
      </w:r>
      <m:oMath>
        <m:r>
          <m:rPr>
            <m:sty m:val="p"/>
          </m:rP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&lt;</m:t>
        </m:r>
        <m:r>
          <w:rPr>
            <w:rFonts w:ascii="Cambria Math" w:hAnsi="Cambria Math"/>
            <w:sz w:val="24"/>
          </w:rPr>
          <m:t>Z</m:t>
        </m:r>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当且仅当对于所有的</w:t>
      </w:r>
      <m:oMath>
        <m:r>
          <m:rPr>
            <m:sty m:val="p"/>
          </m:rPr>
          <w:rPr>
            <w:rFonts w:ascii="Cambria Math" w:hAnsi="Cambria Math"/>
            <w:sz w:val="24"/>
          </w:rPr>
          <m:t>i∈</m:t>
        </m:r>
        <m:d>
          <m:dPr>
            <m:begChr m:val="{"/>
            <m:endChr m:val="}"/>
            <m:ctrlPr>
              <w:rPr>
                <w:rFonts w:ascii="Cambria Math" w:hAnsi="Cambria Math"/>
                <w:sz w:val="24"/>
              </w:rPr>
            </m:ctrlPr>
          </m:dPr>
          <m:e>
            <m:r>
              <m:rPr>
                <m:sty m:val="p"/>
              </m:rPr>
              <w:rPr>
                <w:rFonts w:ascii="Cambria Math" w:hAnsi="Cambria Math"/>
                <w:sz w:val="24"/>
              </w:rPr>
              <m:t>1,2,…,k</m:t>
            </m:r>
          </m:e>
        </m:d>
      </m:oMath>
      <w:r>
        <w:rPr>
          <w:sz w:val="24"/>
        </w:rPr>
        <w:t>满足</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i</m:t>
            </m:r>
          </m:sub>
        </m:sSub>
        <m:d>
          <m:dPr>
            <m:ctrlPr>
              <w:rPr>
                <w:rFonts w:ascii="Cambria Math" w:hAnsi="Cambria Math"/>
                <w:sz w:val="24"/>
              </w:rPr>
            </m:ctrlPr>
          </m:dPr>
          <m:e>
            <m:r>
              <m:rPr>
                <m:sty m:val="p"/>
              </m:rPr>
              <w:rPr>
                <w:rFonts w:ascii="Cambria Math" w:hAnsi="Cambria Math"/>
                <w:sz w:val="24"/>
              </w:rPr>
              <m:t>x'</m:t>
            </m:r>
          </m:e>
        </m:d>
      </m:oMath>
      <w:r>
        <w:rPr>
          <w:rFonts w:hint="eastAsia"/>
          <w:sz w:val="24"/>
        </w:rPr>
        <w:t>。</w:t>
      </w:r>
      <w:r>
        <w:rPr>
          <w:sz w:val="24"/>
        </w:rPr>
        <w:t>当且仅当没有其他解</w:t>
      </w:r>
      <w:r>
        <w:rPr>
          <w:rFonts w:hint="eastAsia"/>
          <w:sz w:val="24"/>
        </w:rPr>
        <w:t>x</w:t>
      </w:r>
      <w:proofErr w:type="gramStart"/>
      <w:r>
        <w:rPr>
          <w:sz w:val="24"/>
        </w:rPr>
        <w:t>’</w:t>
      </w:r>
      <w:proofErr w:type="gramEnd"/>
      <w:r>
        <w:rPr>
          <w:rFonts w:hint="eastAsia"/>
          <w:sz w:val="24"/>
        </w:rPr>
        <w:t>优于</w:t>
      </w:r>
      <w:r>
        <w:rPr>
          <w:rFonts w:hint="eastAsia"/>
          <w:sz w:val="24"/>
        </w:rPr>
        <w:t>x</w:t>
      </w:r>
      <w:r>
        <w:rPr>
          <w:rFonts w:hint="eastAsia"/>
          <w:sz w:val="24"/>
        </w:rPr>
        <w:t>时，我们称</w:t>
      </w:r>
      <w:r>
        <w:rPr>
          <w:rFonts w:hint="eastAsia"/>
          <w:sz w:val="24"/>
        </w:rPr>
        <w:t>x</w:t>
      </w:r>
      <w:r>
        <w:rPr>
          <w:rFonts w:hint="eastAsia"/>
          <w:sz w:val="24"/>
        </w:rPr>
        <w:t>是一个</w:t>
      </w:r>
      <w:r>
        <w:rPr>
          <w:rFonts w:hint="eastAsia"/>
          <w:sz w:val="24"/>
        </w:rPr>
        <w:t>Pareto</w:t>
      </w:r>
      <w:r>
        <w:rPr>
          <w:rFonts w:hint="eastAsia"/>
          <w:sz w:val="24"/>
        </w:rPr>
        <w:t>最优解。所有这些没更优解的解集，构成了</w:t>
      </w:r>
      <w:r>
        <w:rPr>
          <w:rFonts w:hint="eastAsia"/>
          <w:sz w:val="24"/>
        </w:rPr>
        <w:t>Pareto</w:t>
      </w:r>
      <w:r>
        <w:rPr>
          <w:rFonts w:hint="eastAsia"/>
          <w:sz w:val="24"/>
        </w:rPr>
        <w:t>最优解集。</w:t>
      </w:r>
      <w:r w:rsidR="00243DCB" w:rsidRPr="000E0359">
        <w:rPr>
          <w:sz w:val="24"/>
        </w:rPr>
        <w:t>进行</w:t>
      </w:r>
      <w:r w:rsidR="00243DCB" w:rsidRPr="000E0359">
        <w:rPr>
          <w:sz w:val="24"/>
        </w:rPr>
        <w:t>Pareto</w:t>
      </w:r>
      <w:r w:rsidR="00243DCB" w:rsidRPr="000E0359">
        <w:rPr>
          <w:sz w:val="24"/>
        </w:rPr>
        <w:t>最优解的排序操作，在</w:t>
      </w:r>
      <w:proofErr w:type="gramStart"/>
      <w:r w:rsidR="00243DCB" w:rsidRPr="000E0359">
        <w:rPr>
          <w:sz w:val="24"/>
        </w:rPr>
        <w:t>解空间</w:t>
      </w:r>
      <w:proofErr w:type="gramEnd"/>
      <w:r w:rsidR="00243DCB" w:rsidRPr="000E0359">
        <w:rPr>
          <w:sz w:val="24"/>
        </w:rPr>
        <w:t>中找出</w:t>
      </w:r>
      <w:r w:rsidR="00243DCB" w:rsidRPr="000E0359">
        <w:rPr>
          <w:sz w:val="24"/>
        </w:rPr>
        <w:t>Pareto</w:t>
      </w:r>
      <w:r w:rsidR="00243DCB" w:rsidRPr="000E0359">
        <w:rPr>
          <w:sz w:val="24"/>
        </w:rPr>
        <w:t>最优解，形成第一</w:t>
      </w:r>
      <w:r w:rsidR="00243DCB" w:rsidRPr="000E0359">
        <w:rPr>
          <w:sz w:val="24"/>
        </w:rPr>
        <w:t>Pareto</w:t>
      </w:r>
      <w:r w:rsidR="00243DCB" w:rsidRPr="000E0359">
        <w:rPr>
          <w:sz w:val="24"/>
        </w:rPr>
        <w:t>最优解集；然后把这些</w:t>
      </w:r>
      <w:proofErr w:type="gramStart"/>
      <w:r w:rsidR="00243DCB" w:rsidRPr="000E0359">
        <w:rPr>
          <w:sz w:val="24"/>
        </w:rPr>
        <w:t>解从解空间</w:t>
      </w:r>
      <w:proofErr w:type="gramEnd"/>
      <w:r w:rsidR="00243DCB" w:rsidRPr="000E0359">
        <w:rPr>
          <w:sz w:val="24"/>
        </w:rPr>
        <w:t>移去，在剩下的解中寻找</w:t>
      </w:r>
      <w:r w:rsidR="00243DCB" w:rsidRPr="000E0359">
        <w:rPr>
          <w:sz w:val="24"/>
        </w:rPr>
        <w:t>Pareto</w:t>
      </w:r>
      <w:r w:rsidR="00243DCB" w:rsidRPr="000E0359">
        <w:rPr>
          <w:sz w:val="24"/>
        </w:rPr>
        <w:t>最优解，形成第二</w:t>
      </w:r>
      <w:r w:rsidR="00243DCB" w:rsidRPr="000E0359">
        <w:rPr>
          <w:sz w:val="24"/>
        </w:rPr>
        <w:t>Pareto</w:t>
      </w:r>
      <w:r w:rsidR="00243DCB" w:rsidRPr="000E0359">
        <w:rPr>
          <w:sz w:val="24"/>
        </w:rPr>
        <w:t>最优解集；重复这一过程，直到</w:t>
      </w:r>
      <w:proofErr w:type="gramStart"/>
      <w:r w:rsidR="00243DCB" w:rsidRPr="000E0359">
        <w:rPr>
          <w:sz w:val="24"/>
        </w:rPr>
        <w:t>解空间</w:t>
      </w:r>
      <w:proofErr w:type="gramEnd"/>
      <w:r w:rsidR="00243DCB" w:rsidRPr="000E0359">
        <w:rPr>
          <w:sz w:val="24"/>
        </w:rPr>
        <w:t>为空集</w:t>
      </w:r>
      <w:r w:rsidR="00243DCB">
        <w:rPr>
          <w:rFonts w:hint="eastAsia"/>
          <w:sz w:val="24"/>
        </w:rPr>
        <w:t>。</w:t>
      </w:r>
      <w:r w:rsidR="00243DCB">
        <w:rPr>
          <w:sz w:val="24"/>
        </w:rPr>
        <w:t>这时</w:t>
      </w:r>
      <w:r w:rsidR="00243DCB">
        <w:rPr>
          <w:rFonts w:hint="eastAsia"/>
          <w:sz w:val="24"/>
        </w:rPr>
        <w:t>，保留前</w:t>
      </w:r>
      <w:r w:rsidR="00243DCB">
        <w:rPr>
          <w:rFonts w:hint="eastAsia"/>
          <w:sz w:val="24"/>
        </w:rPr>
        <w:t>60%</w:t>
      </w:r>
      <w:r w:rsidR="00243DCB">
        <w:rPr>
          <w:rFonts w:hint="eastAsia"/>
          <w:sz w:val="24"/>
        </w:rPr>
        <w:t>的结构作为母代</w:t>
      </w:r>
      <w:r w:rsidR="00885189">
        <w:rPr>
          <w:rFonts w:hint="eastAsia"/>
          <w:sz w:val="24"/>
        </w:rPr>
        <w:t>，其余的结构由随机产生的结构补充。</w:t>
      </w:r>
    </w:p>
    <w:p w:rsidR="00243DCB" w:rsidRDefault="00970F1C" w:rsidP="00137A49">
      <w:pPr>
        <w:spacing w:line="360" w:lineRule="auto"/>
        <w:ind w:firstLineChars="200" w:firstLine="480"/>
        <w:rPr>
          <w:sz w:val="24"/>
        </w:rPr>
      </w:pPr>
      <w:r>
        <w:rPr>
          <w:rFonts w:hint="eastAsia"/>
          <w:sz w:val="24"/>
        </w:rPr>
        <w:t>变异算符和单目标的类似，只是</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Pr>
          <w:sz w:val="24"/>
        </w:rPr>
        <w:t>不再是单个的</w:t>
      </w:r>
      <w:r w:rsidR="00391941">
        <w:rPr>
          <w:sz w:val="24"/>
        </w:rPr>
        <w:t>最优解</w:t>
      </w:r>
      <w:r w:rsidR="00391941">
        <w:rPr>
          <w:rFonts w:hint="eastAsia"/>
          <w:sz w:val="24"/>
        </w:rPr>
        <w:t>，</w:t>
      </w:r>
      <w:r w:rsidR="00391941">
        <w:rPr>
          <w:sz w:val="24"/>
        </w:rPr>
        <w:t>而是</w:t>
      </w:r>
      <w:proofErr w:type="gramStart"/>
      <w:r w:rsidR="00391941">
        <w:rPr>
          <w:sz w:val="24"/>
        </w:rPr>
        <w:t>一</w:t>
      </w:r>
      <w:proofErr w:type="gramEnd"/>
      <w:r w:rsidR="00391941">
        <w:rPr>
          <w:sz w:val="24"/>
        </w:rPr>
        <w:t>整个</w:t>
      </w:r>
      <w:r w:rsidR="00391941" w:rsidRPr="000E0359">
        <w:rPr>
          <w:sz w:val="24"/>
        </w:rPr>
        <w:t>Pareto</w:t>
      </w:r>
      <w:r w:rsidR="00391941" w:rsidRPr="000E0359">
        <w:rPr>
          <w:sz w:val="24"/>
        </w:rPr>
        <w:t>最优解集</w:t>
      </w:r>
      <w:r w:rsidR="00391941">
        <w:rPr>
          <w:sz w:val="24"/>
        </w:rPr>
        <w:t>中</w:t>
      </w:r>
      <w:r w:rsidR="004D53BC">
        <w:rPr>
          <w:sz w:val="24"/>
        </w:rPr>
        <w:t>任取一个</w:t>
      </w:r>
      <w:proofErr w:type="gramStart"/>
      <w:r w:rsidR="004D53BC">
        <w:rPr>
          <w:sz w:val="24"/>
        </w:rPr>
        <w:t>当做</w:t>
      </w:r>
      <w:proofErr w:type="gramEnd"/>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best</m:t>
            </m:r>
          </m:sub>
        </m:sSub>
      </m:oMath>
      <w:r w:rsidR="004D53BC">
        <w:rPr>
          <w:rFonts w:hint="eastAsia"/>
          <w:sz w:val="24"/>
        </w:rPr>
        <w:t>。</w:t>
      </w:r>
      <w:r w:rsidR="004D53BC">
        <w:rPr>
          <w:sz w:val="24"/>
        </w:rPr>
        <w:t>对于已经在</w:t>
      </w:r>
      <w:r w:rsidR="004D53BC">
        <w:rPr>
          <w:rFonts w:hint="eastAsia"/>
          <w:sz w:val="24"/>
        </w:rPr>
        <w:t>Pareto</w:t>
      </w:r>
      <w:r w:rsidR="004D53BC">
        <w:rPr>
          <w:rFonts w:hint="eastAsia"/>
          <w:sz w:val="24"/>
        </w:rPr>
        <w:t>最优解集中的结构，删去学习项，只保留差分项。经过多目标改进后的变异操作改变为：</w:t>
      </w:r>
    </w:p>
    <w:p w:rsidR="004D53BC" w:rsidRDefault="004D53BC" w:rsidP="00945109">
      <w:pPr>
        <w:spacing w:line="360" w:lineRule="auto"/>
        <w:ind w:left="480"/>
        <w:rPr>
          <w:sz w:val="24"/>
        </w:rPr>
      </w:pPr>
      <m:oMathPara>
        <m:oMath>
          <m:r>
            <m:rPr>
              <m:sty m:val="p"/>
            </m:rPr>
            <w:rPr>
              <w:rFonts w:ascii="Cambria Math" w:hAnsi="Cambria Math"/>
              <w:sz w:val="24"/>
            </w:rPr>
            <m:t>变异：</m:t>
          </m:r>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u</m:t>
              </m:r>
            </m:e>
            <m:sub>
              <m:r>
                <w:rPr>
                  <w:rFonts w:ascii="Cambria Math" w:hAnsi="Cambria Math"/>
                  <w:sz w:val="24"/>
                </w:rPr>
                <m:t>i,G+1</m:t>
              </m:r>
            </m:sub>
          </m:sSub>
          <m:r>
            <w:rPr>
              <w:rFonts w:ascii="Cambria Math" w:hAnsi="Cambria Math"/>
              <w:sz w:val="24"/>
            </w:rPr>
            <m:t>=</m:t>
          </m:r>
          <m:d>
            <m:dPr>
              <m:begChr m:val="{"/>
              <m:endChr m:val=""/>
              <m:ctrlPr>
                <w:rPr>
                  <w:rFonts w:ascii="Cambria Math" w:hAnsi="Cambria Math"/>
                  <w:i/>
                  <w:sz w:val="24"/>
                </w:rPr>
              </m:ctrlPr>
            </m:dPr>
            <m:e>
              <m:m>
                <m:mPr>
                  <m:mcs>
                    <m:mc>
                      <m:mcPr>
                        <m:count m:val="1"/>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如果</m:t>
                    </m:r>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在</m:t>
                    </m:r>
                    <m:r>
                      <m:rPr>
                        <m:sty m:val="p"/>
                      </m:rPr>
                      <w:rPr>
                        <w:rFonts w:ascii="Cambria Math" w:hAnsi="Cambria Math"/>
                        <w:sz w:val="24"/>
                      </w:rPr>
                      <m:t>Pareto</m:t>
                    </m:r>
                    <m:r>
                      <m:rPr>
                        <m:sty m:val="p"/>
                      </m:rPr>
                      <w:rPr>
                        <w:rFonts w:ascii="Cambria Math" w:hAnsi="Cambria Math"/>
                        <w:sz w:val="24"/>
                      </w:rPr>
                      <m:t>最优解集中</m:t>
                    </m:r>
                  </m:e>
                </m:mr>
                <m:mr>
                  <m:e>
                    <m:r>
                      <w:rPr>
                        <w:rFonts w:ascii="Cambria Math" w:hAnsi="Cambria Math"/>
                        <w:sz w:val="24"/>
                      </w:rPr>
                      <m:t>γ</m:t>
                    </m:r>
                    <m:sSub>
                      <m:sSubPr>
                        <m:ctrlPr>
                          <w:rPr>
                            <w:rFonts w:ascii="Cambria Math" w:hAnsi="Cambria Math"/>
                            <w:i/>
                            <w:sz w:val="24"/>
                          </w:rPr>
                        </m:ctrlPr>
                      </m:sSubPr>
                      <m:e>
                        <m:r>
                          <w:rPr>
                            <w:rFonts w:ascii="Cambria Math" w:hAnsi="Cambria Math"/>
                            <w:sz w:val="24"/>
                          </w:rPr>
                          <m:t>p</m:t>
                        </m:r>
                      </m:e>
                      <m:sub>
                        <m:r>
                          <w:rPr>
                            <w:rFonts w:ascii="Cambria Math" w:hAnsi="Cambria Math"/>
                            <w:sz w:val="24"/>
                          </w:rPr>
                          <m:t>best</m:t>
                        </m:r>
                      </m:sub>
                    </m:sSub>
                    <m:r>
                      <w:rPr>
                        <w:rFonts w:ascii="Cambria Math" w:hAnsi="Cambria Math"/>
                        <w:sz w:val="24"/>
                      </w:rPr>
                      <m:t>+</m:t>
                    </m:r>
                    <m:d>
                      <m:dPr>
                        <m:ctrlPr>
                          <w:rPr>
                            <w:rFonts w:ascii="Cambria Math" w:hAnsi="Cambria Math"/>
                            <w:i/>
                            <w:sz w:val="24"/>
                          </w:rPr>
                        </m:ctrlPr>
                      </m:dPr>
                      <m:e>
                        <m:r>
                          <w:rPr>
                            <w:rFonts w:ascii="Cambria Math" w:hAnsi="Cambria Math"/>
                            <w:sz w:val="24"/>
                          </w:rPr>
                          <m:t>1-γ</m:t>
                        </m:r>
                      </m:e>
                    </m:d>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+F</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p</m:t>
                            </m:r>
                          </m:e>
                          <m:sub>
                            <m:r>
                              <w:rPr>
                                <w:rFonts w:ascii="Cambria Math" w:hAnsi="Cambria Math"/>
                                <w:sz w:val="24"/>
                              </w:rPr>
                              <m:t>r1</m:t>
                            </m:r>
                          </m:sub>
                        </m:sSub>
                        <m:r>
                          <w:rPr>
                            <w:rFonts w:ascii="Cambria Math" w:hAnsi="Cambria Math"/>
                            <w:sz w:val="24"/>
                          </w:rPr>
                          <m:t>-</m:t>
                        </m:r>
                        <m:sSub>
                          <m:sSubPr>
                            <m:ctrlPr>
                              <w:rPr>
                                <w:rFonts w:ascii="Cambria Math" w:hAnsi="Cambria Math"/>
                                <w:i/>
                                <w:sz w:val="24"/>
                              </w:rPr>
                            </m:ctrlPr>
                          </m:sSubPr>
                          <m:e>
                            <m:r>
                              <w:rPr>
                                <w:rFonts w:ascii="Cambria Math" w:hAnsi="Cambria Math"/>
                                <w:sz w:val="24"/>
                              </w:rPr>
                              <m:t>p</m:t>
                            </m:r>
                          </m:e>
                          <m:sub>
                            <m:r>
                              <w:rPr>
                                <w:rFonts w:ascii="Cambria Math" w:hAnsi="Cambria Math"/>
                                <w:sz w:val="24"/>
                              </w:rPr>
                              <m:t>r2</m:t>
                            </m:r>
                          </m:sub>
                        </m:sSub>
                      </m:e>
                    </m:d>
                    <m:r>
                      <w:rPr>
                        <w:rFonts w:ascii="Cambria Math" w:hAnsi="Cambria Math"/>
                        <w:sz w:val="24"/>
                      </w:rPr>
                      <m:t xml:space="preserve">                         </m:t>
                    </m:r>
                    <m:r>
                      <m:rPr>
                        <m:sty m:val="p"/>
                      </m:rPr>
                      <w:rPr>
                        <w:rFonts w:ascii="Cambria Math" w:hAnsi="Cambria Math"/>
                        <w:sz w:val="24"/>
                      </w:rPr>
                      <m:t>其他</m:t>
                    </m:r>
                  </m:e>
                </m:mr>
              </m:m>
            </m:e>
          </m:d>
        </m:oMath>
      </m:oMathPara>
    </w:p>
    <w:p w:rsidR="001245D9" w:rsidRDefault="001245D9" w:rsidP="00137A49">
      <w:pPr>
        <w:spacing w:line="360" w:lineRule="auto"/>
        <w:ind w:firstLineChars="200" w:firstLine="480"/>
        <w:rPr>
          <w:sz w:val="24"/>
        </w:rPr>
      </w:pPr>
    </w:p>
    <w:p w:rsidR="00090D48" w:rsidRPr="00A364B5" w:rsidRDefault="00090D48" w:rsidP="00090D48">
      <w:pPr>
        <w:pStyle w:val="3"/>
      </w:pPr>
      <w:bookmarkStart w:id="47" w:name="_Toc481571304"/>
      <w:r w:rsidRPr="00A364B5">
        <w:rPr>
          <w:rFonts w:hint="eastAsia"/>
        </w:rPr>
        <w:t>2.3.</w:t>
      </w:r>
      <w:r w:rsidR="00DE69ED">
        <w:rPr>
          <w:rFonts w:hint="eastAsia"/>
        </w:rPr>
        <w:t>6</w:t>
      </w:r>
      <w:r w:rsidRPr="00A364B5">
        <w:rPr>
          <w:rFonts w:hint="eastAsia"/>
        </w:rPr>
        <w:t xml:space="preserve"> </w:t>
      </w:r>
      <w:r>
        <w:rPr>
          <w:rFonts w:hint="eastAsia"/>
        </w:rPr>
        <w:t>结构判重</w:t>
      </w:r>
      <w:bookmarkEnd w:id="47"/>
    </w:p>
    <w:p w:rsidR="00090D48" w:rsidRDefault="001059DE" w:rsidP="00137A49">
      <w:pPr>
        <w:spacing w:line="360" w:lineRule="auto"/>
        <w:ind w:firstLineChars="200" w:firstLine="480"/>
        <w:rPr>
          <w:sz w:val="24"/>
        </w:rPr>
      </w:pPr>
      <w:r>
        <w:rPr>
          <w:rFonts w:hint="eastAsia"/>
          <w:sz w:val="24"/>
        </w:rPr>
        <w:t>为了提高</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软件包的效率，不作重复计算，我们在全局优化的迭代过程中进行了结构判重。这里，我们直接采用了两个结构之间的欧几里</w:t>
      </w:r>
      <w:proofErr w:type="gramStart"/>
      <w:r>
        <w:rPr>
          <w:rFonts w:hint="eastAsia"/>
          <w:sz w:val="24"/>
        </w:rPr>
        <w:t>得距离</w:t>
      </w:r>
      <w:proofErr w:type="gramEnd"/>
      <w:r>
        <w:rPr>
          <w:rFonts w:hint="eastAsia"/>
          <w:sz w:val="24"/>
        </w:rPr>
        <w:t>来判断两个结构是不是相同的，如果这个距离小于一个给定的阈值，那么我们就认为</w:t>
      </w:r>
      <w:r w:rsidR="002303D2">
        <w:rPr>
          <w:rFonts w:hint="eastAsia"/>
          <w:sz w:val="24"/>
        </w:rPr>
        <w:t>这两个结构是相同的</w:t>
      </w:r>
      <w:r>
        <w:rPr>
          <w:rFonts w:hint="eastAsia"/>
          <w:sz w:val="24"/>
        </w:rPr>
        <w:t>。</w:t>
      </w:r>
      <w:r w:rsidR="002303D2">
        <w:rPr>
          <w:rFonts w:hint="eastAsia"/>
          <w:sz w:val="24"/>
        </w:rPr>
        <w:t>我们采用</w:t>
      </w:r>
      <w:r w:rsidR="002303D2" w:rsidRPr="00CF51EF">
        <w:rPr>
          <w:sz w:val="24"/>
        </w:rPr>
        <w:t>Kuhn-Munkres</w:t>
      </w:r>
      <w:r w:rsidR="002303D2">
        <w:rPr>
          <w:sz w:val="24"/>
        </w:rPr>
        <w:t>算法来计算两个结构之间的欧几里</w:t>
      </w:r>
      <w:proofErr w:type="gramStart"/>
      <w:r w:rsidR="002303D2">
        <w:rPr>
          <w:sz w:val="24"/>
        </w:rPr>
        <w:t>得距离</w:t>
      </w:r>
      <w:proofErr w:type="gramEnd"/>
      <w:r w:rsidR="002303D2">
        <w:rPr>
          <w:rFonts w:hint="eastAsia"/>
          <w:sz w:val="24"/>
        </w:rPr>
        <w:t>[67]</w:t>
      </w:r>
      <w:r w:rsidR="002303D2">
        <w:rPr>
          <w:rFonts w:hint="eastAsia"/>
          <w:sz w:val="24"/>
        </w:rPr>
        <w:t>。</w:t>
      </w:r>
    </w:p>
    <w:p w:rsidR="00090D48" w:rsidRPr="002303D2" w:rsidRDefault="00090D48" w:rsidP="00137A49">
      <w:pPr>
        <w:spacing w:line="360" w:lineRule="auto"/>
        <w:ind w:firstLineChars="200" w:firstLine="480"/>
        <w:rPr>
          <w:sz w:val="24"/>
        </w:rPr>
      </w:pPr>
    </w:p>
    <w:p w:rsidR="00137A49" w:rsidRDefault="00137A49" w:rsidP="00D87FD0">
      <w:pPr>
        <w:pStyle w:val="2"/>
      </w:pPr>
      <w:bookmarkStart w:id="48" w:name="_Toc481571305"/>
      <w:r>
        <w:rPr>
          <w:rFonts w:hint="eastAsia"/>
        </w:rPr>
        <w:t xml:space="preserve">2.4 </w:t>
      </w:r>
      <w:r w:rsidRPr="00CF51EF">
        <w:rPr>
          <w:rFonts w:ascii="Times New Roman" w:hAnsi="Times New Roman" w:cs="Times New Roman" w:hint="eastAsia"/>
          <w:szCs w:val="24"/>
        </w:rPr>
        <w:t>IM</w:t>
      </w:r>
      <w:r w:rsidRPr="00AD5135">
        <w:rPr>
          <w:rFonts w:ascii="Times New Roman" w:hAnsi="Times New Roman" w:cs="Times New Roman" w:hint="eastAsia"/>
          <w:szCs w:val="24"/>
          <w:vertAlign w:val="superscript"/>
        </w:rPr>
        <w:t>2</w:t>
      </w:r>
      <w:r w:rsidRPr="00CF51EF">
        <w:rPr>
          <w:rFonts w:ascii="Times New Roman" w:hAnsi="Times New Roman" w:cs="Times New Roman" w:hint="eastAsia"/>
          <w:szCs w:val="24"/>
        </w:rPr>
        <w:t>ODE</w:t>
      </w:r>
      <w:r>
        <w:rPr>
          <w:rFonts w:hint="eastAsia"/>
        </w:rPr>
        <w:t>软件包的算例及有效性测试</w:t>
      </w:r>
      <w:bookmarkEnd w:id="48"/>
    </w:p>
    <w:p w:rsidR="00137A49" w:rsidRDefault="00315E49" w:rsidP="00137A49">
      <w:pPr>
        <w:spacing w:line="360" w:lineRule="auto"/>
        <w:ind w:firstLineChars="200" w:firstLine="480"/>
        <w:rPr>
          <w:sz w:val="24"/>
        </w:rPr>
      </w:pPr>
      <w:r>
        <w:rPr>
          <w:rFonts w:hint="eastAsia"/>
          <w:sz w:val="24"/>
        </w:rPr>
        <w:t>在本小节中，</w:t>
      </w:r>
      <w:r w:rsidR="003460E2">
        <w:rPr>
          <w:rFonts w:hint="eastAsia"/>
          <w:sz w:val="24"/>
        </w:rPr>
        <w:t>分别给出了</w:t>
      </w:r>
      <w:r w:rsidR="003E10CA" w:rsidRPr="004373C7">
        <w:rPr>
          <w:rFonts w:hint="eastAsia"/>
          <w:sz w:val="24"/>
        </w:rPr>
        <w:t>IM</w:t>
      </w:r>
      <w:r w:rsidR="003E10CA" w:rsidRPr="00F14F96">
        <w:rPr>
          <w:rFonts w:hint="eastAsia"/>
          <w:sz w:val="24"/>
          <w:vertAlign w:val="superscript"/>
        </w:rPr>
        <w:t>2</w:t>
      </w:r>
      <w:r w:rsidR="003E10CA" w:rsidRPr="004373C7">
        <w:rPr>
          <w:rFonts w:hint="eastAsia"/>
          <w:sz w:val="24"/>
        </w:rPr>
        <w:t>ODE</w:t>
      </w:r>
      <w:r w:rsidR="003E10CA">
        <w:rPr>
          <w:rFonts w:hint="eastAsia"/>
          <w:sz w:val="24"/>
        </w:rPr>
        <w:t>在不同体系中的应用案例，其中，多目标的案例有优化电子结构性质和硬度，单目标的案例有块体、表面、界面和复杂缺</w:t>
      </w:r>
      <w:r w:rsidR="003E10CA">
        <w:rPr>
          <w:rFonts w:hint="eastAsia"/>
          <w:sz w:val="24"/>
        </w:rPr>
        <w:lastRenderedPageBreak/>
        <w:t>陷。</w:t>
      </w:r>
    </w:p>
    <w:p w:rsidR="007E252A" w:rsidRDefault="007E252A" w:rsidP="00FA10CF">
      <w:pPr>
        <w:pStyle w:val="3"/>
      </w:pPr>
      <w:bookmarkStart w:id="49" w:name="_Toc481571306"/>
      <w:r w:rsidRPr="00FA10CF">
        <w:rPr>
          <w:rFonts w:hint="eastAsia"/>
        </w:rPr>
        <w:t xml:space="preserve">2.4.1 </w:t>
      </w:r>
      <w:r w:rsidR="00A364B5">
        <w:rPr>
          <w:rFonts w:hint="eastAsia"/>
        </w:rPr>
        <w:t>电子结构性质</w:t>
      </w:r>
      <w:bookmarkEnd w:id="49"/>
    </w:p>
    <w:p w:rsidR="00211463" w:rsidRDefault="00E16E63" w:rsidP="00E16E63">
      <w:pPr>
        <w:spacing w:line="360" w:lineRule="auto"/>
        <w:ind w:firstLineChars="200" w:firstLine="480"/>
        <w:rPr>
          <w:sz w:val="24"/>
        </w:rPr>
      </w:pPr>
      <w:r w:rsidRPr="00E16E63">
        <w:rPr>
          <w:rFonts w:hint="eastAsia"/>
          <w:sz w:val="24"/>
        </w:rPr>
        <w:t>为了设计具有</w:t>
      </w:r>
      <w:r>
        <w:rPr>
          <w:rFonts w:hint="eastAsia"/>
          <w:sz w:val="24"/>
        </w:rPr>
        <w:t>特定带隙</w:t>
      </w:r>
      <m:oMath>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oMath>
      <w:r>
        <w:rPr>
          <w:rFonts w:hint="eastAsia"/>
          <w:sz w:val="24"/>
        </w:rPr>
        <w:t>的材料，</w:t>
      </w:r>
      <w:r w:rsidR="002C71D6">
        <w:rPr>
          <w:rFonts w:hint="eastAsia"/>
          <w:sz w:val="24"/>
        </w:rPr>
        <w:t>我们将目标函数定义为</w:t>
      </w:r>
      <w:proofErr w:type="gramStart"/>
      <w:r w:rsidR="002C71D6">
        <w:rPr>
          <w:rFonts w:hint="eastAsia"/>
          <w:sz w:val="24"/>
        </w:rPr>
        <w:t>以下双</w:t>
      </w:r>
      <w:proofErr w:type="gramEnd"/>
      <w:r w:rsidR="002C71D6">
        <w:rPr>
          <w:rFonts w:hint="eastAsia"/>
          <w:sz w:val="24"/>
        </w:rPr>
        <w:t>目标函数：</w:t>
      </w:r>
    </w:p>
    <w:p w:rsidR="00AF7338" w:rsidRPr="00AF7338" w:rsidRDefault="007D22C3" w:rsidP="00E16E63">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g</m:t>
                      </m:r>
                    </m:sub>
                  </m:sSub>
                  <m:r>
                    <m:rPr>
                      <m:sty m:val="p"/>
                    </m:rPr>
                    <w:rPr>
                      <w:rFonts w:ascii="Cambria Math" w:hAnsi="Cambria Math"/>
                      <w:sz w:val="24"/>
                    </w:rPr>
                    <m:t>-direct gap</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d>
                <m:dPr>
                  <m:begChr m:val="|"/>
                  <m:endChr m:val="|"/>
                  <m:ctrlPr>
                    <w:rPr>
                      <w:rFonts w:ascii="Cambria Math" w:hAnsi="Cambria Math"/>
                      <w:sz w:val="24"/>
                    </w:rPr>
                  </m:ctrlPr>
                </m:dPr>
                <m:e>
                  <m:r>
                    <m:rPr>
                      <m:sty m:val="p"/>
                    </m:rPr>
                    <w:rPr>
                      <w:rFonts w:ascii="Cambria Math" w:hAnsi="Cambria Math"/>
                      <w:sz w:val="24"/>
                    </w:rPr>
                    <m:t>direct gap-indirect gap</m:t>
                  </m:r>
                </m:e>
              </m:d>
            </m:den>
          </m:f>
        </m:oMath>
      </m:oMathPara>
    </w:p>
    <w:p w:rsidR="00135C5B" w:rsidRDefault="00AF7338" w:rsidP="00AF7338">
      <w:pPr>
        <w:spacing w:line="360" w:lineRule="auto"/>
        <w:rPr>
          <w:sz w:val="24"/>
        </w:rPr>
      </w:pPr>
      <w:r>
        <w:rPr>
          <w:rFonts w:hint="eastAsia"/>
          <w:sz w:val="24"/>
        </w:rPr>
        <w:t>这里，我们取</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m:rPr>
                <m:sty m:val="p"/>
              </m:rPr>
              <w:rPr>
                <w:rFonts w:ascii="Cambria Math" w:hAnsi="Cambria Math"/>
                <w:sz w:val="24"/>
              </w:rPr>
              <m:t>2</m:t>
            </m:r>
          </m:sub>
        </m:sSub>
        <m:r>
          <w:rPr>
            <w:rFonts w:ascii="Cambria Math" w:hAnsi="Cambria Math"/>
            <w:sz w:val="24"/>
          </w:rPr>
          <m:t>=1</m:t>
        </m:r>
      </m:oMath>
      <w:r w:rsidR="00AB57BA">
        <w:rPr>
          <w:rFonts w:hint="eastAsia"/>
          <w:sz w:val="24"/>
        </w:rPr>
        <w:t>。</w:t>
      </w:r>
    </w:p>
    <w:p w:rsidR="00AF7338" w:rsidRPr="00A20FCE" w:rsidRDefault="00135C5B" w:rsidP="00E16E63">
      <w:pPr>
        <w:spacing w:line="360" w:lineRule="auto"/>
        <w:ind w:firstLineChars="200" w:firstLine="480"/>
        <w:rPr>
          <w:sz w:val="24"/>
        </w:rPr>
      </w:pPr>
      <w:r>
        <w:rPr>
          <w:rFonts w:hint="eastAsia"/>
          <w:sz w:val="24"/>
        </w:rPr>
        <w:t>这里，我们选取了</w:t>
      </w:r>
      <w:r w:rsidRPr="00CF51EF">
        <w:rPr>
          <w:rFonts w:hint="eastAsia"/>
          <w:sz w:val="24"/>
        </w:rPr>
        <w:t>Al</w:t>
      </w:r>
      <w:r w:rsidRPr="00CF51EF">
        <w:rPr>
          <w:rFonts w:hint="eastAsia"/>
          <w:sz w:val="24"/>
          <w:vertAlign w:val="subscript"/>
        </w:rPr>
        <w:t>2</w:t>
      </w:r>
      <w:r w:rsidRPr="00CF51EF">
        <w:rPr>
          <w:rFonts w:hint="eastAsia"/>
          <w:sz w:val="24"/>
        </w:rPr>
        <w:t>O</w:t>
      </w:r>
      <w:r w:rsidRPr="00CF51EF">
        <w:rPr>
          <w:rFonts w:hint="eastAsia"/>
          <w:sz w:val="24"/>
          <w:vertAlign w:val="subscript"/>
        </w:rPr>
        <w:t>3</w:t>
      </w:r>
      <w:r>
        <w:rPr>
          <w:rFonts w:hint="eastAsia"/>
          <w:sz w:val="24"/>
        </w:rPr>
        <w:t>和</w:t>
      </w:r>
      <w:proofErr w:type="gramStart"/>
      <w:r>
        <w:rPr>
          <w:rFonts w:hint="eastAsia"/>
          <w:sz w:val="24"/>
        </w:rPr>
        <w:t>碳作为</w:t>
      </w:r>
      <w:proofErr w:type="gramEnd"/>
      <w:r w:rsidR="00A20FCE">
        <w:rPr>
          <w:rFonts w:hint="eastAsia"/>
          <w:sz w:val="24"/>
        </w:rPr>
        <w:t>测试体系</w:t>
      </w:r>
      <w:r w:rsidR="00BB44D4">
        <w:rPr>
          <w:rFonts w:hint="eastAsia"/>
          <w:sz w:val="24"/>
        </w:rPr>
        <w:t>，因为这两个体系都有着一些带隙不同，</w:t>
      </w:r>
      <w:proofErr w:type="gramStart"/>
      <w:r w:rsidR="00BB44D4">
        <w:rPr>
          <w:rFonts w:hint="eastAsia"/>
          <w:sz w:val="24"/>
        </w:rPr>
        <w:t>但是形成</w:t>
      </w:r>
      <w:proofErr w:type="gramEnd"/>
      <w:r w:rsidR="00BB44D4">
        <w:rPr>
          <w:rFonts w:hint="eastAsia"/>
          <w:sz w:val="24"/>
        </w:rPr>
        <w:t>能相近的同素异形体</w:t>
      </w:r>
      <w:r w:rsidR="00A20FCE">
        <w:rPr>
          <w:rFonts w:hint="eastAsia"/>
          <w:sz w:val="24"/>
        </w:rPr>
        <w:t>。在</w:t>
      </w:r>
      <w:r w:rsidR="00A20FCE" w:rsidRPr="00CF51EF">
        <w:rPr>
          <w:rFonts w:hint="eastAsia"/>
          <w:sz w:val="24"/>
        </w:rPr>
        <w:t>Al</w:t>
      </w:r>
      <w:r w:rsidR="00A20FCE" w:rsidRPr="00CF51EF">
        <w:rPr>
          <w:rFonts w:hint="eastAsia"/>
          <w:sz w:val="24"/>
          <w:vertAlign w:val="subscript"/>
        </w:rPr>
        <w:t>2</w:t>
      </w:r>
      <w:r w:rsidR="00A20FCE" w:rsidRPr="00CF51EF">
        <w:rPr>
          <w:rFonts w:hint="eastAsia"/>
          <w:sz w:val="24"/>
        </w:rPr>
        <w:t>O</w:t>
      </w:r>
      <w:r w:rsidR="00A20FCE" w:rsidRPr="00CF51EF">
        <w:rPr>
          <w:rFonts w:hint="eastAsia"/>
          <w:sz w:val="24"/>
          <w:vertAlign w:val="subscript"/>
        </w:rPr>
        <w:t>3</w:t>
      </w:r>
      <w:r w:rsidR="00A20FCE">
        <w:rPr>
          <w:rFonts w:hint="eastAsia"/>
          <w:sz w:val="24"/>
        </w:rPr>
        <w:t>中，如果将目标带隙设为</w:t>
      </w:r>
      <w:r w:rsidR="00A20FCE">
        <w:rPr>
          <w:rFonts w:hint="eastAsia"/>
          <w:sz w:val="24"/>
        </w:rPr>
        <w:t>6.4 eV</w:t>
      </w:r>
      <w:r w:rsidR="00A20FCE">
        <w:rPr>
          <w:rFonts w:hint="eastAsia"/>
          <w:sz w:val="24"/>
        </w:rPr>
        <w:t>，</w:t>
      </w:r>
      <w:r w:rsidR="00B248E7">
        <w:rPr>
          <w:rFonts w:hint="eastAsia"/>
          <w:sz w:val="24"/>
        </w:rPr>
        <w:t>那么</w:t>
      </w:r>
      <w:r w:rsidR="00B248E7" w:rsidRPr="00CF51EF">
        <w:rPr>
          <w:rFonts w:hint="eastAsia"/>
          <w:sz w:val="24"/>
        </w:rPr>
        <w:t>IM</w:t>
      </w:r>
      <w:r w:rsidR="00B248E7" w:rsidRPr="00CF51EF">
        <w:rPr>
          <w:rFonts w:hint="eastAsia"/>
          <w:sz w:val="24"/>
          <w:vertAlign w:val="superscript"/>
        </w:rPr>
        <w:t>2</w:t>
      </w:r>
      <w:r w:rsidR="00B248E7" w:rsidRPr="00CF51EF">
        <w:rPr>
          <w:rFonts w:hint="eastAsia"/>
          <w:sz w:val="24"/>
        </w:rPr>
        <w:t>ODE</w:t>
      </w:r>
      <w:r w:rsidR="00BB44D4">
        <w:rPr>
          <w:rFonts w:hint="eastAsia"/>
          <w:sz w:val="24"/>
        </w:rPr>
        <w:t>在种群数为</w:t>
      </w:r>
      <w:r w:rsidR="00BB44D4">
        <w:rPr>
          <w:rFonts w:hint="eastAsia"/>
          <w:sz w:val="24"/>
        </w:rPr>
        <w:t>30</w:t>
      </w:r>
      <w:r w:rsidR="00BB44D4">
        <w:rPr>
          <w:rFonts w:hint="eastAsia"/>
          <w:sz w:val="24"/>
        </w:rPr>
        <w:t>的情况下能在</w:t>
      </w:r>
      <w:r w:rsidR="00BB44D4">
        <w:rPr>
          <w:rFonts w:hint="eastAsia"/>
          <w:sz w:val="24"/>
        </w:rPr>
        <w:t>1-2</w:t>
      </w:r>
      <w:r w:rsidR="00BB44D4">
        <w:rPr>
          <w:rFonts w:hint="eastAsia"/>
          <w:sz w:val="24"/>
        </w:rPr>
        <w:t>代就</w:t>
      </w:r>
      <w:r w:rsidR="000A31EC">
        <w:rPr>
          <w:rFonts w:hint="eastAsia"/>
          <w:sz w:val="24"/>
        </w:rPr>
        <w:t>找到</w:t>
      </w:r>
      <m:oMath>
        <m:r>
          <m:rPr>
            <m:sty m:val="p"/>
          </m:rPr>
          <w:rPr>
            <w:rFonts w:ascii="Cambria Math" w:hAnsi="Cambria Math"/>
            <w:sz w:val="24"/>
          </w:rPr>
          <m:t>α</m:t>
        </m:r>
      </m:oMath>
      <w:r w:rsidR="000A31EC" w:rsidRPr="00CF51EF">
        <w:rPr>
          <w:rFonts w:hint="eastAsia"/>
          <w:sz w:val="24"/>
        </w:rPr>
        <w:t>- Al</w:t>
      </w:r>
      <w:r w:rsidR="000A31EC" w:rsidRPr="00CF51EF">
        <w:rPr>
          <w:rFonts w:hint="eastAsia"/>
          <w:sz w:val="24"/>
          <w:vertAlign w:val="subscript"/>
        </w:rPr>
        <w:t>2</w:t>
      </w:r>
      <w:r w:rsidR="000A31EC" w:rsidRPr="00CF51EF">
        <w:rPr>
          <w:rFonts w:hint="eastAsia"/>
          <w:sz w:val="24"/>
        </w:rPr>
        <w:t>O</w:t>
      </w:r>
      <w:r w:rsidR="000A31EC" w:rsidRPr="00CF51EF">
        <w:rPr>
          <w:rFonts w:hint="eastAsia"/>
          <w:sz w:val="24"/>
          <w:vertAlign w:val="subscript"/>
        </w:rPr>
        <w:t>3</w:t>
      </w:r>
      <w:r w:rsidR="000A31EC">
        <w:rPr>
          <w:rFonts w:hint="eastAsia"/>
          <w:sz w:val="24"/>
        </w:rPr>
        <w:t>。</w:t>
      </w:r>
      <w:r w:rsidR="0072018E">
        <w:rPr>
          <w:rFonts w:hint="eastAsia"/>
          <w:sz w:val="24"/>
        </w:rPr>
        <w:t>在纯碳体系中，如果我们把带隙分别设为</w:t>
      </w:r>
      <w:r w:rsidR="0072018E">
        <w:rPr>
          <w:rFonts w:hint="eastAsia"/>
          <w:sz w:val="24"/>
        </w:rPr>
        <w:t>0.0 eV</w:t>
      </w:r>
      <w:r w:rsidR="0072018E">
        <w:rPr>
          <w:rFonts w:hint="eastAsia"/>
          <w:sz w:val="24"/>
        </w:rPr>
        <w:t>和</w:t>
      </w:r>
      <w:r w:rsidR="0072018E">
        <w:rPr>
          <w:rFonts w:hint="eastAsia"/>
          <w:sz w:val="24"/>
        </w:rPr>
        <w:t>4.1 eV</w:t>
      </w:r>
      <w:r w:rsidR="0072018E">
        <w:rPr>
          <w:rFonts w:hint="eastAsia"/>
          <w:sz w:val="24"/>
        </w:rPr>
        <w:t>，分别能找到石墨和金刚石相，其第二个目标函数，即</w:t>
      </w:r>
      <w:proofErr w:type="gramStart"/>
      <w:r w:rsidR="0072018E">
        <w:rPr>
          <w:rFonts w:hint="eastAsia"/>
          <w:sz w:val="24"/>
        </w:rPr>
        <w:t>带隙随每一代</w:t>
      </w:r>
      <w:proofErr w:type="gramEnd"/>
      <w:r w:rsidR="0072018E">
        <w:rPr>
          <w:rFonts w:hint="eastAsia"/>
          <w:sz w:val="24"/>
        </w:rPr>
        <w:t>的演化，如图</w:t>
      </w:r>
      <w:r w:rsidR="0072018E">
        <w:rPr>
          <w:rFonts w:hint="eastAsia"/>
          <w:sz w:val="24"/>
        </w:rPr>
        <w:t>2.5</w:t>
      </w:r>
      <w:r w:rsidR="0072018E">
        <w:rPr>
          <w:rFonts w:hint="eastAsia"/>
          <w:sz w:val="24"/>
        </w:rPr>
        <w:t>所示。</w:t>
      </w:r>
    </w:p>
    <w:p w:rsidR="00DA2971" w:rsidRDefault="00DA2971" w:rsidP="00DA2971">
      <w:pPr>
        <w:spacing w:line="360" w:lineRule="auto"/>
        <w:rPr>
          <w:sz w:val="24"/>
        </w:rPr>
      </w:pPr>
      <w:r>
        <w:rPr>
          <w:noProof/>
          <w:sz w:val="24"/>
        </w:rPr>
        <w:drawing>
          <wp:inline distT="0" distB="0" distL="0" distR="0" wp14:anchorId="207D76D1" wp14:editId="0843F324">
            <wp:extent cx="5274310" cy="1930400"/>
            <wp:effectExtent l="0" t="0" r="254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1.tif"/>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4310" cy="1930400"/>
                    </a:xfrm>
                    <a:prstGeom prst="rect">
                      <a:avLst/>
                    </a:prstGeom>
                  </pic:spPr>
                </pic:pic>
              </a:graphicData>
            </a:graphic>
          </wp:inline>
        </w:drawing>
      </w:r>
    </w:p>
    <w:p w:rsidR="00160C6E" w:rsidRDefault="00160C6E" w:rsidP="005B2BCE">
      <w:pPr>
        <w:spacing w:line="360" w:lineRule="auto"/>
        <w:jc w:val="center"/>
        <w:rPr>
          <w:rFonts w:ascii="黑体" w:eastAsia="黑体" w:hAnsi="黑体"/>
          <w:szCs w:val="21"/>
        </w:rPr>
      </w:pPr>
      <w:r w:rsidRPr="005B2BCE">
        <w:rPr>
          <w:rFonts w:ascii="黑体" w:eastAsia="黑体" w:hAnsi="黑体" w:hint="eastAsia"/>
          <w:szCs w:val="21"/>
        </w:rPr>
        <w:t xml:space="preserve">图2.5 </w:t>
      </w:r>
      <w:r w:rsidR="00553600" w:rsidRPr="005B2BCE">
        <w:rPr>
          <w:rFonts w:ascii="黑体" w:eastAsia="黑体" w:hAnsi="黑体" w:hint="eastAsia"/>
          <w:szCs w:val="21"/>
        </w:rPr>
        <w:t>在多目标差分演化算法迭代是目标函数（带隙）的变化情况（a）金刚石（b）</w:t>
      </w:r>
      <w:r w:rsidR="00F61FEE" w:rsidRPr="005B2BCE">
        <w:rPr>
          <w:rFonts w:ascii="黑体" w:eastAsia="黑体" w:hAnsi="黑体" w:hint="eastAsia"/>
          <w:szCs w:val="21"/>
        </w:rPr>
        <w:t>石墨</w:t>
      </w:r>
    </w:p>
    <w:p w:rsidR="00BA60BE" w:rsidRPr="0072018E" w:rsidRDefault="0072018E" w:rsidP="0072018E">
      <w:pPr>
        <w:spacing w:line="360" w:lineRule="auto"/>
        <w:ind w:firstLineChars="200" w:firstLine="480"/>
        <w:rPr>
          <w:sz w:val="24"/>
        </w:rPr>
      </w:pPr>
      <w:r>
        <w:rPr>
          <w:rFonts w:hint="eastAsia"/>
          <w:sz w:val="24"/>
        </w:rPr>
        <w:t>采用这一方法，</w:t>
      </w:r>
      <w:r w:rsidRPr="00CF51EF">
        <w:rPr>
          <w:rFonts w:hint="eastAsia"/>
          <w:sz w:val="24"/>
        </w:rPr>
        <w:t>IM</w:t>
      </w:r>
      <w:r w:rsidRPr="00CF51EF">
        <w:rPr>
          <w:rFonts w:hint="eastAsia"/>
          <w:sz w:val="24"/>
          <w:vertAlign w:val="superscript"/>
        </w:rPr>
        <w:t>2</w:t>
      </w:r>
      <w:r w:rsidRPr="00CF51EF">
        <w:rPr>
          <w:rFonts w:hint="eastAsia"/>
          <w:sz w:val="24"/>
        </w:rPr>
        <w:t>ODE</w:t>
      </w:r>
      <w:r>
        <w:rPr>
          <w:rFonts w:hint="eastAsia"/>
          <w:sz w:val="24"/>
        </w:rPr>
        <w:t>已经成功地预言了两个氧化钛的</w:t>
      </w:r>
      <w:r w:rsidR="00EE4B62">
        <w:rPr>
          <w:rFonts w:hint="eastAsia"/>
          <w:sz w:val="24"/>
        </w:rPr>
        <w:t>新相</w:t>
      </w:r>
      <w:r w:rsidR="00EE4B62">
        <w:rPr>
          <w:rFonts w:hint="eastAsia"/>
          <w:sz w:val="24"/>
        </w:rPr>
        <w:t>[73]</w:t>
      </w:r>
      <w:r w:rsidR="00EE4B62">
        <w:rPr>
          <w:rFonts w:hint="eastAsia"/>
          <w:sz w:val="24"/>
        </w:rPr>
        <w:t>。这两个相，</w:t>
      </w:r>
      <w:r w:rsidR="00EE4B62">
        <w:rPr>
          <w:rFonts w:hint="eastAsia"/>
          <w:sz w:val="24"/>
        </w:rPr>
        <w:t>CI</w:t>
      </w:r>
      <w:r w:rsidR="00EE4B62">
        <w:rPr>
          <w:rFonts w:hint="eastAsia"/>
          <w:sz w:val="24"/>
        </w:rPr>
        <w:t>和</w:t>
      </w:r>
      <w:r w:rsidR="00EE4B62">
        <w:rPr>
          <w:rFonts w:hint="eastAsia"/>
          <w:sz w:val="24"/>
        </w:rPr>
        <w:t>PI</w:t>
      </w:r>
      <w:r w:rsidR="00EE4B62">
        <w:rPr>
          <w:rFonts w:hint="eastAsia"/>
          <w:sz w:val="24"/>
        </w:rPr>
        <w:t>，相对于常见的</w:t>
      </w:r>
      <w:r w:rsidR="00E64561">
        <w:rPr>
          <w:rFonts w:hint="eastAsia"/>
          <w:sz w:val="24"/>
        </w:rPr>
        <w:t>金红石和锐钛矿有更好地可见光波段的光吸收。</w:t>
      </w:r>
    </w:p>
    <w:p w:rsidR="00211463" w:rsidRDefault="00211463" w:rsidP="00781819">
      <w:pPr>
        <w:pStyle w:val="3"/>
      </w:pPr>
      <w:bookmarkStart w:id="50" w:name="_Toc481571307"/>
      <w:r>
        <w:rPr>
          <w:rFonts w:hint="eastAsia"/>
        </w:rPr>
        <w:t xml:space="preserve">2.4.2 </w:t>
      </w:r>
      <w:r>
        <w:rPr>
          <w:rFonts w:hint="eastAsia"/>
        </w:rPr>
        <w:t>硬度</w:t>
      </w:r>
      <w:bookmarkEnd w:id="50"/>
    </w:p>
    <w:p w:rsidR="00211463" w:rsidRDefault="00E64561" w:rsidP="00E64561">
      <w:pPr>
        <w:spacing w:line="360" w:lineRule="auto"/>
        <w:ind w:firstLineChars="200" w:firstLine="480"/>
        <w:rPr>
          <w:sz w:val="24"/>
        </w:rPr>
      </w:pPr>
      <w:r>
        <w:rPr>
          <w:rFonts w:hint="eastAsia"/>
          <w:sz w:val="24"/>
        </w:rPr>
        <w:t>在寻找超硬材料</w:t>
      </w:r>
      <w:r w:rsidR="002219C8">
        <w:rPr>
          <w:rFonts w:hint="eastAsia"/>
          <w:sz w:val="24"/>
        </w:rPr>
        <w:t>过程中，我们将总能</w:t>
      </w:r>
      <w:proofErr w:type="gramStart"/>
      <w:r w:rsidR="002219C8">
        <w:rPr>
          <w:rFonts w:hint="eastAsia"/>
          <w:sz w:val="24"/>
        </w:rPr>
        <w:t>与体弹模量</w:t>
      </w:r>
      <w:proofErr w:type="gramEnd"/>
      <w:r w:rsidR="002219C8">
        <w:rPr>
          <w:rFonts w:hint="eastAsia"/>
          <w:sz w:val="24"/>
        </w:rPr>
        <w:t>设为目标函数：</w:t>
      </w:r>
    </w:p>
    <w:p w:rsidR="002219C8" w:rsidRPr="002219C8" w:rsidRDefault="007D22C3" w:rsidP="00E64561">
      <w:pPr>
        <w:spacing w:line="360" w:lineRule="auto"/>
        <w:ind w:firstLineChars="200" w:firstLine="480"/>
        <w:rPr>
          <w:sz w:val="24"/>
        </w:rPr>
      </w:pPr>
      <m:oMathPara>
        <m:oMath>
          <m:f>
            <m:fPr>
              <m:type m:val="noBar"/>
              <m:ctrlPr>
                <w:rPr>
                  <w:rFonts w:ascii="Cambria Math" w:hAnsi="Cambria Math"/>
                  <w:sz w:val="24"/>
                </w:rPr>
              </m:ctrlPr>
            </m:fPr>
            <m:num>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1</m:t>
                      </m:r>
                    </m:sub>
                  </m:sSub>
                  <m:r>
                    <m:rPr>
                      <m:sty m:val="p"/>
                    </m:rPr>
                    <w:rPr>
                      <w:rFonts w:ascii="Cambria Math" w:hAnsi="Cambria Math"/>
                      <w:sz w:val="24"/>
                    </w:rPr>
                    <m:t>=total energy</m:t>
                  </m:r>
                </m:e>
              </m:func>
            </m:num>
            <m:den>
              <m:func>
                <m:funcPr>
                  <m:ctrlPr>
                    <w:rPr>
                      <w:rFonts w:ascii="Cambria Math" w:hAnsi="Cambria Math"/>
                      <w:sz w:val="24"/>
                    </w:rPr>
                  </m:ctrlPr>
                </m:funcPr>
                <m:fName>
                  <m:r>
                    <m:rPr>
                      <m:sty m:val="p"/>
                    </m:rPr>
                    <w:rPr>
                      <w:rFonts w:ascii="Cambria Math" w:hAnsi="Cambria Math"/>
                      <w:sz w:val="24"/>
                    </w:rPr>
                    <m:t>min</m:t>
                  </m:r>
                </m:fName>
                <m:e>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e>
              </m:func>
              <m:r>
                <m:rPr>
                  <m:sty m:val="p"/>
                </m:rPr>
                <w:rPr>
                  <w:rFonts w:ascii="Cambria Math" w:hAnsi="Cambria Math"/>
                  <w:sz w:val="24"/>
                </w:rPr>
                <m:t>-B=</m:t>
              </m:r>
              <m:f>
                <m:fPr>
                  <m:ctrlPr>
                    <w:rPr>
                      <w:rFonts w:ascii="Cambria Math" w:hAnsi="Cambria Math"/>
                      <w:sz w:val="24"/>
                    </w:rPr>
                  </m:ctrlPr>
                </m:fPr>
                <m:num>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num>
                <m:den>
                  <m:r>
                    <w:rPr>
                      <w:rFonts w:ascii="Cambria Math" w:hAnsi="Cambria Math"/>
                      <w:sz w:val="24"/>
                    </w:rPr>
                    <m:t>4</m:t>
                  </m:r>
                </m:den>
              </m:f>
              <m:f>
                <m:fPr>
                  <m:ctrlPr>
                    <w:rPr>
                      <w:rFonts w:ascii="Cambria Math" w:hAnsi="Cambria Math"/>
                      <w:i/>
                      <w:sz w:val="24"/>
                    </w:rPr>
                  </m:ctrlPr>
                </m:fPr>
                <m:num>
                  <m:r>
                    <w:rPr>
                      <w:rFonts w:ascii="Cambria Math" w:hAnsi="Cambria Math"/>
                      <w:sz w:val="24"/>
                    </w:rPr>
                    <m:t>0.624-0.070I</m:t>
                  </m:r>
                </m:num>
                <m:den>
                  <m:sSup>
                    <m:sSupPr>
                      <m:ctrlPr>
                        <w:rPr>
                          <w:rFonts w:ascii="Cambria Math" w:hAnsi="Cambria Math"/>
                          <w:i/>
                          <w:sz w:val="24"/>
                        </w:rPr>
                      </m:ctrlPr>
                    </m:sSupPr>
                    <m:e>
                      <m:r>
                        <w:rPr>
                          <w:rFonts w:ascii="Cambria Math" w:hAnsi="Cambria Math"/>
                          <w:sz w:val="24"/>
                        </w:rPr>
                        <m:t>d</m:t>
                      </m:r>
                    </m:e>
                    <m:sup>
                      <m:r>
                        <w:rPr>
                          <w:rFonts w:ascii="Cambria Math" w:hAnsi="Cambria Math"/>
                          <w:sz w:val="24"/>
                        </w:rPr>
                        <m:t>3.5</m:t>
                      </m:r>
                    </m:sup>
                  </m:sSup>
                </m:den>
              </m:f>
            </m:den>
          </m:f>
        </m:oMath>
      </m:oMathPara>
    </w:p>
    <w:p w:rsidR="002219C8" w:rsidRDefault="002219C8" w:rsidP="00E64561">
      <w:pPr>
        <w:spacing w:line="360" w:lineRule="auto"/>
        <w:ind w:firstLineChars="200" w:firstLine="480"/>
        <w:rPr>
          <w:sz w:val="24"/>
        </w:rPr>
      </w:pPr>
      <w:r>
        <w:rPr>
          <w:rFonts w:hint="eastAsia"/>
          <w:sz w:val="24"/>
        </w:rPr>
        <w:t>其中，</w:t>
      </w:r>
      <w:r>
        <w:rPr>
          <w:rFonts w:hint="eastAsia"/>
          <w:sz w:val="24"/>
        </w:rPr>
        <w:t>B</w:t>
      </w:r>
      <w:r>
        <w:rPr>
          <w:rFonts w:hint="eastAsia"/>
          <w:sz w:val="24"/>
        </w:rPr>
        <w:t>的单位是</w:t>
      </w:r>
      <w:r>
        <w:rPr>
          <w:rFonts w:hint="eastAsia"/>
          <w:sz w:val="24"/>
        </w:rPr>
        <w:t>GPa</w:t>
      </w:r>
      <w:r>
        <w:rPr>
          <w:rFonts w:hint="eastAsia"/>
          <w:sz w:val="24"/>
        </w:rPr>
        <w:t>，</w:t>
      </w:r>
      <m:oMath>
        <m:sSub>
          <m:sSubPr>
            <m:ctrlPr>
              <w:rPr>
                <w:rFonts w:ascii="Cambria Math" w:hAnsi="Cambria Math"/>
                <w:i/>
                <w:sz w:val="24"/>
              </w:rPr>
            </m:ctrlPr>
          </m:sSubPr>
          <m:e>
            <m:r>
              <w:rPr>
                <w:rFonts w:ascii="Cambria Math" w:hAnsi="Cambria Math"/>
                <w:sz w:val="24"/>
              </w:rPr>
              <m:t>N</m:t>
            </m:r>
          </m:e>
          <m:sub>
            <m:r>
              <w:rPr>
                <w:rFonts w:ascii="Cambria Math" w:hAnsi="Cambria Math"/>
                <w:sz w:val="24"/>
              </w:rPr>
              <m:t>c</m:t>
            </m:r>
          </m:sub>
        </m:sSub>
      </m:oMath>
      <w:r>
        <w:rPr>
          <w:sz w:val="24"/>
        </w:rPr>
        <w:t>是平均配位数</w:t>
      </w:r>
      <w:r>
        <w:rPr>
          <w:rFonts w:hint="eastAsia"/>
          <w:sz w:val="24"/>
        </w:rPr>
        <w:t>，</w:t>
      </w:r>
      <w:r>
        <w:rPr>
          <w:sz w:val="24"/>
        </w:rPr>
        <w:t>I</w:t>
      </w:r>
      <w:r>
        <w:rPr>
          <w:sz w:val="24"/>
        </w:rPr>
        <w:t>是极化参数</w:t>
      </w:r>
      <w:r>
        <w:rPr>
          <w:rFonts w:hint="eastAsia"/>
          <w:sz w:val="24"/>
        </w:rPr>
        <w:t>，</w:t>
      </w:r>
      <w:r>
        <w:rPr>
          <w:sz w:val="24"/>
        </w:rPr>
        <w:t>d</w:t>
      </w:r>
      <w:r>
        <w:rPr>
          <w:sz w:val="24"/>
        </w:rPr>
        <w:t>是平均键长</w:t>
      </w:r>
      <w:r>
        <w:rPr>
          <w:rFonts w:hint="eastAsia"/>
          <w:sz w:val="24"/>
        </w:rPr>
        <w:t>，这一经验公式来源于参考文献</w:t>
      </w:r>
      <w:r>
        <w:rPr>
          <w:rFonts w:hint="eastAsia"/>
          <w:sz w:val="24"/>
        </w:rPr>
        <w:t>74</w:t>
      </w:r>
      <w:r>
        <w:rPr>
          <w:rFonts w:hint="eastAsia"/>
          <w:sz w:val="24"/>
        </w:rPr>
        <w:t>，</w:t>
      </w:r>
      <w:r>
        <w:rPr>
          <w:rFonts w:hint="eastAsia"/>
          <w:sz w:val="24"/>
        </w:rPr>
        <w:t>75.</w:t>
      </w:r>
    </w:p>
    <w:p w:rsidR="002219C8" w:rsidRPr="00E64561" w:rsidRDefault="002219C8" w:rsidP="00E64561">
      <w:pPr>
        <w:spacing w:line="360" w:lineRule="auto"/>
        <w:ind w:firstLineChars="200" w:firstLine="480"/>
        <w:rPr>
          <w:sz w:val="24"/>
        </w:rPr>
      </w:pPr>
      <w:r>
        <w:rPr>
          <w:rFonts w:hint="eastAsia"/>
          <w:sz w:val="24"/>
        </w:rPr>
        <w:lastRenderedPageBreak/>
        <w:t>这里，我们采用</w:t>
      </w:r>
      <w:r w:rsidRPr="00CF51EF">
        <w:rPr>
          <w:rFonts w:hint="eastAsia"/>
          <w:sz w:val="24"/>
        </w:rPr>
        <w:t>C</w:t>
      </w:r>
      <w:r w:rsidRPr="00CF51EF">
        <w:rPr>
          <w:rFonts w:hint="eastAsia"/>
          <w:sz w:val="24"/>
          <w:vertAlign w:val="subscript"/>
        </w:rPr>
        <w:t>3</w:t>
      </w:r>
      <w:r w:rsidRPr="00CF51EF">
        <w:rPr>
          <w:rFonts w:hint="eastAsia"/>
          <w:sz w:val="24"/>
        </w:rPr>
        <w:t>N</w:t>
      </w:r>
      <w:r w:rsidRPr="00CF51EF">
        <w:rPr>
          <w:rFonts w:hint="eastAsia"/>
          <w:sz w:val="24"/>
          <w:vertAlign w:val="subscript"/>
        </w:rPr>
        <w:t>4</w:t>
      </w:r>
      <w:r>
        <w:rPr>
          <w:rFonts w:hint="eastAsia"/>
          <w:sz w:val="24"/>
        </w:rPr>
        <w:t>作为测试体系。多目标搜索得到的</w:t>
      </w:r>
      <w:proofErr w:type="gramStart"/>
      <w:r>
        <w:rPr>
          <w:rFonts w:hint="eastAsia"/>
          <w:sz w:val="24"/>
        </w:rPr>
        <w:t>解空间</w:t>
      </w:r>
      <w:proofErr w:type="gramEnd"/>
      <w:r>
        <w:rPr>
          <w:rFonts w:hint="eastAsia"/>
          <w:sz w:val="24"/>
        </w:rPr>
        <w:t>如图</w:t>
      </w:r>
      <w:r>
        <w:rPr>
          <w:rFonts w:hint="eastAsia"/>
          <w:sz w:val="24"/>
        </w:rPr>
        <w:t>2.6a</w:t>
      </w:r>
      <w:r>
        <w:rPr>
          <w:rFonts w:hint="eastAsia"/>
          <w:sz w:val="24"/>
        </w:rPr>
        <w:t>所示。</w:t>
      </w:r>
      <w:r w:rsidR="00836D49">
        <w:rPr>
          <w:rFonts w:hint="eastAsia"/>
          <w:sz w:val="24"/>
        </w:rPr>
        <w:t>图中每一个点代表一个可行解，</w:t>
      </w:r>
      <w:r w:rsidR="00836D49" w:rsidRPr="00836D49">
        <w:rPr>
          <w:rFonts w:hint="eastAsia"/>
          <w:sz w:val="24"/>
        </w:rPr>
        <w:t>红点是</w:t>
      </w:r>
      <w:r w:rsidR="00836D49" w:rsidRPr="00836D49">
        <w:rPr>
          <w:rFonts w:hint="eastAsia"/>
          <w:sz w:val="24"/>
        </w:rPr>
        <w:t>Pareto</w:t>
      </w:r>
      <w:r w:rsidR="00836D49" w:rsidRPr="00836D49">
        <w:rPr>
          <w:rFonts w:hint="eastAsia"/>
          <w:sz w:val="24"/>
        </w:rPr>
        <w:t>最优解，蓝点和绿点分别是立方相和</w:t>
      </w:r>
      <w:r w:rsidR="00836D49" w:rsidRPr="00836D49">
        <w:rPr>
          <w:rFonts w:hint="eastAsia"/>
          <w:sz w:val="24"/>
        </w:rPr>
        <w:t>defect-zinc-blende</w:t>
      </w:r>
      <w:r w:rsidR="00836D49">
        <w:rPr>
          <w:rFonts w:hint="eastAsia"/>
          <w:sz w:val="24"/>
        </w:rPr>
        <w:t>。之后我们又对</w:t>
      </w:r>
      <w:r w:rsidR="00836D49" w:rsidRPr="00836D49">
        <w:rPr>
          <w:rFonts w:hint="eastAsia"/>
          <w:sz w:val="24"/>
        </w:rPr>
        <w:t>Pareto</w:t>
      </w:r>
      <w:r w:rsidR="00836D49" w:rsidRPr="00836D49">
        <w:rPr>
          <w:rFonts w:hint="eastAsia"/>
          <w:sz w:val="24"/>
        </w:rPr>
        <w:t>最优解</w:t>
      </w:r>
      <w:r w:rsidR="00836D49">
        <w:rPr>
          <w:rFonts w:hint="eastAsia"/>
          <w:sz w:val="24"/>
        </w:rPr>
        <w:t>用第一性原理算得的总能拟合</w:t>
      </w:r>
      <w:r w:rsidR="00836D49" w:rsidRPr="00CF51EF">
        <w:rPr>
          <w:rFonts w:hint="eastAsia"/>
          <w:sz w:val="24"/>
        </w:rPr>
        <w:t>Murnaghan</w:t>
      </w:r>
      <w:r w:rsidR="00836D49">
        <w:rPr>
          <w:rFonts w:hint="eastAsia"/>
          <w:sz w:val="24"/>
        </w:rPr>
        <w:t>状态方程</w:t>
      </w:r>
      <w:proofErr w:type="gramStart"/>
      <w:r w:rsidR="00836D49">
        <w:rPr>
          <w:rFonts w:hint="eastAsia"/>
          <w:sz w:val="24"/>
        </w:rPr>
        <w:t>得到体弹模量</w:t>
      </w:r>
      <w:proofErr w:type="gramEnd"/>
      <w:r w:rsidR="00836D49">
        <w:rPr>
          <w:rFonts w:hint="eastAsia"/>
          <w:sz w:val="24"/>
        </w:rPr>
        <w:t>，结果如表</w:t>
      </w:r>
      <w:r w:rsidR="00836D49">
        <w:rPr>
          <w:rFonts w:hint="eastAsia"/>
          <w:sz w:val="24"/>
        </w:rPr>
        <w:t>2.1</w:t>
      </w:r>
      <w:r w:rsidR="00836D49">
        <w:rPr>
          <w:rFonts w:hint="eastAsia"/>
          <w:sz w:val="24"/>
        </w:rPr>
        <w:t>所示。</w:t>
      </w:r>
    </w:p>
    <w:p w:rsidR="00DA2971" w:rsidRDefault="00DA2971" w:rsidP="00211463"/>
    <w:p w:rsidR="00DA2971" w:rsidRDefault="00235648" w:rsidP="00211463">
      <w:r>
        <w:rPr>
          <w:noProof/>
        </w:rPr>
        <w:drawing>
          <wp:inline distT="0" distB="0" distL="0" distR="0">
            <wp:extent cx="5276850" cy="5638800"/>
            <wp:effectExtent l="0" t="0" r="0" b="0"/>
            <wp:docPr id="21" name="图片 1" descr="C3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3N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850" cy="5638800"/>
                    </a:xfrm>
                    <a:prstGeom prst="rect">
                      <a:avLst/>
                    </a:prstGeom>
                    <a:noFill/>
                    <a:ln>
                      <a:noFill/>
                    </a:ln>
                  </pic:spPr>
                </pic:pic>
              </a:graphicData>
            </a:graphic>
          </wp:inline>
        </w:drawing>
      </w:r>
    </w:p>
    <w:p w:rsidR="00DA2971" w:rsidRPr="00D72818" w:rsidRDefault="005B2BCE" w:rsidP="00D72818">
      <w:pPr>
        <w:spacing w:line="360" w:lineRule="auto"/>
        <w:jc w:val="center"/>
        <w:rPr>
          <w:rFonts w:ascii="黑体" w:eastAsia="黑体" w:hAnsi="黑体"/>
          <w:szCs w:val="21"/>
        </w:rPr>
      </w:pPr>
      <w:r w:rsidRPr="00D72818">
        <w:rPr>
          <w:rFonts w:ascii="黑体" w:eastAsia="黑体" w:hAnsi="黑体" w:hint="eastAsia"/>
          <w:szCs w:val="21"/>
        </w:rPr>
        <w:t>图2.6 （a）多目标全局优化寻找超硬C</w:t>
      </w:r>
      <w:r w:rsidRPr="00D72818">
        <w:rPr>
          <w:rFonts w:ascii="黑体" w:eastAsia="黑体" w:hAnsi="黑体" w:hint="eastAsia"/>
          <w:szCs w:val="21"/>
          <w:vertAlign w:val="subscript"/>
        </w:rPr>
        <w:t>3</w:t>
      </w:r>
      <w:r w:rsidRPr="00D72818">
        <w:rPr>
          <w:rFonts w:ascii="黑体" w:eastAsia="黑体" w:hAnsi="黑体" w:hint="eastAsia"/>
          <w:szCs w:val="21"/>
        </w:rPr>
        <w:t>N</w:t>
      </w:r>
      <w:r w:rsidRPr="00D72818">
        <w:rPr>
          <w:rFonts w:ascii="黑体" w:eastAsia="黑体" w:hAnsi="黑体" w:hint="eastAsia"/>
          <w:szCs w:val="21"/>
          <w:vertAlign w:val="subscript"/>
        </w:rPr>
        <w:t>4</w:t>
      </w:r>
      <w:r w:rsidRPr="00D72818">
        <w:rPr>
          <w:rFonts w:ascii="黑体" w:eastAsia="黑体" w:hAnsi="黑体" w:hint="eastAsia"/>
          <w:szCs w:val="21"/>
        </w:rPr>
        <w:t>材料的解空间</w:t>
      </w:r>
      <w:r w:rsidR="002219C8">
        <w:rPr>
          <w:rFonts w:ascii="黑体" w:eastAsia="黑体" w:hAnsi="黑体" w:hint="eastAsia"/>
          <w:szCs w:val="21"/>
        </w:rPr>
        <w:t>，红点是Pareto最优解，</w:t>
      </w:r>
      <w:r w:rsidR="00E3426F">
        <w:rPr>
          <w:rFonts w:ascii="黑体" w:eastAsia="黑体" w:hAnsi="黑体" w:hint="eastAsia"/>
          <w:szCs w:val="21"/>
        </w:rPr>
        <w:t>蓝点和绿点分别是立方相和</w:t>
      </w:r>
      <w:r w:rsidR="00BA544E" w:rsidRPr="00D72818">
        <w:rPr>
          <w:rFonts w:ascii="黑体" w:eastAsia="黑体" w:hAnsi="黑体" w:hint="eastAsia"/>
          <w:szCs w:val="21"/>
        </w:rPr>
        <w:t>defect-zinc-blende</w:t>
      </w:r>
      <w:r w:rsidR="00584F14" w:rsidRPr="00D72818">
        <w:rPr>
          <w:rFonts w:ascii="黑体" w:eastAsia="黑体" w:hAnsi="黑体" w:hint="eastAsia"/>
          <w:szCs w:val="21"/>
        </w:rPr>
        <w:t>（b）立方相的C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r w:rsidR="00584F14" w:rsidRPr="00D72818">
        <w:rPr>
          <w:rFonts w:ascii="黑体" w:eastAsia="黑体" w:hAnsi="黑体" w:hint="eastAsia"/>
          <w:szCs w:val="21"/>
        </w:rPr>
        <w:t>（c）</w:t>
      </w:r>
      <w:r w:rsidR="005A5E69" w:rsidRPr="00D72818">
        <w:rPr>
          <w:rFonts w:ascii="黑体" w:eastAsia="黑体" w:hAnsi="黑体" w:hint="eastAsia"/>
          <w:szCs w:val="21"/>
        </w:rPr>
        <w:t>defect-zinc-blende</w:t>
      </w:r>
      <w:r w:rsidR="00584F14" w:rsidRPr="00D72818">
        <w:rPr>
          <w:rFonts w:ascii="黑体" w:eastAsia="黑体" w:hAnsi="黑体" w:hint="eastAsia"/>
          <w:szCs w:val="21"/>
        </w:rPr>
        <w:t>相的C</w:t>
      </w:r>
      <w:r w:rsidR="00584F14" w:rsidRPr="00E3426F">
        <w:rPr>
          <w:rFonts w:ascii="黑体" w:eastAsia="黑体" w:hAnsi="黑体" w:hint="eastAsia"/>
          <w:szCs w:val="21"/>
          <w:vertAlign w:val="subscript"/>
        </w:rPr>
        <w:t>3</w:t>
      </w:r>
      <w:r w:rsidR="00584F14" w:rsidRPr="00D72818">
        <w:rPr>
          <w:rFonts w:ascii="黑体" w:eastAsia="黑体" w:hAnsi="黑体" w:hint="eastAsia"/>
          <w:szCs w:val="21"/>
        </w:rPr>
        <w:t>N</w:t>
      </w:r>
      <w:r w:rsidR="00584F14" w:rsidRPr="00E3426F">
        <w:rPr>
          <w:rFonts w:ascii="黑体" w:eastAsia="黑体" w:hAnsi="黑体" w:hint="eastAsia"/>
          <w:szCs w:val="21"/>
          <w:vertAlign w:val="subscript"/>
        </w:rPr>
        <w:t>4</w:t>
      </w:r>
    </w:p>
    <w:p w:rsidR="005B2BCE" w:rsidRPr="00D72818" w:rsidRDefault="005B2BCE" w:rsidP="00D72818">
      <w:pPr>
        <w:spacing w:line="360" w:lineRule="auto"/>
        <w:jc w:val="center"/>
        <w:rPr>
          <w:rFonts w:ascii="黑体" w:eastAsia="黑体" w:hAnsi="黑体"/>
          <w:szCs w:val="21"/>
        </w:rPr>
      </w:pPr>
    </w:p>
    <w:p w:rsidR="005B2BCE" w:rsidRPr="00D72818" w:rsidRDefault="00584F14" w:rsidP="00D72818">
      <w:pPr>
        <w:spacing w:line="360" w:lineRule="auto"/>
        <w:jc w:val="center"/>
        <w:rPr>
          <w:rFonts w:ascii="黑体" w:eastAsia="黑体" w:hAnsi="黑体"/>
          <w:szCs w:val="21"/>
        </w:rPr>
      </w:pPr>
      <w:r w:rsidRPr="00D72818">
        <w:rPr>
          <w:rFonts w:ascii="黑体" w:eastAsia="黑体" w:hAnsi="黑体" w:hint="eastAsia"/>
          <w:szCs w:val="21"/>
        </w:rPr>
        <w:t xml:space="preserve">表2.1 </w:t>
      </w:r>
      <w:r w:rsidR="005A5E69" w:rsidRPr="00D72818">
        <w:rPr>
          <w:rFonts w:ascii="黑体" w:eastAsia="黑体" w:hAnsi="黑体" w:hint="eastAsia"/>
          <w:szCs w:val="21"/>
        </w:rPr>
        <w:t>C</w:t>
      </w:r>
      <w:r w:rsidR="005A5E69" w:rsidRPr="00D72818">
        <w:rPr>
          <w:rFonts w:ascii="黑体" w:eastAsia="黑体" w:hAnsi="黑体" w:hint="eastAsia"/>
          <w:szCs w:val="21"/>
          <w:vertAlign w:val="subscript"/>
        </w:rPr>
        <w:t>3</w:t>
      </w:r>
      <w:r w:rsidR="005A5E69" w:rsidRPr="00D72818">
        <w:rPr>
          <w:rFonts w:ascii="黑体" w:eastAsia="黑体" w:hAnsi="黑体" w:hint="eastAsia"/>
          <w:szCs w:val="21"/>
        </w:rPr>
        <w:t>N</w:t>
      </w:r>
      <w:r w:rsidR="005A5E69" w:rsidRPr="00D72818">
        <w:rPr>
          <w:rFonts w:ascii="黑体" w:eastAsia="黑体" w:hAnsi="黑体" w:hint="eastAsia"/>
          <w:szCs w:val="21"/>
          <w:vertAlign w:val="subscript"/>
        </w:rPr>
        <w:t>4</w:t>
      </w:r>
      <w:r w:rsidR="005A5E69" w:rsidRPr="00D72818">
        <w:rPr>
          <w:rFonts w:ascii="黑体" w:eastAsia="黑体" w:hAnsi="黑体" w:hint="eastAsia"/>
          <w:szCs w:val="21"/>
        </w:rPr>
        <w:t>的总能</w:t>
      </w:r>
      <w:proofErr w:type="gramStart"/>
      <w:r w:rsidR="005A5E69" w:rsidRPr="00D72818">
        <w:rPr>
          <w:rFonts w:ascii="黑体" w:eastAsia="黑体" w:hAnsi="黑体" w:hint="eastAsia"/>
          <w:szCs w:val="21"/>
        </w:rPr>
        <w:t>及</w:t>
      </w:r>
      <w:r w:rsidR="00F87845" w:rsidRPr="00D72818">
        <w:rPr>
          <w:rFonts w:ascii="黑体" w:eastAsia="黑体" w:hAnsi="黑体" w:hint="eastAsia"/>
          <w:szCs w:val="21"/>
        </w:rPr>
        <w:t>体弹模量</w:t>
      </w:r>
      <w:proofErr w:type="gramEnd"/>
    </w:p>
    <w:tbl>
      <w:tblPr>
        <w:tblW w:w="7019" w:type="dxa"/>
        <w:jc w:val="center"/>
        <w:tblLook w:val="04A0" w:firstRow="1" w:lastRow="0" w:firstColumn="1" w:lastColumn="0" w:noHBand="0" w:noVBand="1"/>
      </w:tblPr>
      <w:tblGrid>
        <w:gridCol w:w="1239"/>
        <w:gridCol w:w="2100"/>
        <w:gridCol w:w="1820"/>
        <w:gridCol w:w="1860"/>
      </w:tblGrid>
      <w:tr w:rsidR="00DA2971" w:rsidRPr="00CF51EF" w:rsidTr="00B248E7">
        <w:trPr>
          <w:trHeight w:val="255"/>
          <w:jc w:val="center"/>
        </w:trPr>
        <w:tc>
          <w:tcPr>
            <w:tcW w:w="1239"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p>
        </w:tc>
        <w:tc>
          <w:tcPr>
            <w:tcW w:w="210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Total Energy / atom (eV / atom)</w:t>
            </w:r>
          </w:p>
        </w:tc>
        <w:tc>
          <w:tcPr>
            <w:tcW w:w="182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w:t>
            </w:r>
            <w:r w:rsidRPr="00CF51EF">
              <w:rPr>
                <w:rFonts w:ascii="Arial" w:hAnsi="Arial" w:cs="Arial" w:hint="eastAsia"/>
                <w:kern w:val="0"/>
                <w:sz w:val="20"/>
                <w:szCs w:val="20"/>
              </w:rPr>
              <w:t>equ.</w:t>
            </w:r>
            <w:r>
              <w:rPr>
                <w:rFonts w:ascii="Arial" w:hAnsi="Arial" w:cs="Arial"/>
                <w:kern w:val="0"/>
                <w:sz w:val="20"/>
                <w:szCs w:val="20"/>
              </w:rPr>
              <w:t>5</w:t>
            </w:r>
            <w:r w:rsidRPr="00CF51EF">
              <w:rPr>
                <w:rFonts w:ascii="Arial" w:hAnsi="Arial" w:cs="Arial"/>
                <w:kern w:val="0"/>
                <w:sz w:val="20"/>
                <w:szCs w:val="20"/>
              </w:rPr>
              <w:t>)(GPa)</w:t>
            </w:r>
          </w:p>
        </w:tc>
        <w:tc>
          <w:tcPr>
            <w:tcW w:w="1860" w:type="dxa"/>
            <w:tcBorders>
              <w:top w:val="single" w:sz="4" w:space="0" w:color="auto"/>
              <w:left w:val="nil"/>
              <w:bottom w:val="single" w:sz="4" w:space="0" w:color="auto"/>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B(ab initio)(GPa)</w:t>
            </w:r>
          </w:p>
        </w:tc>
      </w:tr>
      <w:tr w:rsidR="00DA2971" w:rsidRPr="00CF51EF" w:rsidTr="00B248E7">
        <w:trPr>
          <w:trHeight w:val="255"/>
          <w:jc w:val="center"/>
        </w:trPr>
        <w:tc>
          <w:tcPr>
            <w:tcW w:w="1239"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Defect zinc-blende</w:t>
            </w:r>
          </w:p>
        </w:tc>
        <w:tc>
          <w:tcPr>
            <w:tcW w:w="210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w:t>
            </w:r>
          </w:p>
        </w:tc>
        <w:tc>
          <w:tcPr>
            <w:tcW w:w="182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440.557</w:t>
            </w:r>
          </w:p>
        </w:tc>
        <w:tc>
          <w:tcPr>
            <w:tcW w:w="1860" w:type="dxa"/>
            <w:tcBorders>
              <w:top w:val="single" w:sz="4" w:space="0" w:color="auto"/>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414.718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cubic</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-0.022</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454.546</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462.48</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hint="eastAsia"/>
                <w:kern w:val="0"/>
                <w:sz w:val="20"/>
                <w:szCs w:val="20"/>
              </w:rPr>
              <w:t>1</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-0.164</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44</w:t>
            </w:r>
            <w:r w:rsidRPr="00CF51EF">
              <w:rPr>
                <w:rFonts w:ascii="Arial" w:hAnsi="Arial" w:cs="Arial" w:hint="eastAsia"/>
                <w:kern w:val="0"/>
                <w:sz w:val="20"/>
                <w:szCs w:val="20"/>
              </w:rPr>
              <w:t>8</w:t>
            </w:r>
            <w:r w:rsidRPr="00CF51EF">
              <w:rPr>
                <w:rFonts w:ascii="Arial" w:hAnsi="Arial" w:cs="Arial"/>
                <w:kern w:val="0"/>
                <w:sz w:val="20"/>
                <w:szCs w:val="20"/>
              </w:rPr>
              <w:t>.134</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30.859</w:t>
            </w:r>
          </w:p>
        </w:tc>
      </w:tr>
      <w:tr w:rsidR="00DA2971" w:rsidRPr="00CF51EF" w:rsidTr="00B248E7">
        <w:trPr>
          <w:trHeight w:val="255"/>
          <w:jc w:val="center"/>
        </w:trPr>
        <w:tc>
          <w:tcPr>
            <w:tcW w:w="1239"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2</w:t>
            </w:r>
          </w:p>
        </w:tc>
        <w:tc>
          <w:tcPr>
            <w:tcW w:w="210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-0.055</w:t>
            </w:r>
          </w:p>
        </w:tc>
        <w:tc>
          <w:tcPr>
            <w:tcW w:w="182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463.917</w:t>
            </w:r>
          </w:p>
        </w:tc>
        <w:tc>
          <w:tcPr>
            <w:tcW w:w="1860" w:type="dxa"/>
            <w:tcBorders>
              <w:top w:val="nil"/>
              <w:left w:val="nil"/>
              <w:bottom w:val="nil"/>
              <w:right w:val="nil"/>
            </w:tcBorders>
            <w:shd w:val="clear" w:color="auto" w:fill="auto"/>
            <w:noWrap/>
            <w:vAlign w:val="bottom"/>
            <w:hideMark/>
          </w:tcPr>
          <w:p w:rsidR="00DA2971" w:rsidRPr="00CF51EF" w:rsidRDefault="00DA2971" w:rsidP="00B248E7">
            <w:pPr>
              <w:widowControl/>
              <w:jc w:val="center"/>
              <w:rPr>
                <w:rFonts w:ascii="Arial" w:hAnsi="Arial" w:cs="Arial"/>
                <w:kern w:val="0"/>
                <w:sz w:val="20"/>
                <w:szCs w:val="20"/>
              </w:rPr>
            </w:pPr>
            <w:r w:rsidRPr="00CF51EF">
              <w:rPr>
                <w:rFonts w:ascii="Arial" w:hAnsi="Arial" w:cs="Arial"/>
                <w:kern w:val="0"/>
                <w:sz w:val="20"/>
                <w:szCs w:val="20"/>
              </w:rPr>
              <w:t>140.35</w:t>
            </w:r>
          </w:p>
        </w:tc>
      </w:tr>
    </w:tbl>
    <w:p w:rsidR="00DA2971" w:rsidRDefault="00DA2971" w:rsidP="00211463"/>
    <w:p w:rsidR="00211463" w:rsidRDefault="00211463" w:rsidP="00781819">
      <w:pPr>
        <w:pStyle w:val="3"/>
      </w:pPr>
      <w:bookmarkStart w:id="51" w:name="_Toc481571308"/>
      <w:r>
        <w:rPr>
          <w:rFonts w:hint="eastAsia"/>
        </w:rPr>
        <w:t xml:space="preserve">2.4.3 </w:t>
      </w:r>
      <w:r>
        <w:rPr>
          <w:rFonts w:hint="eastAsia"/>
        </w:rPr>
        <w:t>块</w:t>
      </w:r>
      <w:proofErr w:type="gramStart"/>
      <w:r>
        <w:rPr>
          <w:rFonts w:hint="eastAsia"/>
        </w:rPr>
        <w:t>体材</w:t>
      </w:r>
      <w:proofErr w:type="gramEnd"/>
      <w:r>
        <w:rPr>
          <w:rFonts w:hint="eastAsia"/>
        </w:rPr>
        <w:t>料</w:t>
      </w:r>
      <w:bookmarkEnd w:id="51"/>
    </w:p>
    <w:p w:rsidR="00DA2971" w:rsidRPr="00F41E26" w:rsidRDefault="00F41E26" w:rsidP="004045D2">
      <w:pPr>
        <w:spacing w:line="360" w:lineRule="auto"/>
        <w:ind w:firstLineChars="200" w:firstLine="480"/>
        <w:rPr>
          <w:sz w:val="24"/>
        </w:rPr>
      </w:pPr>
      <w:r>
        <w:rPr>
          <w:rFonts w:hint="eastAsia"/>
          <w:sz w:val="24"/>
        </w:rPr>
        <w:t>这里我们用</w:t>
      </w:r>
      <w:r>
        <w:rPr>
          <w:rFonts w:hint="eastAsia"/>
          <w:sz w:val="24"/>
        </w:rPr>
        <w:t>16</w:t>
      </w:r>
      <w:r>
        <w:rPr>
          <w:rFonts w:hint="eastAsia"/>
          <w:sz w:val="24"/>
        </w:rPr>
        <w:t>个</w:t>
      </w:r>
      <w:r>
        <w:rPr>
          <w:rFonts w:hint="eastAsia"/>
          <w:sz w:val="24"/>
        </w:rPr>
        <w:t>Ti</w:t>
      </w:r>
      <w:r>
        <w:rPr>
          <w:rFonts w:hint="eastAsia"/>
          <w:sz w:val="24"/>
        </w:rPr>
        <w:t>原子，</w:t>
      </w:r>
      <w:r>
        <w:rPr>
          <w:rFonts w:hint="eastAsia"/>
          <w:sz w:val="24"/>
        </w:rPr>
        <w:t>32</w:t>
      </w:r>
      <w:r>
        <w:rPr>
          <w:rFonts w:hint="eastAsia"/>
          <w:sz w:val="24"/>
        </w:rPr>
        <w:t>个</w:t>
      </w:r>
      <w:r>
        <w:rPr>
          <w:rFonts w:hint="eastAsia"/>
          <w:sz w:val="24"/>
        </w:rPr>
        <w:t>O</w:t>
      </w:r>
      <w:r>
        <w:rPr>
          <w:rFonts w:hint="eastAsia"/>
          <w:sz w:val="24"/>
        </w:rPr>
        <w:t>原子，用</w:t>
      </w:r>
      <w:r>
        <w:rPr>
          <w:rFonts w:hint="eastAsia"/>
          <w:sz w:val="24"/>
        </w:rPr>
        <w:t>GULP</w:t>
      </w:r>
      <w:r>
        <w:rPr>
          <w:rFonts w:hint="eastAsia"/>
          <w:sz w:val="24"/>
        </w:rPr>
        <w:t>中的</w:t>
      </w:r>
      <w:r>
        <w:rPr>
          <w:rFonts w:hint="eastAsia"/>
          <w:sz w:val="24"/>
        </w:rPr>
        <w:t>Buckingham</w:t>
      </w:r>
      <w:r>
        <w:rPr>
          <w:rFonts w:hint="eastAsia"/>
          <w:sz w:val="24"/>
        </w:rPr>
        <w:t>势</w:t>
      </w:r>
      <w:r w:rsidR="007938FC">
        <w:rPr>
          <w:rFonts w:hint="eastAsia"/>
          <w:sz w:val="24"/>
        </w:rPr>
        <w:t>进行了测试，采用空间群的对称性生成初始结构。我们用</w:t>
      </w:r>
      <w:r w:rsidR="007938FC" w:rsidRPr="00CF51EF">
        <w:rPr>
          <w:rFonts w:hint="eastAsia"/>
          <w:sz w:val="24"/>
        </w:rPr>
        <w:t>IM</w:t>
      </w:r>
      <w:r w:rsidR="007938FC" w:rsidRPr="00CF51EF">
        <w:rPr>
          <w:rFonts w:hint="eastAsia"/>
          <w:sz w:val="24"/>
          <w:vertAlign w:val="superscript"/>
        </w:rPr>
        <w:t>2</w:t>
      </w:r>
      <w:r w:rsidR="007938FC" w:rsidRPr="00CF51EF">
        <w:rPr>
          <w:rFonts w:hint="eastAsia"/>
          <w:sz w:val="24"/>
        </w:rPr>
        <w:t>ODE</w:t>
      </w:r>
      <w:r w:rsidR="007938FC">
        <w:rPr>
          <w:rFonts w:hint="eastAsia"/>
          <w:sz w:val="24"/>
        </w:rPr>
        <w:t>生成了</w:t>
      </w:r>
      <w:r w:rsidR="007938FC">
        <w:rPr>
          <w:rFonts w:hint="eastAsia"/>
          <w:sz w:val="24"/>
        </w:rPr>
        <w:t>1000</w:t>
      </w:r>
      <w:r w:rsidR="007938FC">
        <w:rPr>
          <w:rFonts w:hint="eastAsia"/>
          <w:sz w:val="24"/>
        </w:rPr>
        <w:t>个结构，其中有</w:t>
      </w:r>
      <w:r w:rsidR="007938FC">
        <w:rPr>
          <w:rFonts w:hint="eastAsia"/>
          <w:sz w:val="24"/>
        </w:rPr>
        <w:t>50</w:t>
      </w:r>
      <w:r w:rsidR="007938FC">
        <w:rPr>
          <w:rFonts w:hint="eastAsia"/>
          <w:sz w:val="24"/>
        </w:rPr>
        <w:t>个是金红石相，百次命中率在</w:t>
      </w:r>
      <w:r w:rsidR="007938FC">
        <w:rPr>
          <w:rFonts w:hint="eastAsia"/>
          <w:sz w:val="24"/>
        </w:rPr>
        <w:t>5</w:t>
      </w:r>
      <w:r w:rsidR="007938FC">
        <w:rPr>
          <w:rFonts w:hint="eastAsia"/>
          <w:sz w:val="24"/>
        </w:rPr>
        <w:t>次左右；与</w:t>
      </w:r>
      <w:r w:rsidR="007938FC">
        <w:rPr>
          <w:rFonts w:hint="eastAsia"/>
          <w:sz w:val="24"/>
        </w:rPr>
        <w:t>CALYPSO</w:t>
      </w:r>
      <w:r w:rsidR="007938FC">
        <w:rPr>
          <w:rFonts w:hint="eastAsia"/>
          <w:sz w:val="24"/>
        </w:rPr>
        <w:t>的百次命中率</w:t>
      </w:r>
      <w:r w:rsidR="007938FC">
        <w:rPr>
          <w:rFonts w:hint="eastAsia"/>
          <w:sz w:val="24"/>
        </w:rPr>
        <w:t>6.2</w:t>
      </w:r>
      <w:r w:rsidR="007938FC">
        <w:rPr>
          <w:rFonts w:hint="eastAsia"/>
          <w:sz w:val="24"/>
        </w:rPr>
        <w:t>左右相当。</w:t>
      </w:r>
    </w:p>
    <w:p w:rsidR="00211463" w:rsidRDefault="00DA2971" w:rsidP="0076600E">
      <w:pPr>
        <w:jc w:val="center"/>
      </w:pPr>
      <w:r w:rsidRPr="00DA2971">
        <w:rPr>
          <w:noProof/>
        </w:rPr>
        <w:drawing>
          <wp:inline distT="0" distB="0" distL="0" distR="0" wp14:anchorId="31D35CEF" wp14:editId="14A100CA">
            <wp:extent cx="3816626" cy="3288846"/>
            <wp:effectExtent l="0" t="0" r="0" b="6985"/>
            <wp:docPr id="2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3678" cy="3286306"/>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Pr>
          <w:rFonts w:ascii="黑体" w:eastAsia="黑体" w:hAnsi="黑体" w:hint="eastAsia"/>
          <w:szCs w:val="21"/>
        </w:rPr>
        <w:t>7 48个原子的二氧化钛金红石相</w:t>
      </w:r>
    </w:p>
    <w:p w:rsidR="00211463" w:rsidRDefault="00211463" w:rsidP="00781819">
      <w:pPr>
        <w:pStyle w:val="3"/>
      </w:pPr>
      <w:bookmarkStart w:id="52" w:name="_Toc481571309"/>
      <w:r>
        <w:rPr>
          <w:rFonts w:hint="eastAsia"/>
        </w:rPr>
        <w:t xml:space="preserve">2.4.4 </w:t>
      </w:r>
      <w:r>
        <w:rPr>
          <w:rFonts w:hint="eastAsia"/>
        </w:rPr>
        <w:t>表面</w:t>
      </w:r>
      <w:bookmarkEnd w:id="52"/>
    </w:p>
    <w:p w:rsidR="004045D2" w:rsidRPr="004045D2" w:rsidRDefault="00B60869" w:rsidP="004045D2">
      <w:pPr>
        <w:spacing w:line="360" w:lineRule="auto"/>
        <w:ind w:firstLineChars="200" w:firstLine="480"/>
        <w:rPr>
          <w:sz w:val="24"/>
        </w:rPr>
      </w:pPr>
      <w:r>
        <w:rPr>
          <w:rFonts w:hint="eastAsia"/>
          <w:sz w:val="24"/>
        </w:rPr>
        <w:t>这里我们采用锐钛矿</w:t>
      </w:r>
      <w:r>
        <w:rPr>
          <w:rFonts w:hint="eastAsia"/>
          <w:sz w:val="24"/>
        </w:rPr>
        <w:t>[101]</w:t>
      </w:r>
      <w:r>
        <w:rPr>
          <w:rFonts w:hint="eastAsia"/>
          <w:sz w:val="24"/>
        </w:rPr>
        <w:t>表面做的测试，用完整的表面，</w:t>
      </w:r>
      <w:r>
        <w:rPr>
          <w:rFonts w:hint="eastAsia"/>
          <w:sz w:val="24"/>
        </w:rPr>
        <w:t>4</w:t>
      </w:r>
      <w:r>
        <w:rPr>
          <w:rFonts w:hint="eastAsia"/>
          <w:sz w:val="24"/>
        </w:rPr>
        <w:t>个</w:t>
      </w:r>
      <w:r>
        <w:rPr>
          <w:rFonts w:hint="eastAsia"/>
          <w:sz w:val="24"/>
        </w:rPr>
        <w:t>Ti</w:t>
      </w:r>
      <w:r>
        <w:rPr>
          <w:rFonts w:hint="eastAsia"/>
          <w:sz w:val="24"/>
        </w:rPr>
        <w:t>原子和</w:t>
      </w:r>
      <w:r>
        <w:rPr>
          <w:rFonts w:hint="eastAsia"/>
          <w:sz w:val="24"/>
        </w:rPr>
        <w:t>8</w:t>
      </w:r>
      <w:r>
        <w:rPr>
          <w:rFonts w:hint="eastAsia"/>
          <w:sz w:val="24"/>
        </w:rPr>
        <w:t>个</w:t>
      </w:r>
      <w:r>
        <w:rPr>
          <w:rFonts w:hint="eastAsia"/>
          <w:sz w:val="24"/>
        </w:rPr>
        <w:t>O</w:t>
      </w:r>
      <w:r>
        <w:rPr>
          <w:rFonts w:hint="eastAsia"/>
          <w:sz w:val="24"/>
        </w:rPr>
        <w:t>原子做全局优化，用</w:t>
      </w:r>
      <w:r>
        <w:rPr>
          <w:rFonts w:hint="eastAsia"/>
          <w:sz w:val="24"/>
        </w:rPr>
        <w:t>12</w:t>
      </w:r>
      <w:r>
        <w:rPr>
          <w:rFonts w:hint="eastAsia"/>
          <w:sz w:val="24"/>
        </w:rPr>
        <w:t>个</w:t>
      </w:r>
      <w:r>
        <w:rPr>
          <w:rFonts w:hint="eastAsia"/>
          <w:sz w:val="24"/>
        </w:rPr>
        <w:t>Ti</w:t>
      </w:r>
      <w:r>
        <w:rPr>
          <w:rFonts w:hint="eastAsia"/>
          <w:sz w:val="24"/>
        </w:rPr>
        <w:t>原子和</w:t>
      </w:r>
      <w:r>
        <w:rPr>
          <w:rFonts w:hint="eastAsia"/>
          <w:sz w:val="24"/>
        </w:rPr>
        <w:t>24</w:t>
      </w:r>
      <w:r>
        <w:rPr>
          <w:rFonts w:hint="eastAsia"/>
          <w:sz w:val="24"/>
        </w:rPr>
        <w:t>个</w:t>
      </w:r>
      <w:r>
        <w:rPr>
          <w:rFonts w:hint="eastAsia"/>
          <w:sz w:val="24"/>
        </w:rPr>
        <w:t>O</w:t>
      </w:r>
      <w:r>
        <w:rPr>
          <w:rFonts w:hint="eastAsia"/>
          <w:sz w:val="24"/>
        </w:rPr>
        <w:t>原子做衬底</w:t>
      </w:r>
      <w:r w:rsidR="00003761">
        <w:rPr>
          <w:rFonts w:hint="eastAsia"/>
          <w:sz w:val="24"/>
        </w:rPr>
        <w:t>，如图</w:t>
      </w:r>
      <w:r w:rsidR="00003761">
        <w:rPr>
          <w:rFonts w:hint="eastAsia"/>
          <w:sz w:val="24"/>
        </w:rPr>
        <w:t>2.8</w:t>
      </w:r>
      <w:r w:rsidR="00003761">
        <w:rPr>
          <w:rFonts w:hint="eastAsia"/>
          <w:sz w:val="24"/>
        </w:rPr>
        <w:t>所示</w:t>
      </w:r>
      <w:r>
        <w:rPr>
          <w:rFonts w:hint="eastAsia"/>
          <w:sz w:val="24"/>
        </w:rPr>
        <w:t>。测试结果表明在种群数为</w:t>
      </w:r>
      <w:r>
        <w:rPr>
          <w:rFonts w:hint="eastAsia"/>
          <w:sz w:val="24"/>
        </w:rPr>
        <w:t xml:space="preserve">30 </w:t>
      </w:r>
      <w:r>
        <w:rPr>
          <w:rFonts w:hint="eastAsia"/>
          <w:sz w:val="24"/>
        </w:rPr>
        <w:t>的情况下平均</w:t>
      </w:r>
      <w:r>
        <w:rPr>
          <w:rFonts w:hint="eastAsia"/>
          <w:sz w:val="24"/>
        </w:rPr>
        <w:t>3</w:t>
      </w:r>
      <w:r>
        <w:rPr>
          <w:rFonts w:hint="eastAsia"/>
          <w:sz w:val="24"/>
        </w:rPr>
        <w:t>代就能够</w:t>
      </w:r>
      <w:r w:rsidR="00CE5012">
        <w:rPr>
          <w:rFonts w:hint="eastAsia"/>
          <w:sz w:val="24"/>
        </w:rPr>
        <w:t>找到完美地氧化钛</w:t>
      </w:r>
      <w:r w:rsidR="00CE5012">
        <w:rPr>
          <w:rFonts w:hint="eastAsia"/>
          <w:sz w:val="24"/>
        </w:rPr>
        <w:t>[101]</w:t>
      </w:r>
      <w:r w:rsidR="00CE5012">
        <w:rPr>
          <w:rFonts w:hint="eastAsia"/>
          <w:sz w:val="24"/>
        </w:rPr>
        <w:t>表</w:t>
      </w:r>
      <w:r w:rsidR="00CE5012">
        <w:rPr>
          <w:rFonts w:hint="eastAsia"/>
          <w:sz w:val="24"/>
        </w:rPr>
        <w:lastRenderedPageBreak/>
        <w:t>面。</w:t>
      </w:r>
    </w:p>
    <w:p w:rsidR="00211463" w:rsidRDefault="00551BD4" w:rsidP="00534183">
      <w:pPr>
        <w:jc w:val="center"/>
      </w:pPr>
      <w:r w:rsidRPr="00551BD4">
        <w:rPr>
          <w:noProof/>
        </w:rPr>
        <w:drawing>
          <wp:inline distT="0" distB="0" distL="0" distR="0" wp14:anchorId="7FA7EF30" wp14:editId="68901246">
            <wp:extent cx="2258170" cy="3194669"/>
            <wp:effectExtent l="0" t="0" r="8890" b="635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20358" r="18731"/>
                    <a:stretch/>
                  </pic:blipFill>
                  <pic:spPr bwMode="auto">
                    <a:xfrm>
                      <a:off x="0" y="0"/>
                      <a:ext cx="2259596" cy="3196687"/>
                    </a:xfrm>
                    <a:prstGeom prst="rect">
                      <a:avLst/>
                    </a:prstGeom>
                    <a:noFill/>
                    <a:ln>
                      <a:noFill/>
                    </a:ln>
                    <a:extLst/>
                  </pic:spPr>
                </pic:pic>
              </a:graphicData>
            </a:graphic>
          </wp:inline>
        </w:drawing>
      </w:r>
    </w:p>
    <w:p w:rsidR="00534183" w:rsidRDefault="00534183" w:rsidP="00534183">
      <w:pPr>
        <w:jc w:val="center"/>
      </w:pPr>
      <w:r w:rsidRPr="00D72818">
        <w:rPr>
          <w:rFonts w:ascii="黑体" w:eastAsia="黑体" w:hAnsi="黑体" w:hint="eastAsia"/>
          <w:szCs w:val="21"/>
        </w:rPr>
        <w:t>图2.</w:t>
      </w:r>
      <w:r w:rsidR="00D429A7">
        <w:rPr>
          <w:rFonts w:ascii="黑体" w:eastAsia="黑体" w:hAnsi="黑体" w:hint="eastAsia"/>
          <w:szCs w:val="21"/>
        </w:rPr>
        <w:t>8</w:t>
      </w:r>
      <w:r>
        <w:rPr>
          <w:rFonts w:ascii="黑体" w:eastAsia="黑体" w:hAnsi="黑体" w:hint="eastAsia"/>
          <w:szCs w:val="21"/>
        </w:rPr>
        <w:t>二氧化钛</w:t>
      </w:r>
      <w:r w:rsidR="00D429A7">
        <w:rPr>
          <w:rFonts w:ascii="黑体" w:eastAsia="黑体" w:hAnsi="黑体" w:hint="eastAsia"/>
          <w:szCs w:val="21"/>
        </w:rPr>
        <w:t>锐钛矿[101]面</w:t>
      </w:r>
    </w:p>
    <w:p w:rsidR="00534183" w:rsidRPr="00534183" w:rsidRDefault="00534183" w:rsidP="00211463"/>
    <w:p w:rsidR="00211463" w:rsidRDefault="00211463" w:rsidP="00781819">
      <w:pPr>
        <w:pStyle w:val="3"/>
      </w:pPr>
      <w:bookmarkStart w:id="53" w:name="_Toc481571310"/>
      <w:r>
        <w:rPr>
          <w:rFonts w:hint="eastAsia"/>
        </w:rPr>
        <w:t xml:space="preserve">2.4.5 </w:t>
      </w:r>
      <w:r>
        <w:rPr>
          <w:rFonts w:hint="eastAsia"/>
        </w:rPr>
        <w:t>界面</w:t>
      </w:r>
      <w:bookmarkEnd w:id="53"/>
    </w:p>
    <w:p w:rsidR="00211463" w:rsidRDefault="001F186F" w:rsidP="001F186F">
      <w:pPr>
        <w:spacing w:line="360" w:lineRule="auto"/>
        <w:ind w:firstLineChars="200" w:firstLine="480"/>
        <w:rPr>
          <w:sz w:val="24"/>
        </w:rPr>
      </w:pPr>
      <w:r>
        <w:rPr>
          <w:rFonts w:hint="eastAsia"/>
          <w:sz w:val="24"/>
        </w:rPr>
        <w:t>在界面搜索中，我们采用</w:t>
      </w:r>
      <w:r>
        <w:rPr>
          <w:rFonts w:hint="eastAsia"/>
          <w:sz w:val="24"/>
        </w:rPr>
        <w:t>slab</w:t>
      </w:r>
      <w:r>
        <w:rPr>
          <w:rFonts w:hint="eastAsia"/>
          <w:sz w:val="24"/>
        </w:rPr>
        <w:t>模型，并将原子结构模型分为块体区域（原子位置固定不动）、缓冲层（原子位置做局域优化）和界面层（原子位置做全局优化），如图</w:t>
      </w:r>
      <w:r>
        <w:rPr>
          <w:rFonts w:hint="eastAsia"/>
          <w:sz w:val="24"/>
        </w:rPr>
        <w:t>2.9</w:t>
      </w:r>
      <w:r>
        <w:rPr>
          <w:rFonts w:hint="eastAsia"/>
          <w:sz w:val="24"/>
        </w:rPr>
        <w:t>所示。</w:t>
      </w:r>
    </w:p>
    <w:p w:rsidR="000144D0" w:rsidRPr="001F186F" w:rsidRDefault="000144D0" w:rsidP="001F186F">
      <w:pPr>
        <w:spacing w:line="360" w:lineRule="auto"/>
        <w:ind w:firstLineChars="200" w:firstLine="480"/>
        <w:rPr>
          <w:sz w:val="24"/>
        </w:rPr>
      </w:pPr>
      <w:r>
        <w:rPr>
          <w:rFonts w:hint="eastAsia"/>
          <w:sz w:val="24"/>
        </w:rPr>
        <w:t>这里，我们采用</w:t>
      </w:r>
      <w:r>
        <w:rPr>
          <w:rFonts w:hint="eastAsia"/>
          <w:sz w:val="24"/>
        </w:rPr>
        <w:t>STO-Si</w:t>
      </w:r>
      <w:r>
        <w:rPr>
          <w:rFonts w:hint="eastAsia"/>
          <w:sz w:val="24"/>
        </w:rPr>
        <w:t>界面的</w:t>
      </w:r>
      <w:r>
        <w:rPr>
          <w:rFonts w:hint="eastAsia"/>
          <w:sz w:val="24"/>
        </w:rPr>
        <w:t>SrO</w:t>
      </w:r>
      <w:r>
        <w:rPr>
          <w:rFonts w:hint="eastAsia"/>
          <w:sz w:val="24"/>
        </w:rPr>
        <w:t>界面对这一模块进行测试。测试结果表明，采用全局优化寻找到的新结构，衬底</w:t>
      </w:r>
      <w:proofErr w:type="gramStart"/>
      <w:r>
        <w:rPr>
          <w:rFonts w:hint="eastAsia"/>
          <w:sz w:val="24"/>
        </w:rPr>
        <w:t>的硅有明显</w:t>
      </w:r>
      <w:proofErr w:type="gramEnd"/>
      <w:r>
        <w:rPr>
          <w:rFonts w:hint="eastAsia"/>
          <w:sz w:val="24"/>
        </w:rPr>
        <w:t>的二聚化的表现，其总能要比通常文献中采用的非二聚化的结构形成能更低，如图</w:t>
      </w:r>
      <w:r>
        <w:rPr>
          <w:rFonts w:hint="eastAsia"/>
          <w:sz w:val="24"/>
        </w:rPr>
        <w:t>2.10</w:t>
      </w:r>
      <w:r>
        <w:rPr>
          <w:rFonts w:hint="eastAsia"/>
          <w:sz w:val="24"/>
        </w:rPr>
        <w:t>所示。</w:t>
      </w:r>
    </w:p>
    <w:p w:rsidR="005B2BCE" w:rsidRDefault="005B2BCE" w:rsidP="005B2BCE">
      <w:pPr>
        <w:jc w:val="center"/>
      </w:pPr>
      <w:r>
        <w:rPr>
          <w:noProof/>
        </w:rPr>
        <w:lastRenderedPageBreak/>
        <w:drawing>
          <wp:inline distT="0" distB="0" distL="0" distR="0" wp14:anchorId="7A1A01C9" wp14:editId="52C36D9C">
            <wp:extent cx="2528515" cy="3162835"/>
            <wp:effectExtent l="0" t="0" r="5715" b="0"/>
            <wp:docPr id="2075" name="Picture 2075" descr="C:\Users\越宇\AppData\Local\Temp\14937093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Local\Temp\1493709310(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697" cy="3163063"/>
                    </a:xfrm>
                    <a:prstGeom prst="rect">
                      <a:avLst/>
                    </a:prstGeom>
                    <a:noFill/>
                    <a:ln>
                      <a:noFill/>
                    </a:ln>
                  </pic:spPr>
                </pic:pic>
              </a:graphicData>
            </a:graphic>
          </wp:inline>
        </w:drawing>
      </w:r>
    </w:p>
    <w:p w:rsidR="00D429A7" w:rsidRDefault="00D429A7" w:rsidP="00D429A7">
      <w:pPr>
        <w:jc w:val="center"/>
      </w:pPr>
      <w:r w:rsidRPr="00D72818">
        <w:rPr>
          <w:rFonts w:ascii="黑体" w:eastAsia="黑体" w:hAnsi="黑体" w:hint="eastAsia"/>
          <w:szCs w:val="21"/>
        </w:rPr>
        <w:t>图2.</w:t>
      </w:r>
      <w:r>
        <w:rPr>
          <w:rFonts w:ascii="黑体" w:eastAsia="黑体" w:hAnsi="黑体" w:hint="eastAsia"/>
          <w:szCs w:val="21"/>
        </w:rPr>
        <w:t>9 用以进行全局优化的界面模型</w:t>
      </w:r>
    </w:p>
    <w:p w:rsidR="005B2BCE" w:rsidRDefault="005B2BCE" w:rsidP="00211463"/>
    <w:p w:rsidR="005B2BCE" w:rsidRDefault="005B2BCE" w:rsidP="00211463">
      <w:r>
        <w:rPr>
          <w:noProof/>
        </w:rPr>
        <w:drawing>
          <wp:inline distT="0" distB="0" distL="0" distR="0" wp14:anchorId="2E50E199" wp14:editId="6FEB81F2">
            <wp:extent cx="5274310" cy="2522398"/>
            <wp:effectExtent l="0" t="0" r="2540" b="0"/>
            <wp:docPr id="2076" name="Picture 2076" descr="C:\Users\越宇\AppData\Local\Temp\14937093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越宇\AppData\Local\Temp\149370935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522398"/>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10 用全局优化搜索找到的界面结构</w:t>
      </w:r>
    </w:p>
    <w:p w:rsidR="00EF1C88" w:rsidRPr="00EF1C88" w:rsidRDefault="00EF1C88" w:rsidP="00211463"/>
    <w:p w:rsidR="00211463" w:rsidRPr="00211463" w:rsidRDefault="00211463" w:rsidP="00781819">
      <w:pPr>
        <w:pStyle w:val="3"/>
      </w:pPr>
      <w:bookmarkStart w:id="54" w:name="_Toc481571311"/>
      <w:r>
        <w:rPr>
          <w:rFonts w:hint="eastAsia"/>
        </w:rPr>
        <w:t xml:space="preserve">2.4.6 </w:t>
      </w:r>
      <w:r>
        <w:rPr>
          <w:rFonts w:hint="eastAsia"/>
        </w:rPr>
        <w:t>复杂缺陷</w:t>
      </w:r>
      <w:bookmarkEnd w:id="54"/>
    </w:p>
    <w:p w:rsidR="00A364B5" w:rsidRPr="00197AF9" w:rsidRDefault="00197AF9" w:rsidP="00197AF9">
      <w:pPr>
        <w:spacing w:line="360" w:lineRule="auto"/>
        <w:ind w:firstLineChars="200" w:firstLine="480"/>
        <w:rPr>
          <w:sz w:val="24"/>
        </w:rPr>
      </w:pPr>
      <w:r w:rsidRPr="00197AF9">
        <w:rPr>
          <w:rFonts w:hint="eastAsia"/>
          <w:sz w:val="24"/>
        </w:rPr>
        <w:t>我们</w:t>
      </w:r>
      <w:r>
        <w:rPr>
          <w:rFonts w:hint="eastAsia"/>
          <w:sz w:val="24"/>
        </w:rPr>
        <w:t>用锐钛矿相的二氧化钛中的双极化子来演示</w:t>
      </w:r>
      <w:r w:rsidR="00D951B6">
        <w:rPr>
          <w:rFonts w:hint="eastAsia"/>
          <w:sz w:val="24"/>
        </w:rPr>
        <w:t>将</w:t>
      </w:r>
      <w:r w:rsidR="00D951B6" w:rsidRPr="004373C7">
        <w:rPr>
          <w:rFonts w:hint="eastAsia"/>
          <w:sz w:val="24"/>
        </w:rPr>
        <w:t>IM</w:t>
      </w:r>
      <w:r w:rsidR="00D951B6" w:rsidRPr="00F14F96">
        <w:rPr>
          <w:rFonts w:hint="eastAsia"/>
          <w:sz w:val="24"/>
          <w:vertAlign w:val="superscript"/>
        </w:rPr>
        <w:t>2</w:t>
      </w:r>
      <w:r w:rsidR="00D951B6" w:rsidRPr="004373C7">
        <w:rPr>
          <w:rFonts w:hint="eastAsia"/>
          <w:sz w:val="24"/>
        </w:rPr>
        <w:t>ODE</w:t>
      </w:r>
      <w:r w:rsidR="00D951B6">
        <w:rPr>
          <w:rFonts w:hint="eastAsia"/>
          <w:sz w:val="24"/>
        </w:rPr>
        <w:t>应用于寻找复杂缺陷的情况。</w:t>
      </w:r>
      <w:r w:rsidR="00A448D7">
        <w:rPr>
          <w:rFonts w:hint="eastAsia"/>
          <w:sz w:val="24"/>
        </w:rPr>
        <w:t>我们采用</w:t>
      </w:r>
      <w:r w:rsidR="00A34C1C">
        <w:rPr>
          <w:rFonts w:hint="eastAsia"/>
          <w:sz w:val="24"/>
        </w:rPr>
        <w:t>16</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32</w:t>
      </w:r>
      <w:r w:rsidR="00A34C1C">
        <w:rPr>
          <w:rFonts w:hint="eastAsia"/>
          <w:sz w:val="24"/>
        </w:rPr>
        <w:t>个</w:t>
      </w:r>
      <w:r w:rsidR="00A34C1C">
        <w:rPr>
          <w:rFonts w:hint="eastAsia"/>
          <w:sz w:val="24"/>
        </w:rPr>
        <w:t>O</w:t>
      </w:r>
      <w:r w:rsidR="00A34C1C">
        <w:rPr>
          <w:rFonts w:hint="eastAsia"/>
          <w:sz w:val="24"/>
        </w:rPr>
        <w:t>原子的超胞，中间挖去</w:t>
      </w:r>
      <w:r w:rsidR="00A34C1C">
        <w:rPr>
          <w:rFonts w:hint="eastAsia"/>
          <w:sz w:val="24"/>
        </w:rPr>
        <w:t>1</w:t>
      </w:r>
      <w:r w:rsidR="00A34C1C">
        <w:rPr>
          <w:rFonts w:hint="eastAsia"/>
          <w:sz w:val="24"/>
        </w:rPr>
        <w:t>个</w:t>
      </w:r>
      <w:r w:rsidR="00A34C1C">
        <w:rPr>
          <w:rFonts w:hint="eastAsia"/>
          <w:sz w:val="24"/>
        </w:rPr>
        <w:t>Ti</w:t>
      </w:r>
      <w:r w:rsidR="00A34C1C">
        <w:rPr>
          <w:rFonts w:hint="eastAsia"/>
          <w:sz w:val="24"/>
        </w:rPr>
        <w:t>原子和</w:t>
      </w:r>
      <w:r w:rsidR="00A34C1C">
        <w:rPr>
          <w:rFonts w:hint="eastAsia"/>
          <w:sz w:val="24"/>
        </w:rPr>
        <w:t>6</w:t>
      </w:r>
      <w:r w:rsidR="00A34C1C">
        <w:rPr>
          <w:rFonts w:hint="eastAsia"/>
          <w:sz w:val="24"/>
        </w:rPr>
        <w:t>个</w:t>
      </w:r>
      <w:r w:rsidR="00A34C1C">
        <w:rPr>
          <w:rFonts w:hint="eastAsia"/>
          <w:sz w:val="24"/>
        </w:rPr>
        <w:t>O</w:t>
      </w:r>
      <w:r w:rsidR="00A34C1C">
        <w:rPr>
          <w:rFonts w:hint="eastAsia"/>
          <w:sz w:val="24"/>
        </w:rPr>
        <w:t>原子做全局优化。</w:t>
      </w:r>
      <w:r w:rsidR="00421CF1">
        <w:rPr>
          <w:rFonts w:hint="eastAsia"/>
          <w:sz w:val="24"/>
        </w:rPr>
        <w:t>当体系</w:t>
      </w:r>
      <w:r w:rsidR="00AF5761">
        <w:rPr>
          <w:rFonts w:hint="eastAsia"/>
          <w:sz w:val="24"/>
        </w:rPr>
        <w:t>壳层电子数为</w:t>
      </w:r>
      <w:r w:rsidR="00AF5761">
        <w:rPr>
          <w:rFonts w:hint="eastAsia"/>
          <w:sz w:val="24"/>
        </w:rPr>
        <w:t>256</w:t>
      </w:r>
      <w:r w:rsidR="00AF5761">
        <w:rPr>
          <w:rFonts w:hint="eastAsia"/>
          <w:sz w:val="24"/>
        </w:rPr>
        <w:t>时，能完整重复出原来的结构；当电子数为</w:t>
      </w:r>
      <w:r w:rsidR="00AF5761">
        <w:rPr>
          <w:rFonts w:hint="eastAsia"/>
          <w:sz w:val="24"/>
        </w:rPr>
        <w:t>254</w:t>
      </w:r>
      <w:r w:rsidR="00AF5761">
        <w:rPr>
          <w:rFonts w:hint="eastAsia"/>
          <w:sz w:val="24"/>
        </w:rPr>
        <w:t>时，能找到双极化子结构。</w:t>
      </w:r>
    </w:p>
    <w:p w:rsidR="007E252A" w:rsidRDefault="00551BD4" w:rsidP="00551BD4">
      <w:pPr>
        <w:spacing w:line="360" w:lineRule="auto"/>
        <w:ind w:firstLineChars="200" w:firstLine="480"/>
        <w:rPr>
          <w:sz w:val="24"/>
        </w:rPr>
      </w:pPr>
      <w:r>
        <w:rPr>
          <w:noProof/>
          <w:sz w:val="24"/>
        </w:rPr>
        <w:lastRenderedPageBreak/>
        <w:drawing>
          <wp:inline distT="0" distB="0" distL="0" distR="0" wp14:anchorId="38E5192D" wp14:editId="48039B5B">
            <wp:extent cx="5274310" cy="2874931"/>
            <wp:effectExtent l="0" t="0" r="2540" b="1905"/>
            <wp:docPr id="2073" name="Picture 2073" descr="C:\Users\越宇\AppData\Local\Temp\14937087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越宇\AppData\Local\Temp\149370871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874931"/>
                    </a:xfrm>
                    <a:prstGeom prst="rect">
                      <a:avLst/>
                    </a:prstGeom>
                    <a:noFill/>
                    <a:ln>
                      <a:noFill/>
                    </a:ln>
                  </pic:spPr>
                </pic:pic>
              </a:graphicData>
            </a:graphic>
          </wp:inline>
        </w:drawing>
      </w:r>
    </w:p>
    <w:p w:rsidR="00EF1C88" w:rsidRDefault="00EF1C88" w:rsidP="00EF1C88">
      <w:pPr>
        <w:jc w:val="center"/>
      </w:pPr>
      <w:r w:rsidRPr="00D72818">
        <w:rPr>
          <w:rFonts w:ascii="黑体" w:eastAsia="黑体" w:hAnsi="黑体" w:hint="eastAsia"/>
          <w:szCs w:val="21"/>
        </w:rPr>
        <w:t>图2.</w:t>
      </w:r>
      <w:r>
        <w:rPr>
          <w:rFonts w:ascii="黑体" w:eastAsia="黑体" w:hAnsi="黑体" w:hint="eastAsia"/>
          <w:szCs w:val="21"/>
        </w:rPr>
        <w:t>11 （a）二氧化钛的锐钛矿相和（b）双极化子</w:t>
      </w:r>
    </w:p>
    <w:p w:rsidR="00551BD4" w:rsidRPr="00EF1C88" w:rsidRDefault="00551BD4" w:rsidP="00137A49">
      <w:pPr>
        <w:spacing w:line="360" w:lineRule="auto"/>
        <w:ind w:firstLineChars="200" w:firstLine="480"/>
        <w:rPr>
          <w:sz w:val="24"/>
        </w:rPr>
      </w:pPr>
    </w:p>
    <w:p w:rsidR="00137A49" w:rsidRPr="00137A49" w:rsidRDefault="00137A49" w:rsidP="00D87FD0">
      <w:pPr>
        <w:pStyle w:val="2"/>
      </w:pPr>
      <w:bookmarkStart w:id="55" w:name="_Toc481571312"/>
      <w:r>
        <w:rPr>
          <w:rFonts w:hint="eastAsia"/>
        </w:rPr>
        <w:t xml:space="preserve">2.5 </w:t>
      </w:r>
      <w:r>
        <w:rPr>
          <w:rFonts w:hint="eastAsia"/>
        </w:rPr>
        <w:t>本章</w:t>
      </w:r>
      <w:r w:rsidR="00D87FD0">
        <w:rPr>
          <w:rFonts w:hint="eastAsia"/>
        </w:rPr>
        <w:t>小结</w:t>
      </w:r>
      <w:bookmarkEnd w:id="55"/>
    </w:p>
    <w:p w:rsidR="002A61E4" w:rsidRDefault="00D87FD0" w:rsidP="00137A49">
      <w:pPr>
        <w:spacing w:line="360" w:lineRule="auto"/>
        <w:ind w:firstLineChars="200" w:firstLine="480"/>
        <w:rPr>
          <w:sz w:val="24"/>
        </w:rPr>
      </w:pPr>
      <w:r>
        <w:rPr>
          <w:sz w:val="24"/>
        </w:rPr>
        <w:t>本章中</w:t>
      </w:r>
      <w:r>
        <w:rPr>
          <w:rFonts w:hint="eastAsia"/>
          <w:sz w:val="24"/>
        </w:rPr>
        <w:t>，</w:t>
      </w:r>
      <w:r>
        <w:rPr>
          <w:sz w:val="24"/>
        </w:rPr>
        <w:t>我们给出了除了建立高通量的材料数据库外的一种逆向设计设计新思路</w:t>
      </w:r>
      <w:r>
        <w:rPr>
          <w:rFonts w:hint="eastAsia"/>
          <w:sz w:val="24"/>
        </w:rPr>
        <w:t>：</w:t>
      </w:r>
      <w:r>
        <w:rPr>
          <w:sz w:val="24"/>
        </w:rPr>
        <w:t>从算法层面实现材料的逆向设计</w:t>
      </w:r>
      <w:r>
        <w:rPr>
          <w:rFonts w:hint="eastAsia"/>
          <w:sz w:val="24"/>
        </w:rPr>
        <w:t>，</w:t>
      </w:r>
      <w:r>
        <w:rPr>
          <w:sz w:val="24"/>
        </w:rPr>
        <w:t>即将其转化为一种多目标全局优化问题</w:t>
      </w:r>
      <w:r>
        <w:rPr>
          <w:rFonts w:hint="eastAsia"/>
          <w:sz w:val="24"/>
        </w:rPr>
        <w:t>。</w:t>
      </w:r>
      <w:r>
        <w:rPr>
          <w:sz w:val="24"/>
        </w:rPr>
        <w:t>在提出算法的基础之上</w:t>
      </w:r>
      <w:r>
        <w:rPr>
          <w:rFonts w:hint="eastAsia"/>
          <w:sz w:val="24"/>
        </w:rPr>
        <w:t>，</w:t>
      </w:r>
      <w:r>
        <w:rPr>
          <w:sz w:val="24"/>
        </w:rPr>
        <w:t>我们自主研发了一套逆向材料设计软件包</w:t>
      </w:r>
      <w:r>
        <w:rPr>
          <w:rFonts w:hint="eastAsia"/>
          <w:sz w:val="24"/>
        </w:rPr>
        <w:t>：</w:t>
      </w:r>
      <w:r w:rsidRPr="004373C7">
        <w:rPr>
          <w:rFonts w:hint="eastAsia"/>
          <w:sz w:val="24"/>
        </w:rPr>
        <w:t>IM</w:t>
      </w:r>
      <w:r w:rsidRPr="00F14F96">
        <w:rPr>
          <w:rFonts w:hint="eastAsia"/>
          <w:sz w:val="24"/>
          <w:vertAlign w:val="superscript"/>
        </w:rPr>
        <w:t>2</w:t>
      </w:r>
      <w:r w:rsidRPr="004373C7">
        <w:rPr>
          <w:rFonts w:hint="eastAsia"/>
          <w:sz w:val="24"/>
        </w:rPr>
        <w:t>ODE</w:t>
      </w:r>
      <w:r>
        <w:rPr>
          <w:rFonts w:hint="eastAsia"/>
          <w:sz w:val="24"/>
        </w:rPr>
        <w:t>。在本章中，我们从算法开始，详细阐述了该软件包的设计思路、算法实现和应用实例。</w:t>
      </w:r>
    </w:p>
    <w:p w:rsidR="007E252A" w:rsidRDefault="007E252A" w:rsidP="00137A49">
      <w:pPr>
        <w:spacing w:line="360" w:lineRule="auto"/>
        <w:ind w:firstLineChars="200" w:firstLine="480"/>
        <w:rPr>
          <w:sz w:val="24"/>
        </w:rPr>
      </w:pPr>
      <w:r>
        <w:rPr>
          <w:rFonts w:hint="eastAsia"/>
          <w:sz w:val="24"/>
        </w:rPr>
        <w:t>在算法上，我们采用了多目标的差分演化算法来进行逆向材料设计。原因有以下几点：首先，差分演化算法是演化算法的一种，在进行多目标筛选的时候可以运用</w:t>
      </w:r>
      <w:r>
        <w:rPr>
          <w:rFonts w:hint="eastAsia"/>
          <w:sz w:val="24"/>
        </w:rPr>
        <w:t>Pareto</w:t>
      </w:r>
      <w:r>
        <w:rPr>
          <w:rFonts w:hint="eastAsia"/>
          <w:sz w:val="24"/>
        </w:rPr>
        <w:t>最优解方法，筛选出一个最优解集，这样做优于传统的武断加权并只给出单个最优解的方法；其次，</w:t>
      </w:r>
      <w:r w:rsidR="00E2625A">
        <w:rPr>
          <w:rFonts w:hint="eastAsia"/>
          <w:sz w:val="24"/>
        </w:rPr>
        <w:t>单目标的差分演化算法已经在预测复杂原子结构方面有成功案例，包括成功预言了</w:t>
      </w:r>
      <w:r w:rsidR="00CD499A">
        <w:rPr>
          <w:rFonts w:hint="eastAsia"/>
          <w:sz w:val="24"/>
        </w:rPr>
        <w:t>团簇和界面结构等</w:t>
      </w:r>
      <w:r w:rsidR="004034DC">
        <w:rPr>
          <w:rFonts w:hint="eastAsia"/>
          <w:sz w:val="24"/>
        </w:rPr>
        <w:t>；第三差分演化算法本身是一种在数学上非常简单，程序上易于实现和维护，且应用领域相当广泛的算法，</w:t>
      </w:r>
      <w:r w:rsidR="00CD499A">
        <w:rPr>
          <w:rFonts w:hint="eastAsia"/>
          <w:sz w:val="24"/>
        </w:rPr>
        <w:t>于是在算法方面我们选择了差分演化算法。</w:t>
      </w:r>
    </w:p>
    <w:p w:rsidR="00414A00" w:rsidRDefault="00414A00" w:rsidP="00137A49">
      <w:pPr>
        <w:spacing w:line="360" w:lineRule="auto"/>
        <w:ind w:firstLineChars="200" w:firstLine="480"/>
        <w:rPr>
          <w:sz w:val="24"/>
        </w:rPr>
      </w:pPr>
      <w:r>
        <w:rPr>
          <w:rFonts w:hint="eastAsia"/>
          <w:sz w:val="24"/>
        </w:rPr>
        <w:t>实践表明，通过结合多目标全局优化算法与第一性原理的定量计算，我们可以成功预言新型太阳能吸收材料和</w:t>
      </w:r>
      <w:r w:rsidR="00F84F3C">
        <w:rPr>
          <w:rFonts w:hint="eastAsia"/>
          <w:sz w:val="24"/>
        </w:rPr>
        <w:t>超硬材料，在体系方面，我们可以预言块体、二维材料、团簇、表面和界面材料。由于多目标全局优化算法的普适性，</w:t>
      </w:r>
      <w:r w:rsidR="00E2625A">
        <w:rPr>
          <w:rFonts w:hint="eastAsia"/>
          <w:sz w:val="24"/>
        </w:rPr>
        <w:t>只要</w:t>
      </w:r>
      <w:r w:rsidR="00F84F3C">
        <w:rPr>
          <w:rFonts w:hint="eastAsia"/>
          <w:sz w:val="24"/>
        </w:rPr>
        <w:t>能</w:t>
      </w:r>
      <w:r w:rsidR="00F84F3C">
        <w:rPr>
          <w:rFonts w:hint="eastAsia"/>
          <w:sz w:val="24"/>
        </w:rPr>
        <w:lastRenderedPageBreak/>
        <w:t>给出定量数值的物理量，我们都可以考虑采用该方法进行材料设计。</w:t>
      </w:r>
      <w:r w:rsidR="00E2625A">
        <w:rPr>
          <w:rFonts w:hint="eastAsia"/>
          <w:sz w:val="24"/>
        </w:rPr>
        <w:t>因此，我们认为</w:t>
      </w:r>
      <w:r w:rsidR="00E2625A" w:rsidRPr="004373C7">
        <w:rPr>
          <w:rFonts w:hint="eastAsia"/>
          <w:sz w:val="24"/>
        </w:rPr>
        <w:t>IM</w:t>
      </w:r>
      <w:r w:rsidR="00E2625A" w:rsidRPr="00F14F96">
        <w:rPr>
          <w:rFonts w:hint="eastAsia"/>
          <w:sz w:val="24"/>
          <w:vertAlign w:val="superscript"/>
        </w:rPr>
        <w:t>2</w:t>
      </w:r>
      <w:r w:rsidR="00E2625A" w:rsidRPr="004373C7">
        <w:rPr>
          <w:rFonts w:hint="eastAsia"/>
          <w:sz w:val="24"/>
        </w:rPr>
        <w:t>ODE</w:t>
      </w:r>
      <w:r w:rsidR="00E2625A">
        <w:rPr>
          <w:rFonts w:hint="eastAsia"/>
          <w:sz w:val="24"/>
        </w:rPr>
        <w:t>软件包还能再现有基础上进一步发展，</w:t>
      </w:r>
      <w:r w:rsidR="00D96D41">
        <w:rPr>
          <w:rFonts w:hint="eastAsia"/>
          <w:sz w:val="24"/>
        </w:rPr>
        <w:t>扩大材料设计的领域。</w:t>
      </w:r>
    </w:p>
    <w:p w:rsidR="00F84F3C" w:rsidRPr="00137A49" w:rsidRDefault="00F84F3C" w:rsidP="00137A49">
      <w:pPr>
        <w:spacing w:line="360" w:lineRule="auto"/>
        <w:ind w:firstLineChars="200" w:firstLine="480"/>
        <w:rPr>
          <w:sz w:val="24"/>
        </w:rPr>
      </w:pPr>
    </w:p>
    <w:p w:rsidR="00A94D09" w:rsidRDefault="00A94D09">
      <w:pPr>
        <w:widowControl/>
        <w:jc w:val="left"/>
        <w:rPr>
          <w:rFonts w:asciiTheme="majorHAnsi" w:eastAsiaTheme="majorEastAsia" w:hAnsiTheme="majorHAnsi" w:cstheme="majorBidi"/>
          <w:b/>
          <w:bCs/>
          <w:sz w:val="32"/>
          <w:szCs w:val="32"/>
        </w:rPr>
      </w:pPr>
      <w:r>
        <w:br w:type="page"/>
      </w:r>
    </w:p>
    <w:p w:rsidR="005E3447" w:rsidRDefault="00365BCB" w:rsidP="005E3447">
      <w:pPr>
        <w:pStyle w:val="2"/>
      </w:pPr>
      <w:bookmarkStart w:id="56" w:name="_Toc481571313"/>
      <w:r>
        <w:rPr>
          <w:rFonts w:hint="eastAsia"/>
        </w:rPr>
        <w:lastRenderedPageBreak/>
        <w:t>参考文献</w:t>
      </w:r>
      <w:bookmarkEnd w:id="56"/>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Curtarolo, G.L. Hart, M.B. Nardelli, N. Mingo, S. Sanvito, O. Levy, Nat. Mater, 12 (2013) 191-201.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Hautier, A. Miglio, G. Ceder, G.M. Rignanese, X. Gonze, Nat. Commun, 4 (2013) 2292.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 Peng, A. Zakutayev, S. Lany, T.R. Paudel, M. d'Avezac, P.F. Ndione, J.D. Perkins, D.S. Ginley, A.R. Nagaraja, N.H. Perry, T.O. Mason, A. Zunger, Adv. Funct. Mater, 23 (2013) 5267-5276.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Carrete, W. Li, N. Mingo, S. Wang, S. Curtarolo, Phys. Rev. X, 4 (2014) 011019.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G.L.W. Hart, S. Curtarolo, T.B. Massalski, O. Levy, Phys. Rev. X, 3 (2013) 041035.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Jain, S.P. Ong, G. Hautier, W. Chen, W.D. Richards, S. Dacek, S. Cholia, D. Gunter, D. Skinner, G. Ceder, K.A. Persson, APL Materials, 1 (2013) 011002.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Yu, A. Zunger, Phys. Rev. Lett, 108 (2012) 068701.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Franceschetti, A. Zunger, Nature, 402 (1999) 60-63.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d’Avezac, J.-W. Luo, T. Chanier, A. Zunger, Phys. Rev. Lett, 108 (2012) 027401.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 Zhang, J.-W. Luo, A. Saraiva, B. Koiller, A. Zunger, Nat Commun, 4 (2013)2396.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H.J. Xiang, B. Huang, E. Kan, S.-H. Wei, X.G. Gong, Phys. Rev. Lett, 110 (2013) 118702.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Zhang, Y. Wang, J. Lv, C. Zhu, Q. Li, M. Zhang, Q. Li, Y. Ma, J. Chem. Phys, 138 (2013) 114101-114109.</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S.M. Woodley, R. Catlow, Nat. mater, 7 (2008) 937-946.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Xiang, X. Gong, Phys. Rev. E, 62 (2000) 4473.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Wu, M. Ji, C. Wang, M. Nguyen, X. Zhao, K. Umemoto, R. Wentzcovitch, K. Ho, J. Phys- Condens. Mat, 26 (2014) 035402.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D.J. Wales, H.A. Scheraga, Science, 285 (1999) 1368-1372.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 Needs, J. Phys- Condens. Mat, 26, 23 (2011) 053201.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A.R. Oganov, C.W. Glass, J. Chem. Phys, 124 (2006) 244704-244715.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Comput. Phys. Commun, 183 (2012) 2063-2070.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7" w:name="_ENREF_20"/>
      <w:r w:rsidRPr="00DC698A">
        <w:rPr>
          <w:rFonts w:ascii="Times New Roman" w:hAnsi="Times New Roman" w:cs="Times New Roman"/>
          <w:sz w:val="24"/>
          <w:szCs w:val="24"/>
        </w:rPr>
        <w:t>H.A. Abbass, R. Sarker, C. Newton, In Proceedings of the 2001 Congress on Evolutionary Computation, IEEE, (2001) pp. 971-978 vol. 972.</w:t>
      </w:r>
      <w:bookmarkEnd w:id="57"/>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8" w:name="_ENREF_21"/>
      <w:r w:rsidRPr="00DC698A">
        <w:rPr>
          <w:rFonts w:ascii="Times New Roman" w:hAnsi="Times New Roman" w:cs="Times New Roman"/>
          <w:sz w:val="24"/>
          <w:szCs w:val="24"/>
        </w:rPr>
        <w:t>F. Xue, A.C. Sanderson, R.J. Graves, In Proceedings of the 2003 Congress on Evolutionary Computation, IEEE, (2003) pp. 862-869 Vol.862.</w:t>
      </w:r>
      <w:bookmarkEnd w:id="58"/>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59" w:name="_ENREF_22"/>
      <w:r w:rsidRPr="00DC698A">
        <w:rPr>
          <w:rFonts w:ascii="Times New Roman" w:hAnsi="Times New Roman" w:cs="Times New Roman"/>
          <w:sz w:val="24"/>
          <w:szCs w:val="24"/>
        </w:rPr>
        <w:t>B. Babu, M.M.L. Jehan, In Proceedings of the 2003 Congress on Evolutionary Computation, IEEE, (2003) pp. 2696-2703.</w:t>
      </w:r>
      <w:bookmarkEnd w:id="59"/>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60" w:name="_ENREF_23"/>
      <w:r w:rsidRPr="00DC698A">
        <w:rPr>
          <w:rFonts w:ascii="Times New Roman" w:hAnsi="Times New Roman" w:cs="Times New Roman"/>
          <w:sz w:val="24"/>
          <w:szCs w:val="24"/>
        </w:rPr>
        <w:t>R. Storn, K. Price, J. global optim, 11 (1997) 341-359.</w:t>
      </w:r>
      <w:bookmarkEnd w:id="60"/>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61" w:name="_ENREF_24"/>
      <w:r w:rsidRPr="00DC698A">
        <w:rPr>
          <w:rFonts w:ascii="Times New Roman" w:hAnsi="Times New Roman" w:cs="Times New Roman"/>
          <w:sz w:val="24"/>
          <w:szCs w:val="24"/>
        </w:rPr>
        <w:t xml:space="preserve">R. Storn, K. Price, IEEE Conference on Evolutionary Computation, Nagoya </w:t>
      </w:r>
      <w:r w:rsidRPr="00DC698A">
        <w:rPr>
          <w:rFonts w:ascii="Times New Roman" w:hAnsi="Times New Roman" w:cs="Times New Roman"/>
          <w:sz w:val="24"/>
          <w:szCs w:val="24"/>
        </w:rPr>
        <w:lastRenderedPageBreak/>
        <w:t>(1996) pp. 842 - 844.</w:t>
      </w:r>
      <w:bookmarkEnd w:id="61"/>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Feoktistov, V. (2006). </w:t>
      </w:r>
      <w:hyperlink r:id="rId31" w:history="1">
        <w:r w:rsidRPr="00DC698A">
          <w:rPr>
            <w:rFonts w:ascii="Times New Roman" w:hAnsi="Times New Roman" w:cs="Times New Roman"/>
            <w:sz w:val="24"/>
            <w:szCs w:val="24"/>
          </w:rPr>
          <w:t>Differential Evolution: In Search of Solutions</w:t>
        </w:r>
      </w:hyperlink>
      <w:r w:rsidRPr="00DC698A">
        <w:rPr>
          <w:rFonts w:ascii="Times New Roman" w:hAnsi="Times New Roman" w:cs="Times New Roman"/>
          <w:sz w:val="24"/>
          <w:szCs w:val="24"/>
        </w:rPr>
        <w:t>. Springer. </w:t>
      </w:r>
      <w:hyperlink r:id="rId32"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3" w:tooltip="Special:BookSources/978-0-387-36895-5" w:history="1">
        <w:r w:rsidRPr="00DC698A">
          <w:rPr>
            <w:rFonts w:ascii="Times New Roman" w:hAnsi="Times New Roman" w:cs="Times New Roman"/>
            <w:sz w:val="24"/>
            <w:szCs w:val="24"/>
          </w:rPr>
          <w:t>978-0-387-36895-5</w:t>
        </w:r>
      </w:hyperlink>
      <w:r w:rsidRPr="00DC698A">
        <w:rPr>
          <w:rFonts w:ascii="Times New Roman" w:hAnsi="Times New Roman" w:cs="Times New Roman"/>
          <w:sz w:val="24"/>
          <w:szCs w:val="24"/>
        </w:rPr>
        <w:t>.</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C. Onwubolu and B V Babu, </w:t>
      </w:r>
      <w:hyperlink r:id="rId34" w:history="1">
        <w:r w:rsidRPr="00DC698A">
          <w:rPr>
            <w:rFonts w:ascii="Times New Roman" w:hAnsi="Times New Roman" w:cs="Times New Roman"/>
            <w:sz w:val="24"/>
            <w:szCs w:val="24"/>
          </w:rPr>
          <w:t>"New Optimization Techniques in Engineering"</w:t>
        </w:r>
      </w:hyperlink>
      <w:r w:rsidRPr="00DC698A">
        <w:rPr>
          <w:rFonts w:ascii="Times New Roman" w:hAnsi="Times New Roman" w:cs="Times New Roman"/>
          <w:sz w:val="24"/>
          <w:szCs w:val="24"/>
        </w:rPr>
        <w:t>. Retrieved17 September 2016.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Chakraborty, U.K., ed. (2008), </w:t>
      </w:r>
      <w:hyperlink r:id="rId35" w:history="1">
        <w:r w:rsidRPr="00DC698A">
          <w:rPr>
            <w:rFonts w:ascii="Times New Roman" w:hAnsi="Times New Roman" w:cs="Times New Roman"/>
            <w:sz w:val="24"/>
            <w:szCs w:val="24"/>
          </w:rPr>
          <w:t>Advances in Differential Evolution</w:t>
        </w:r>
      </w:hyperlink>
      <w:r w:rsidRPr="00DC698A">
        <w:rPr>
          <w:rFonts w:ascii="Times New Roman" w:hAnsi="Times New Roman" w:cs="Times New Roman"/>
          <w:sz w:val="24"/>
          <w:szCs w:val="24"/>
        </w:rPr>
        <w:t>, Springer, </w:t>
      </w:r>
      <w:hyperlink r:id="rId36" w:tooltip="International Standard Book Number" w:history="1">
        <w:r w:rsidRPr="00DC698A">
          <w:rPr>
            <w:rFonts w:ascii="Times New Roman" w:hAnsi="Times New Roman" w:cs="Times New Roman"/>
            <w:sz w:val="24"/>
            <w:szCs w:val="24"/>
          </w:rPr>
          <w:t>ISBN</w:t>
        </w:r>
      </w:hyperlink>
      <w:r w:rsidRPr="00DC698A">
        <w:rPr>
          <w:rFonts w:ascii="Times New Roman" w:hAnsi="Times New Roman" w:cs="Times New Roman"/>
          <w:sz w:val="24"/>
          <w:szCs w:val="24"/>
        </w:rPr>
        <w:t> </w:t>
      </w:r>
      <w:hyperlink r:id="rId37" w:tooltip="Special:BookSources/978-3-540-68827-3" w:history="1">
        <w:r w:rsidRPr="00DC698A">
          <w:rPr>
            <w:rFonts w:ascii="Times New Roman" w:hAnsi="Times New Roman" w:cs="Times New Roman"/>
            <w:sz w:val="24"/>
            <w:szCs w:val="24"/>
          </w:rPr>
          <w:t>978-3-540-68827-3</w:t>
        </w:r>
      </w:hyperlink>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Das and P. N. Suganthan, "Differential Evolution: A Survey of the State-of-the-art", IEEE Trans. on Evolutionary Computation, Vol. 15, No. 1, pp. 4-31, Feb. 2011, DOI: 10.1109/TEVC.2010.2059031.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S. Das, S. S. Mullick, P. N. Suganthan, "Recent Advances in Differential Evolution - An Updated Survey," Swarm and Evolutionary Computation, </w:t>
      </w:r>
      <w:proofErr w:type="gramStart"/>
      <w:r w:rsidRPr="00DC698A">
        <w:rPr>
          <w:rFonts w:ascii="Times New Roman" w:hAnsi="Times New Roman" w:cs="Times New Roman"/>
          <w:sz w:val="24"/>
          <w:szCs w:val="24"/>
        </w:rPr>
        <w:t>doi:10.1016/j.swevo</w:t>
      </w:r>
      <w:proofErr w:type="gramEnd"/>
      <w:r w:rsidRPr="00DC698A">
        <w:rPr>
          <w:rFonts w:ascii="Times New Roman" w:hAnsi="Times New Roman" w:cs="Times New Roman"/>
          <w:sz w:val="24"/>
          <w:szCs w:val="24"/>
        </w:rPr>
        <w:t>.2016.01.004, 2016.</w:t>
      </w:r>
    </w:p>
    <w:p w:rsidR="00365BCB" w:rsidRPr="00DC698A" w:rsidRDefault="00365BCB" w:rsidP="00DC698A">
      <w:pPr>
        <w:pStyle w:val="a5"/>
        <w:numPr>
          <w:ilvl w:val="0"/>
          <w:numId w:val="10"/>
        </w:numPr>
        <w:autoSpaceDE w:val="0"/>
        <w:autoSpaceDN w:val="0"/>
        <w:adjustRightInd w:val="0"/>
        <w:ind w:left="960" w:hangingChars="400" w:hanging="960"/>
        <w:jc w:val="left"/>
        <w:rPr>
          <w:sz w:val="24"/>
          <w:szCs w:val="24"/>
        </w:rPr>
      </w:pPr>
      <w:r w:rsidRPr="00DC698A">
        <w:rPr>
          <w:rFonts w:ascii="Times New Roman" w:hAnsi="Times New Roman" w:cs="Times New Roman"/>
          <w:sz w:val="24"/>
          <w:szCs w:val="24"/>
        </w:rPr>
        <w:t>Storn, R.</w:t>
      </w:r>
      <w:proofErr w:type="gramStart"/>
      <w:r w:rsidRPr="00DC698A">
        <w:rPr>
          <w:rFonts w:ascii="Times New Roman" w:hAnsi="Times New Roman" w:cs="Times New Roman"/>
          <w:sz w:val="24"/>
          <w:szCs w:val="24"/>
        </w:rPr>
        <w:t>, ”Differential</w:t>
      </w:r>
      <w:proofErr w:type="gramEnd"/>
      <w:r w:rsidRPr="00DC698A">
        <w:rPr>
          <w:rFonts w:ascii="Times New Roman" w:hAnsi="Times New Roman" w:cs="Times New Roman"/>
          <w:sz w:val="24"/>
          <w:szCs w:val="24"/>
        </w:rPr>
        <w:t xml:space="preserve"> Evolution - A Simple</w:t>
      </w:r>
      <w:r w:rsidRPr="00DC698A">
        <w:rPr>
          <w:rFonts w:ascii="Times New Roman" w:hAnsi="Times New Roman" w:cs="Times New Roman" w:hint="eastAsia"/>
          <w:sz w:val="24"/>
          <w:szCs w:val="24"/>
        </w:rPr>
        <w:t xml:space="preserve"> </w:t>
      </w:r>
      <w:r w:rsidRPr="00DC698A">
        <w:rPr>
          <w:rFonts w:ascii="Times New Roman" w:hAnsi="Times New Roman" w:cs="Times New Roman"/>
          <w:sz w:val="24"/>
          <w:szCs w:val="24"/>
        </w:rPr>
        <w:t>and Efficient Heuristic Strategy for Global Optimization over Conti</w:t>
      </w:r>
      <w:r w:rsidRPr="00DC698A">
        <w:rPr>
          <w:sz w:val="24"/>
          <w:szCs w:val="24"/>
        </w:rPr>
        <w:t>nuous Spaces”. Journal of</w:t>
      </w:r>
      <w:r w:rsidRPr="00DC698A">
        <w:rPr>
          <w:rFonts w:hint="eastAsia"/>
          <w:sz w:val="24"/>
          <w:szCs w:val="24"/>
        </w:rPr>
        <w:t xml:space="preserve"> </w:t>
      </w:r>
      <w:r w:rsidRPr="00DC698A">
        <w:rPr>
          <w:sz w:val="24"/>
          <w:szCs w:val="24"/>
        </w:rPr>
        <w:t>Global Optimization, vol. 11, Dordrecht, pp.</w:t>
      </w:r>
      <w:r w:rsidRPr="00DC698A">
        <w:rPr>
          <w:rFonts w:hint="eastAsia"/>
          <w:sz w:val="24"/>
          <w:szCs w:val="24"/>
        </w:rPr>
        <w:t xml:space="preserve"> </w:t>
      </w:r>
      <w:r w:rsidRPr="00DC698A">
        <w:rPr>
          <w:sz w:val="24"/>
          <w:szCs w:val="24"/>
        </w:rPr>
        <w:t>341-359, 1997.</w:t>
      </w:r>
    </w:p>
    <w:p w:rsidR="00F972BD" w:rsidRPr="00DC698A" w:rsidRDefault="00EA5E15"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Barr, N. (2012). "3.2.2 The relevance of efficiency to different theories of society". Economics of the Welfare State (5th ed.). Oxford University Press. p. 46.</w:t>
      </w:r>
    </w:p>
    <w:p w:rsidR="00F972BD"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Sarker, R., Newton, C.: PDE: A pareto-frontier differential evolution approach for multi-objective optimization problems. In: Proceedings of the Congress on Evolutionary Computation 2001 (CEC’2001). Volume 2, Piscataway, New Jersey, IEEE Service Center (2001) 971–978</w:t>
      </w:r>
    </w:p>
    <w:p w:rsidR="00DA322C" w:rsidRPr="00DC698A" w:rsidRDefault="00F972BD"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Abbass, H.A.: The self-adaptive pareto differential evolution algorithm. In: Congress on Evolutionary Computation (CEC’2002). Volume 1, Piscataway, New Jersey, IEEE Service Center (2002) 831–836</w:t>
      </w:r>
    </w:p>
    <w:p w:rsidR="006B21AE" w:rsidRPr="00DC698A" w:rsidRDefault="00DA322C"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Madavan, N.K.: Multiobjective optimization using a pareto differential evolution approach. In: Congress on Evolutionary Computation (CEC’2002). Volume 2, Piscataway, NewJersey, IEEE Service Center (2002) 1145–1150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James Kennedy and Russell Eberhart. Particle swarm optimization. [A]. In Proc. IEEE Int. Conf. Neural Networks [C], 1995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Shi, Y.; Eberhart, R.C. (1998). "A modified particle swarm optimizer" [A</w:t>
      </w:r>
      <w:proofErr w:type="gramStart"/>
      <w:r w:rsidRPr="00DC698A">
        <w:rPr>
          <w:rFonts w:ascii="Times New Roman" w:hAnsi="Times New Roman" w:cs="Times New Roman"/>
          <w:sz w:val="24"/>
          <w:szCs w:val="24"/>
        </w:rPr>
        <w:t>].Proceedings</w:t>
      </w:r>
      <w:proofErr w:type="gramEnd"/>
      <w:r w:rsidRPr="00DC698A">
        <w:rPr>
          <w:rFonts w:ascii="Times New Roman" w:hAnsi="Times New Roman" w:cs="Times New Roman"/>
          <w:sz w:val="24"/>
          <w:szCs w:val="24"/>
        </w:rPr>
        <w:t xml:space="preserve"> of IEEE International Conference on Evolutionary Computation [C]. pp.69–73.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Particle swarm optimization: Developments, applications and resources. [A] PROCEEDINGS OF THE 2001 CONGRESS ON EVOLUTIONARY COMPUTATION, [C] VOLS 1 AND </w:t>
      </w:r>
      <w:proofErr w:type="gramStart"/>
      <w:r w:rsidRPr="00DC698A">
        <w:rPr>
          <w:rFonts w:ascii="Times New Roman" w:hAnsi="Times New Roman" w:cs="Times New Roman"/>
          <w:sz w:val="24"/>
          <w:szCs w:val="24"/>
        </w:rPr>
        <w:t>2 ,</w:t>
      </w:r>
      <w:proofErr w:type="gramEnd"/>
      <w:r w:rsidRPr="00DC698A">
        <w:rPr>
          <w:rFonts w:ascii="Times New Roman" w:hAnsi="Times New Roman" w:cs="Times New Roman"/>
          <w:sz w:val="24"/>
          <w:szCs w:val="24"/>
        </w:rPr>
        <w:t xml:space="preserve">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Maurice Clerc and James Kennedy. The particle </w:t>
      </w:r>
      <w:proofErr w:type="gramStart"/>
      <w:r w:rsidRPr="00DC698A">
        <w:rPr>
          <w:rFonts w:ascii="Times New Roman" w:hAnsi="Times New Roman" w:cs="Times New Roman"/>
          <w:sz w:val="24"/>
          <w:szCs w:val="24"/>
        </w:rPr>
        <w:t>swarm :</w:t>
      </w:r>
      <w:proofErr w:type="gramEnd"/>
      <w:r w:rsidRPr="00DC698A">
        <w:rPr>
          <w:rFonts w:ascii="Times New Roman" w:hAnsi="Times New Roman" w:cs="Times New Roman"/>
          <w:sz w:val="24"/>
          <w:szCs w:val="24"/>
        </w:rPr>
        <w:t xml:space="preserve"> explosion, stability, and convergence in a multidimensional complex space [J]. IEEE Transactions on Evolutionary Computation, 6:1, 2002.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W. B. Langdon and Riccardo Poli. Evolving problems to learn about particle swarm and other optimizers [A], in Proc.CEC-2005 [C], vol.1, </w:t>
      </w:r>
      <w:r w:rsidRPr="00DC698A">
        <w:rPr>
          <w:rFonts w:ascii="Times New Roman" w:hAnsi="Times New Roman" w:cs="Times New Roman"/>
          <w:sz w:val="24"/>
          <w:szCs w:val="24"/>
        </w:rPr>
        <w:lastRenderedPageBreak/>
        <w:t>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 Richards and D. Ventura. Choosing a starting configuration for particle swarm optimization [A]. in Proc. IEEE Int. Joint. Conf. Neural Netw. [C], Jul. 2004, vol. 3, pp. 2309–2312.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W. B. Langdon and Riccardo Poli. Evolving problems to learn about particle swarm and other optimizers [A], in Proc. CEC-2005 [C], vol.1, pp.81-88, 2005.</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S. H. Ling, H. H. C. Iu, F. H. F. Leung, et al. Improved hybrid particle swarm optimized wavelet neural network for modeling the development of fluid dispensing for electronic packaging [J]. IEEE Trans. Ind. Electron., ol.55, no.9, pp.3447-3460, 2008.</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Piner Civicioglu and Erkan Besdok. A conceptual comparison of the cuckoo-srearch, particle swarm optimization, dierential evolution and articial bee colony algorithm. [J] Articial Intelligence Review, 10:132, 2011.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Robinson, J (Robinson, J); Rahmat-Samii, Y (Rahmat-Samii, Y). Particle swarm optimization in </w:t>
      </w:r>
      <w:proofErr w:type="gramStart"/>
      <w:r w:rsidRPr="00DC698A">
        <w:rPr>
          <w:rFonts w:ascii="Times New Roman" w:hAnsi="Times New Roman" w:cs="Times New Roman"/>
          <w:sz w:val="24"/>
          <w:szCs w:val="24"/>
        </w:rPr>
        <w:t>electromagnetic.[</w:t>
      </w:r>
      <w:proofErr w:type="gramEnd"/>
      <w:r w:rsidRPr="00DC698A">
        <w:rPr>
          <w:rFonts w:ascii="Times New Roman" w:hAnsi="Times New Roman" w:cs="Times New Roman"/>
          <w:sz w:val="24"/>
          <w:szCs w:val="24"/>
        </w:rPr>
        <w:t>J] IEEE TRANSACTIONS ON ANTENNAS AND PROPAGATION. 2004, Vol52(2). Pp: 397-407.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Mohamad Mohd Saberi; Omatu Sigeru; Deris Safaai; et al. A Modified Binary Particle Swarm Optimization for Selecting the Small Subset of Informative Genes </w:t>
      </w:r>
      <w:proofErr w:type="gramStart"/>
      <w:r w:rsidRPr="00DC698A">
        <w:rPr>
          <w:rFonts w:ascii="Times New Roman" w:hAnsi="Times New Roman" w:cs="Times New Roman"/>
          <w:sz w:val="24"/>
          <w:szCs w:val="24"/>
        </w:rPr>
        <w:t>From</w:t>
      </w:r>
      <w:proofErr w:type="gramEnd"/>
      <w:r w:rsidRPr="00DC698A">
        <w:rPr>
          <w:rFonts w:ascii="Times New Roman" w:hAnsi="Times New Roman" w:cs="Times New Roman"/>
          <w:sz w:val="24"/>
          <w:szCs w:val="24"/>
        </w:rPr>
        <w:t xml:space="preserve"> Gene Expression Data. [J] IEEE TRANSACTIONS ON INFORMATION TECHNOLOGY IN BIOMEDICINE. 2011 Vol15(6). Pp: 813-822.</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Chen Shih-Hsin; Chang Pei-Chann; Cheng T. C. E.; et al. A Self-guided Genetic Algorithm for permutation flowshop scheduling </w:t>
      </w:r>
      <w:proofErr w:type="gramStart"/>
      <w:r w:rsidRPr="00DC698A">
        <w:rPr>
          <w:rFonts w:ascii="Times New Roman" w:hAnsi="Times New Roman" w:cs="Times New Roman"/>
          <w:sz w:val="24"/>
          <w:szCs w:val="24"/>
        </w:rPr>
        <w:t>problems.[</w:t>
      </w:r>
      <w:proofErr w:type="gramEnd"/>
      <w:r w:rsidRPr="00DC698A">
        <w:rPr>
          <w:rFonts w:ascii="Times New Roman" w:hAnsi="Times New Roman" w:cs="Times New Roman"/>
          <w:sz w:val="24"/>
          <w:szCs w:val="24"/>
        </w:rPr>
        <w:t>J] COMPUTERS &amp; OPERATIONS RESEARCH. 2012 Vol39(7) pp: 1450-1457.</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Russell C. Eberhart; Yuhui Shi. Particle Swarm Optimization: Developments, Applications and </w:t>
      </w:r>
      <w:proofErr w:type="gramStart"/>
      <w:r w:rsidRPr="00DC698A">
        <w:rPr>
          <w:rFonts w:ascii="Times New Roman" w:hAnsi="Times New Roman" w:cs="Times New Roman"/>
          <w:sz w:val="24"/>
          <w:szCs w:val="24"/>
        </w:rPr>
        <w:t>Resources.[</w:t>
      </w:r>
      <w:proofErr w:type="gramEnd"/>
      <w:r w:rsidRPr="00DC698A">
        <w:rPr>
          <w:rFonts w:ascii="Times New Roman" w:hAnsi="Times New Roman" w:cs="Times New Roman"/>
          <w:sz w:val="24"/>
          <w:szCs w:val="24"/>
        </w:rPr>
        <w:t>A] Proceedings of the 2001 Congress on Evolutionary Computation,[C] Vol 1, PP: 81-86 2001.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Curtarolo, S; Morgan, D; Persson, K; Rodgers, J; and Ceder, G. Predicting crystal structure with data mining of quantum calculation. [J] Phys. Rev. Lett. Art. 2003, 135503. </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 xml:space="preserve">Trimarchi, G; Freeman, A.j; and Zunger A. Prediction stable stochiometries of compounds via evolutionary global space-group </w:t>
      </w:r>
      <w:proofErr w:type="gramStart"/>
      <w:r w:rsidRPr="00DC698A">
        <w:rPr>
          <w:rFonts w:ascii="Times New Roman" w:hAnsi="Times New Roman" w:cs="Times New Roman"/>
          <w:sz w:val="24"/>
          <w:szCs w:val="24"/>
        </w:rPr>
        <w:t>optimization.[</w:t>
      </w:r>
      <w:proofErr w:type="gramEnd"/>
      <w:r w:rsidRPr="00DC698A">
        <w:rPr>
          <w:rFonts w:ascii="Times New Roman" w:hAnsi="Times New Roman" w:cs="Times New Roman"/>
          <w:sz w:val="24"/>
          <w:szCs w:val="24"/>
        </w:rPr>
        <w:t>J] Phys Rev. B. 2009, 80 092101.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Organov and C. Glass. Crystal structure prediction using ab initio evolutionary techniques: principles and applications. [J] J. Chem. Phys. 2006, 124, 244704.</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bookmarkStart w:id="62" w:name="OLE_LINK21"/>
      <w:bookmarkStart w:id="63" w:name="OLE_LINK22"/>
      <w:r w:rsidRPr="00DC698A">
        <w:rPr>
          <w:rFonts w:ascii="Times New Roman" w:hAnsi="Times New Roman" w:cs="Times New Roman"/>
          <w:sz w:val="24"/>
          <w:szCs w:val="24"/>
        </w:rPr>
        <w:t xml:space="preserve">Giancarlo Trimarchi, Arthur J. Freeman, and Alex Zunger. Predicting stable stoichiometries of compounds via evolutionary global space-group optimization [J], Phys. Rev. B. 2009, 80, 092101, </w:t>
      </w:r>
      <w:bookmarkEnd w:id="62"/>
      <w:bookmarkEnd w:id="63"/>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YanchaoWang, Jian Lv, Li Zhu, and Yanming Ma. Crystal structure prediction via particle-swarm optimization. [J] Phys. Rev. B, 2010, 82:094116.</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Jian Lv, Yanchao Wang, Li Zhu, and Yanming Ma. Predicted novel high-pressure phases of lithium. [J]. Phys. Rev. Lett., 2011 106:015503.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Hui Wang, Yanchao Wang, Jian Lv, Yanmei Ma, Qiliang Cui, Yanming Ma, and Guangtian Zou. Substitutional alloy of bi and te at high pressure. [J] Phys. Rev. Lett., 2011, 106:145501.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Yanchao Wang, Hanyu Liu, Jian Lv, Li Zhu, Hui Wang and Yanming Ma†, "High pressure partially ionic phase of water ice", [J] Nature Commun. 2011 2, 563.</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Li Zhu, Ziwei Wang, Yanchao Wang, Guangtian Zou, Ho-kwang Mao, and Yanming Ma†, "Spiral chain O4 form of dense oxygen", [J] Proc. Natl. Acad. Sci. 2012, USA 109, 751.</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Kirkpatrick, S.; Gelatt, C. D.; Vecchi, M. P. (1983). "Optimization by Simulated Annealing". Science 220 (4598): 671–680.</w:t>
      </w:r>
    </w:p>
    <w:p w:rsidR="00365BCB" w:rsidRPr="00DC698A" w:rsidRDefault="00365BCB"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Černý, V. (1985). "Thermodynamical approach to the traveling salesman problem: An efficient simulation algorithm". Journal of Optimization Theory and Applications 45: 41–51.</w:t>
      </w:r>
    </w:p>
    <w:p w:rsidR="00641716" w:rsidRPr="00DC698A" w:rsidRDefault="00641716"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Pannetier, J., Bassas-Alsina, J., Rodriguez-Carvajal, J., &amp; Caignaert, V. (1990). Prediction of crystal structures from crystal chemistry rules by simulated annealing. Nature, 346(6282),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Li, Z. Li, H. Cao, J. Yang, Q. Shu, Y. Zhang, H. Xiang, X.G. Gong, Nanoscale, (2014).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Z. Chen, X. Jiang, J. Li, S. Li, L. Wang, Journal of Comput. Chem, 34 (2013) 1046-1059.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J. Pannetier, J. Bassas-Alsina, J. Rodriguez-Carvajal, V. Caignaert, Nature, 346 (1990) 343-345.</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C.J. Pickard, R.J. Needs, J. Chem. Phys, 127 (2007) 244503-244507.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Y. Wang, J. Lv, L. Zhu, Y. Ma, Phys. Rev. B, 82 (2010) 094116.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X. Luo, J. Yang, H. Liu, X. Wu, Y. Wang, Y. Ma, S.-H. Wei, X. Gong, H. Xiang, J. Am. Chem. Soc, 133 (2011) 16285-16290.</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G. Kresse, J. Hafner, Phys. Rev. B, 49 (1994) 14251-14269.</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H.W. Kuhn, Nav. Res. Logist. Q, 2 (1955) 83-97.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R. Joshi, A.C. Sanderson, IEEE T. Syst. Man Cy. A, 29 (1999) 63-76.</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T. Robič, B. Filipič, Evolutionary Multi-Criterion Optimization, Springer Berlin Heidelberg (2005) pp. 520-533.</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K.C. Mondal, N. Pasquier, Biological Knowledge Discovery Handbook: Preprocessing, Mining, and Postprocessing of Biological Data, (2014) 761-802.</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A. Zamuda, J. Brest, E. Mezura-Montes, In Proceedings of the 2013 Congress on Evolutionary Computation, IEEE, (2013) pp. 1925-1931.</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K. Deb, A. Pratap, S. Agarwal, T. Meyarivan, IEEE T. Evolut. Comput, 6 (2002) 182-197.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H.-Z. Chen, Y.-Y. Zhang, X. Gong, H. Xiang, J. Phys. Chem. C, 118 (2014) 2333-2337.</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t>M.L. Cohen, Mat. Sci. Eng. A, 209 (1996) 1-4.</w:t>
      </w:r>
    </w:p>
    <w:p w:rsidR="002A329A" w:rsidRPr="00DC698A" w:rsidRDefault="002A329A" w:rsidP="00DC698A">
      <w:pPr>
        <w:pStyle w:val="a5"/>
        <w:numPr>
          <w:ilvl w:val="0"/>
          <w:numId w:val="10"/>
        </w:numPr>
        <w:autoSpaceDE w:val="0"/>
        <w:autoSpaceDN w:val="0"/>
        <w:adjustRightInd w:val="0"/>
        <w:ind w:left="960" w:hangingChars="400" w:hanging="960"/>
        <w:jc w:val="left"/>
        <w:rPr>
          <w:rFonts w:ascii="Times New Roman" w:hAnsi="Times New Roman" w:cs="Times New Roman"/>
          <w:sz w:val="24"/>
          <w:szCs w:val="24"/>
        </w:rPr>
      </w:pPr>
      <w:r w:rsidRPr="00DC698A">
        <w:rPr>
          <w:rFonts w:ascii="Times New Roman" w:hAnsi="Times New Roman" w:cs="Times New Roman"/>
          <w:sz w:val="24"/>
          <w:szCs w:val="24"/>
        </w:rPr>
        <w:lastRenderedPageBreak/>
        <w:t>M. Cohen, Phys. Rev. B, 32 (1985) 7988-7991.</w:t>
      </w:r>
    </w:p>
    <w:p w:rsidR="00365BCB" w:rsidRDefault="00365BCB" w:rsidP="00365BCB">
      <w:pPr>
        <w:pStyle w:val="EndNoteBibliography"/>
      </w:pPr>
    </w:p>
    <w:p w:rsidR="00365BCB" w:rsidRDefault="00365BCB" w:rsidP="00365BCB">
      <w:pPr>
        <w:pStyle w:val="EndNoteBibliography"/>
      </w:pPr>
    </w:p>
    <w:p w:rsidR="00940A33" w:rsidRDefault="00940A33">
      <w:pPr>
        <w:widowControl/>
        <w:jc w:val="left"/>
        <w:rPr>
          <w:rFonts w:ascii="Calibri" w:eastAsiaTheme="minorEastAsia" w:hAnsi="Calibri" w:cstheme="minorBidi"/>
          <w:noProof/>
          <w:sz w:val="20"/>
          <w:szCs w:val="22"/>
        </w:rPr>
      </w:pPr>
      <w:r>
        <w:br w:type="page"/>
      </w:r>
    </w:p>
    <w:p w:rsidR="00365BCB" w:rsidRPr="00DE1479" w:rsidRDefault="00365BCB" w:rsidP="00365BCB">
      <w:pPr>
        <w:pStyle w:val="EndNoteBibliography"/>
      </w:pPr>
    </w:p>
    <w:p w:rsidR="00940A33" w:rsidRDefault="00940A33" w:rsidP="008C01B7">
      <w:pPr>
        <w:pStyle w:val="1"/>
      </w:pPr>
      <w:bookmarkStart w:id="64" w:name="OLE_LINK4"/>
      <w:bookmarkStart w:id="65" w:name="OLE_LINK5"/>
      <w:bookmarkStart w:id="66" w:name="_Toc481571314"/>
      <w:bookmarkStart w:id="67" w:name="OLE_LINK3"/>
      <w:r>
        <w:rPr>
          <w:rFonts w:hint="eastAsia"/>
        </w:rPr>
        <w:t>第三章</w:t>
      </w:r>
      <w:r>
        <w:rPr>
          <w:rFonts w:hint="eastAsia"/>
        </w:rPr>
        <w:t xml:space="preserve"> </w:t>
      </w:r>
      <w:r w:rsidRPr="00940A33">
        <w:rPr>
          <w:rFonts w:hint="eastAsia"/>
        </w:rPr>
        <w:t>CN</w:t>
      </w:r>
      <w:r w:rsidRPr="00940A33">
        <w:rPr>
          <w:rFonts w:hint="eastAsia"/>
        </w:rPr>
        <w:t>二</w:t>
      </w:r>
      <w:proofErr w:type="gramStart"/>
      <w:r w:rsidRPr="00940A33">
        <w:rPr>
          <w:rFonts w:hint="eastAsia"/>
        </w:rPr>
        <w:t>维材料</w:t>
      </w:r>
      <w:proofErr w:type="gramEnd"/>
      <w:r w:rsidRPr="00940A33">
        <w:rPr>
          <w:rFonts w:hint="eastAsia"/>
        </w:rPr>
        <w:t>掺杂分布对热导率的影响</w:t>
      </w:r>
    </w:p>
    <w:bookmarkEnd w:id="64"/>
    <w:bookmarkEnd w:id="65"/>
    <w:p w:rsidR="00BC3FD5" w:rsidRPr="00BC3FD5" w:rsidRDefault="00BC3FD5" w:rsidP="00BC3FD5">
      <w:pPr>
        <w:spacing w:line="360" w:lineRule="auto"/>
        <w:rPr>
          <w:sz w:val="24"/>
        </w:rPr>
      </w:pPr>
      <w:r w:rsidRPr="00BC3FD5">
        <w:rPr>
          <w:rFonts w:hint="eastAsia"/>
          <w:sz w:val="24"/>
        </w:rPr>
        <w:t>由于二</w:t>
      </w:r>
      <w:proofErr w:type="gramStart"/>
      <w:r w:rsidRPr="00BC3FD5">
        <w:rPr>
          <w:rFonts w:hint="eastAsia"/>
          <w:sz w:val="24"/>
        </w:rPr>
        <w:t>维材料</w:t>
      </w:r>
      <w:proofErr w:type="gramEnd"/>
      <w:r w:rsidRPr="00BC3FD5">
        <w:rPr>
          <w:rFonts w:hint="eastAsia"/>
          <w:sz w:val="24"/>
        </w:rPr>
        <w:t>在微电子和热电领域的巨大潜在应用，近年来，二</w:t>
      </w:r>
      <w:proofErr w:type="gramStart"/>
      <w:r w:rsidRPr="00BC3FD5">
        <w:rPr>
          <w:rFonts w:hint="eastAsia"/>
          <w:sz w:val="24"/>
        </w:rPr>
        <w:t>维材料</w:t>
      </w:r>
      <w:proofErr w:type="gramEnd"/>
      <w:r w:rsidRPr="00BC3FD5">
        <w:rPr>
          <w:rFonts w:hint="eastAsia"/>
          <w:sz w:val="24"/>
        </w:rPr>
        <w:t>的导热性得到越来越多的关注。电子工业的快速发展周期导致电子器件尺寸的迅速减小</w:t>
      </w:r>
      <w:r w:rsidRPr="00BC3FD5">
        <w:rPr>
          <w:rFonts w:hint="eastAsia"/>
          <w:sz w:val="24"/>
        </w:rPr>
        <w:t>1</w:t>
      </w:r>
      <w:r w:rsidRPr="00BC3FD5">
        <w:rPr>
          <w:rFonts w:hint="eastAsia"/>
          <w:sz w:val="24"/>
        </w:rPr>
        <w:t>，这使得散热成为要解决的主要问题之一</w:t>
      </w:r>
      <w:r w:rsidRPr="00BC3FD5">
        <w:rPr>
          <w:rFonts w:hint="eastAsia"/>
          <w:sz w:val="24"/>
        </w:rPr>
        <w:t>.2</w:t>
      </w:r>
      <w:proofErr w:type="gramStart"/>
      <w:r w:rsidRPr="00BC3FD5">
        <w:rPr>
          <w:rFonts w:hint="eastAsia"/>
          <w:sz w:val="24"/>
        </w:rPr>
        <w:t>二维材料</w:t>
      </w:r>
      <w:proofErr w:type="gramEnd"/>
      <w:r w:rsidRPr="00BC3FD5">
        <w:rPr>
          <w:rFonts w:hint="eastAsia"/>
          <w:sz w:val="24"/>
        </w:rPr>
        <w:t>可以作为器件和散热路径。例如，石墨烯是六方晶格中的单层碳原子，不仅具有突出的电子特性，而且具有高达</w:t>
      </w:r>
      <w:r w:rsidRPr="00BC3FD5">
        <w:rPr>
          <w:rFonts w:hint="eastAsia"/>
          <w:sz w:val="24"/>
        </w:rPr>
        <w:t>5000 W m-1</w:t>
      </w:r>
      <w:r w:rsidRPr="00BC3FD5">
        <w:rPr>
          <w:rFonts w:hint="eastAsia"/>
          <w:sz w:val="24"/>
        </w:rPr>
        <w:t>的热导率</w:t>
      </w:r>
      <w:r w:rsidRPr="00BC3FD5">
        <w:rPr>
          <w:rFonts w:hint="eastAsia"/>
          <w:sz w:val="24"/>
        </w:rPr>
        <w:t>K-1.7</w:t>
      </w:r>
      <w:r w:rsidRPr="00BC3FD5">
        <w:rPr>
          <w:rFonts w:hint="eastAsia"/>
          <w:sz w:val="24"/>
        </w:rPr>
        <w:t>。许多其他单层结构具有最近也被发现，二维半导体的实验结果令人鼓舞。一些</w:t>
      </w:r>
      <w:r w:rsidRPr="00BC3FD5">
        <w:rPr>
          <w:rFonts w:hint="eastAsia"/>
          <w:sz w:val="24"/>
        </w:rPr>
        <w:t>2D</w:t>
      </w:r>
      <w:r w:rsidRPr="00BC3FD5">
        <w:rPr>
          <w:rFonts w:hint="eastAsia"/>
          <w:sz w:val="24"/>
        </w:rPr>
        <w:t>半导体也具有优异的热电特性。最近，单层</w:t>
      </w:r>
      <w:r w:rsidRPr="00BC3FD5">
        <w:rPr>
          <w:rFonts w:hint="eastAsia"/>
          <w:sz w:val="24"/>
        </w:rPr>
        <w:t>MoS2</w:t>
      </w:r>
      <w:r w:rsidRPr="00BC3FD5">
        <w:rPr>
          <w:rFonts w:hint="eastAsia"/>
          <w:sz w:val="24"/>
        </w:rPr>
        <w:t>的</w:t>
      </w:r>
      <w:proofErr w:type="gramStart"/>
      <w:r w:rsidRPr="00BC3FD5">
        <w:rPr>
          <w:rFonts w:hint="eastAsia"/>
          <w:sz w:val="24"/>
        </w:rPr>
        <w:t>热电塞贝克</w:t>
      </w:r>
      <w:proofErr w:type="gramEnd"/>
      <w:r w:rsidRPr="00BC3FD5">
        <w:rPr>
          <w:rFonts w:hint="eastAsia"/>
          <w:sz w:val="24"/>
        </w:rPr>
        <w:t>系数的大值在</w:t>
      </w:r>
      <w:r w:rsidRPr="00BC3FD5">
        <w:rPr>
          <w:rFonts w:hint="eastAsia"/>
          <w:sz w:val="24"/>
        </w:rPr>
        <w:t>-4</w:t>
      </w:r>
      <w:r w:rsidRPr="00BC3FD5">
        <w:rPr>
          <w:rFonts w:hint="eastAsia"/>
          <w:sz w:val="24"/>
        </w:rPr>
        <w:t>×</w:t>
      </w:r>
      <w:r w:rsidRPr="00BC3FD5">
        <w:rPr>
          <w:rFonts w:hint="eastAsia"/>
          <w:sz w:val="24"/>
        </w:rPr>
        <w:t>102</w:t>
      </w:r>
      <w:r w:rsidRPr="00BC3FD5">
        <w:rPr>
          <w:rFonts w:hint="eastAsia"/>
          <w:sz w:val="24"/>
        </w:rPr>
        <w:t>和</w:t>
      </w:r>
      <w:r w:rsidRPr="00BC3FD5">
        <w:rPr>
          <w:rFonts w:hint="eastAsia"/>
          <w:sz w:val="24"/>
        </w:rPr>
        <w:t>-1</w:t>
      </w:r>
      <w:r w:rsidRPr="00BC3FD5">
        <w:rPr>
          <w:rFonts w:hint="eastAsia"/>
          <w:sz w:val="24"/>
        </w:rPr>
        <w:t>×</w:t>
      </w:r>
      <w:r w:rsidRPr="00BC3FD5">
        <w:rPr>
          <w:rFonts w:hint="eastAsia"/>
          <w:sz w:val="24"/>
        </w:rPr>
        <w:t>105</w:t>
      </w:r>
      <w:r w:rsidRPr="00BC3FD5">
        <w:rPr>
          <w:rFonts w:hint="eastAsia"/>
          <w:sz w:val="24"/>
        </w:rPr>
        <w:t>μ</w:t>
      </w:r>
      <w:r w:rsidRPr="00BC3FD5">
        <w:rPr>
          <w:rFonts w:hint="eastAsia"/>
          <w:sz w:val="24"/>
        </w:rPr>
        <w:t>VK-1</w:t>
      </w:r>
      <w:r w:rsidRPr="00BC3FD5">
        <w:rPr>
          <w:rFonts w:hint="eastAsia"/>
          <w:sz w:val="24"/>
        </w:rPr>
        <w:t>之间被实验观察到，证明了其在热电发电中的有前景作用</w:t>
      </w:r>
      <w:r w:rsidRPr="00BC3FD5">
        <w:rPr>
          <w:rFonts w:hint="eastAsia"/>
          <w:sz w:val="24"/>
        </w:rPr>
        <w:t>.8</w:t>
      </w:r>
      <w:r w:rsidRPr="00BC3FD5">
        <w:rPr>
          <w:rFonts w:hint="eastAsia"/>
          <w:sz w:val="24"/>
        </w:rPr>
        <w:t>另一个例子是大大增强的</w:t>
      </w:r>
      <w:r w:rsidRPr="00BC3FD5">
        <w:rPr>
          <w:rFonts w:hint="eastAsia"/>
          <w:sz w:val="24"/>
        </w:rPr>
        <w:t>ZT</w:t>
      </w:r>
      <w:r w:rsidRPr="00BC3FD5">
        <w:rPr>
          <w:rFonts w:hint="eastAsia"/>
          <w:sz w:val="24"/>
        </w:rPr>
        <w:t>图单层磷光体的性能价值远高于体</w:t>
      </w:r>
      <w:proofErr w:type="gramStart"/>
      <w:r w:rsidRPr="00BC3FD5">
        <w:rPr>
          <w:rFonts w:hint="eastAsia"/>
          <w:sz w:val="24"/>
        </w:rPr>
        <w:t>黑磷</w:t>
      </w:r>
      <w:r w:rsidRPr="00BC3FD5">
        <w:rPr>
          <w:rFonts w:hint="eastAsia"/>
          <w:sz w:val="24"/>
        </w:rPr>
        <w:t>[</w:t>
      </w:r>
      <w:proofErr w:type="gramEnd"/>
      <w:r w:rsidRPr="00BC3FD5">
        <w:rPr>
          <w:rFonts w:hint="eastAsia"/>
          <w:sz w:val="24"/>
        </w:rPr>
        <w:t>9]</w:t>
      </w:r>
      <w:r w:rsidRPr="00BC3FD5">
        <w:rPr>
          <w:rFonts w:hint="eastAsia"/>
          <w:sz w:val="24"/>
        </w:rPr>
        <w:t>。由于无序缺陷在实际材料中是不可避免的，所以理解它们对热导率的影响的性质对于微电子学和热电学的发展是重要的。晶格缺陷在实际材料中是不可避免的，</w:t>
      </w:r>
    </w:p>
    <w:p w:rsidR="00BC3FD5" w:rsidRPr="00BC3FD5" w:rsidRDefault="00BC3FD5" w:rsidP="00BC3FD5">
      <w:pPr>
        <w:spacing w:line="360" w:lineRule="auto"/>
        <w:rPr>
          <w:sz w:val="24"/>
        </w:rPr>
      </w:pPr>
      <w:r w:rsidRPr="00BC3FD5">
        <w:rPr>
          <w:rFonts w:hint="eastAsia"/>
          <w:sz w:val="24"/>
        </w:rPr>
        <w:t>可能会大幅度改变热特性</w:t>
      </w:r>
      <w:r w:rsidRPr="00BC3FD5">
        <w:rPr>
          <w:rFonts w:hint="eastAsia"/>
          <w:sz w:val="24"/>
        </w:rPr>
        <w:t>[10-12]</w:t>
      </w:r>
      <w:r w:rsidRPr="00BC3FD5">
        <w:rPr>
          <w:rFonts w:hint="eastAsia"/>
          <w:sz w:val="24"/>
        </w:rPr>
        <w:t>。例如，有报道称，无序三维（</w:t>
      </w:r>
      <w:r w:rsidRPr="00BC3FD5">
        <w:rPr>
          <w:rFonts w:hint="eastAsia"/>
          <w:sz w:val="24"/>
        </w:rPr>
        <w:t>3D</w:t>
      </w:r>
      <w:r w:rsidRPr="00BC3FD5">
        <w:rPr>
          <w:rFonts w:hint="eastAsia"/>
          <w:sz w:val="24"/>
        </w:rPr>
        <w:t>）合金的热导率远低于组成纯固体的热导率</w:t>
      </w:r>
      <w:r w:rsidRPr="00BC3FD5">
        <w:rPr>
          <w:rFonts w:hint="eastAsia"/>
          <w:sz w:val="24"/>
        </w:rPr>
        <w:t>[13-18]</w:t>
      </w:r>
      <w:r w:rsidRPr="00BC3FD5">
        <w:rPr>
          <w:rFonts w:hint="eastAsia"/>
          <w:sz w:val="24"/>
        </w:rPr>
        <w:t>。虚拟晶体近似值（</w:t>
      </w:r>
      <w:r w:rsidRPr="00BC3FD5">
        <w:rPr>
          <w:rFonts w:hint="eastAsia"/>
          <w:sz w:val="24"/>
        </w:rPr>
        <w:t>VCA</w:t>
      </w:r>
      <w:r w:rsidRPr="00BC3FD5">
        <w:rPr>
          <w:rFonts w:hint="eastAsia"/>
          <w:sz w:val="24"/>
        </w:rPr>
        <w:t>）也被认为是用于理解随机</w:t>
      </w:r>
      <w:r w:rsidRPr="00BC3FD5">
        <w:rPr>
          <w:rFonts w:hint="eastAsia"/>
          <w:sz w:val="24"/>
        </w:rPr>
        <w:t>3D</w:t>
      </w:r>
      <w:r w:rsidRPr="00BC3FD5">
        <w:rPr>
          <w:rFonts w:hint="eastAsia"/>
          <w:sz w:val="24"/>
        </w:rPr>
        <w:t>合金热导率的一种方法，它将质量无序作为扰动和质量方差作为影响声子散射率和其他量的唯一因素。最近，</w:t>
      </w:r>
      <w:r w:rsidRPr="00BC3FD5">
        <w:rPr>
          <w:rFonts w:hint="eastAsia"/>
          <w:sz w:val="24"/>
        </w:rPr>
        <w:t>Baker</w:t>
      </w:r>
      <w:r w:rsidRPr="00BC3FD5">
        <w:rPr>
          <w:rFonts w:hint="eastAsia"/>
          <w:sz w:val="24"/>
        </w:rPr>
        <w:t>等人进一步探讨了长程和短程顺序对</w:t>
      </w:r>
      <w:r w:rsidRPr="00BC3FD5">
        <w:rPr>
          <w:rFonts w:hint="eastAsia"/>
          <w:sz w:val="24"/>
        </w:rPr>
        <w:t>SiGe</w:t>
      </w:r>
      <w:r w:rsidRPr="00BC3FD5">
        <w:rPr>
          <w:rFonts w:hint="eastAsia"/>
          <w:sz w:val="24"/>
        </w:rPr>
        <w:t>合金导热系数的影响</w:t>
      </w:r>
      <w:r w:rsidRPr="00BC3FD5">
        <w:rPr>
          <w:rFonts w:hint="eastAsia"/>
          <w:sz w:val="24"/>
        </w:rPr>
        <w:t>19</w:t>
      </w:r>
      <w:r w:rsidRPr="00BC3FD5">
        <w:rPr>
          <w:rFonts w:hint="eastAsia"/>
          <w:sz w:val="24"/>
        </w:rPr>
        <w:t>，他们发现导热系数几乎完全由合金中最近邻的短程有序决定。弛豫时间计算表明，由于无序引起的非谐振声子散射的减少，排序可以增加热导率。尽管探测器的热导率很好，有序的三维合金，二维无序合金的类似研究远未完成。</w:t>
      </w:r>
      <w:r w:rsidRPr="00BC3FD5">
        <w:rPr>
          <w:rFonts w:hint="eastAsia"/>
          <w:sz w:val="24"/>
        </w:rPr>
        <w:t xml:space="preserve"> </w:t>
      </w:r>
      <w:r w:rsidRPr="00BC3FD5">
        <w:rPr>
          <w:rFonts w:hint="eastAsia"/>
          <w:sz w:val="24"/>
        </w:rPr>
        <w:t>已经发现由于二维量子限制效应对声子输运的影响，二</w:t>
      </w:r>
      <w:proofErr w:type="gramStart"/>
      <w:r w:rsidRPr="00BC3FD5">
        <w:rPr>
          <w:rFonts w:hint="eastAsia"/>
          <w:sz w:val="24"/>
        </w:rPr>
        <w:t>维材料</w:t>
      </w:r>
      <w:proofErr w:type="gramEnd"/>
      <w:r w:rsidRPr="00BC3FD5">
        <w:rPr>
          <w:rFonts w:hint="eastAsia"/>
          <w:sz w:val="24"/>
        </w:rPr>
        <w:t>与三维材料表现出非常不同的热传导特性</w:t>
      </w:r>
      <w:r w:rsidRPr="00BC3FD5">
        <w:rPr>
          <w:rFonts w:hint="eastAsia"/>
          <w:sz w:val="24"/>
        </w:rPr>
        <w:t>.20</w:t>
      </w:r>
      <w:r w:rsidRPr="00BC3FD5">
        <w:rPr>
          <w:rFonts w:hint="eastAsia"/>
          <w:sz w:val="24"/>
        </w:rPr>
        <w:t>这意味着可能存在对二</w:t>
      </w:r>
      <w:proofErr w:type="gramStart"/>
      <w:r w:rsidRPr="00BC3FD5">
        <w:rPr>
          <w:rFonts w:hint="eastAsia"/>
          <w:sz w:val="24"/>
        </w:rPr>
        <w:t>维材料</w:t>
      </w:r>
      <w:proofErr w:type="gramEnd"/>
      <w:r w:rsidRPr="00BC3FD5">
        <w:rPr>
          <w:rFonts w:hint="eastAsia"/>
          <w:sz w:val="24"/>
        </w:rPr>
        <w:t>热导率无序影响的新机制。在这项工作中，通过对系统的调查</w:t>
      </w:r>
    </w:p>
    <w:p w:rsidR="00BC3FD5" w:rsidRDefault="00BC3FD5" w:rsidP="00BC3FD5">
      <w:pPr>
        <w:spacing w:line="360" w:lineRule="auto"/>
        <w:rPr>
          <w:sz w:val="24"/>
        </w:rPr>
      </w:pPr>
      <w:r w:rsidRPr="00BC3FD5">
        <w:rPr>
          <w:rFonts w:hint="eastAsia"/>
          <w:sz w:val="24"/>
        </w:rPr>
        <w:t>具有各种替代性障碍的</w:t>
      </w:r>
      <w:r w:rsidRPr="00BC3FD5">
        <w:rPr>
          <w:rFonts w:hint="eastAsia"/>
          <w:sz w:val="24"/>
        </w:rPr>
        <w:t>C1-xNx 2D</w:t>
      </w:r>
      <w:r w:rsidRPr="00BC3FD5">
        <w:rPr>
          <w:rFonts w:hint="eastAsia"/>
          <w:sz w:val="24"/>
        </w:rPr>
        <w:t>合金的热导率，我们揭示了障碍如何影响导热系数的机制。</w:t>
      </w:r>
      <w:r w:rsidRPr="00BC3FD5">
        <w:rPr>
          <w:rFonts w:hint="eastAsia"/>
          <w:sz w:val="24"/>
        </w:rPr>
        <w:t xml:space="preserve"> </w:t>
      </w:r>
      <w:r w:rsidRPr="00BC3FD5">
        <w:rPr>
          <w:rFonts w:hint="eastAsia"/>
          <w:sz w:val="24"/>
        </w:rPr>
        <w:t>不同于无序合金，其热导率可以使用质量扰动摄动模型进行有效描述。</w:t>
      </w:r>
      <w:r w:rsidRPr="00BC3FD5">
        <w:rPr>
          <w:rFonts w:hint="eastAsia"/>
          <w:sz w:val="24"/>
        </w:rPr>
        <w:t xml:space="preserve"> </w:t>
      </w:r>
      <w:r w:rsidRPr="00BC3FD5">
        <w:rPr>
          <w:rFonts w:hint="eastAsia"/>
          <w:sz w:val="24"/>
        </w:rPr>
        <w:t>我们的研究结果表明</w:t>
      </w:r>
      <w:r w:rsidRPr="00BC3FD5">
        <w:rPr>
          <w:rFonts w:hint="eastAsia"/>
          <w:sz w:val="24"/>
        </w:rPr>
        <w:t>2D</w:t>
      </w:r>
      <w:r w:rsidRPr="00BC3FD5">
        <w:rPr>
          <w:rFonts w:hint="eastAsia"/>
          <w:sz w:val="24"/>
        </w:rPr>
        <w:t>合金的热导率也强烈依赖于取代原子的分布。</w:t>
      </w:r>
      <w:r w:rsidRPr="00BC3FD5">
        <w:rPr>
          <w:rFonts w:hint="eastAsia"/>
          <w:sz w:val="24"/>
        </w:rPr>
        <w:t xml:space="preserve"> </w:t>
      </w:r>
      <w:r w:rsidRPr="00BC3FD5">
        <w:rPr>
          <w:rFonts w:hint="eastAsia"/>
          <w:sz w:val="24"/>
        </w:rPr>
        <w:lastRenderedPageBreak/>
        <w:t>我们提出了一种现象学线性表达式，通过结构有序参数直接估计无序</w:t>
      </w:r>
      <w:r w:rsidRPr="00BC3FD5">
        <w:rPr>
          <w:rFonts w:hint="eastAsia"/>
          <w:sz w:val="24"/>
        </w:rPr>
        <w:t>2D</w:t>
      </w:r>
      <w:r w:rsidRPr="00BC3FD5">
        <w:rPr>
          <w:rFonts w:hint="eastAsia"/>
          <w:sz w:val="24"/>
        </w:rPr>
        <w:t>合金的热导率。</w:t>
      </w:r>
    </w:p>
    <w:p w:rsidR="00BC3FD5" w:rsidRDefault="00BC3FD5" w:rsidP="00BC3FD5">
      <w:pPr>
        <w:spacing w:line="360" w:lineRule="auto"/>
        <w:rPr>
          <w:sz w:val="24"/>
        </w:rPr>
      </w:pPr>
    </w:p>
    <w:p w:rsidR="00A75758" w:rsidRDefault="00BC3FD5" w:rsidP="00BC3FD5">
      <w:pPr>
        <w:spacing w:line="360" w:lineRule="auto"/>
        <w:rPr>
          <w:sz w:val="24"/>
        </w:rPr>
      </w:pPr>
      <w:r w:rsidRPr="00BC3FD5">
        <w:rPr>
          <w:rFonts w:hint="eastAsia"/>
          <w:sz w:val="24"/>
        </w:rPr>
        <w:t>我们采用在</w:t>
      </w:r>
      <w:r w:rsidRPr="00BC3FD5">
        <w:rPr>
          <w:rFonts w:hint="eastAsia"/>
          <w:sz w:val="24"/>
        </w:rPr>
        <w:t>LAMMPS</w:t>
      </w:r>
      <w:r w:rsidRPr="00BC3FD5">
        <w:rPr>
          <w:rFonts w:hint="eastAsia"/>
          <w:sz w:val="24"/>
        </w:rPr>
        <w:t>中实现的非平衡分子动力学（</w:t>
      </w:r>
      <w:r w:rsidRPr="00BC3FD5">
        <w:rPr>
          <w:rFonts w:hint="eastAsia"/>
          <w:sz w:val="24"/>
        </w:rPr>
        <w:t>NEMD</w:t>
      </w:r>
      <w:r w:rsidRPr="00BC3FD5">
        <w:rPr>
          <w:rFonts w:hint="eastAsia"/>
          <w:sz w:val="24"/>
        </w:rPr>
        <w:t>）方法</w:t>
      </w:r>
      <w:r w:rsidRPr="00BC3FD5">
        <w:rPr>
          <w:rFonts w:hint="eastAsia"/>
          <w:sz w:val="24"/>
        </w:rPr>
        <w:t>.21</w:t>
      </w:r>
      <w:r w:rsidRPr="00BC3FD5">
        <w:rPr>
          <w:rFonts w:hint="eastAsia"/>
          <w:sz w:val="24"/>
        </w:rPr>
        <w:t>热导率</w:t>
      </w:r>
      <w:proofErr w:type="gramStart"/>
      <w:r w:rsidRPr="00BC3FD5">
        <w:rPr>
          <w:rFonts w:hint="eastAsia"/>
          <w:sz w:val="24"/>
        </w:rPr>
        <w:t>由傅里叶</w:t>
      </w:r>
      <w:proofErr w:type="gramEnd"/>
      <w:r w:rsidRPr="00BC3FD5">
        <w:rPr>
          <w:rFonts w:hint="eastAsia"/>
          <w:sz w:val="24"/>
        </w:rPr>
        <w:t>公式定义：</w:t>
      </w:r>
    </w:p>
    <w:p w:rsidR="00BC3FD5" w:rsidRDefault="00A75758" w:rsidP="00BC3FD5">
      <w:pPr>
        <w:spacing w:line="360" w:lineRule="auto"/>
        <w:rPr>
          <w:sz w:val="24"/>
        </w:rPr>
      </w:pPr>
      <m:oMath>
        <m:r>
          <m:rPr>
            <m:sty m:val="p"/>
          </m:rPr>
          <w:rPr>
            <w:rFonts w:ascii="Cambria Math" w:hAnsi="Cambria Math" w:hint="eastAsia"/>
            <w:sz w:val="24"/>
          </w:rPr>
          <m:t>κ</m:t>
        </m:r>
        <m:r>
          <m:rPr>
            <m:sty m:val="p"/>
          </m:rPr>
          <w:rPr>
            <w:rFonts w:ascii="Cambria Math" w:hAnsi="Cambria Math" w:hint="eastAsia"/>
            <w:sz w:val="24"/>
          </w:rPr>
          <m:t>=</m:t>
        </m:r>
        <m:f>
          <m:fPr>
            <m:ctrlPr>
              <w:rPr>
                <w:rFonts w:ascii="Cambria Math" w:hAnsi="Cambria Math"/>
                <w:sz w:val="24"/>
              </w:rPr>
            </m:ctrlPr>
          </m:fPr>
          <m:num>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hint="eastAsia"/>
                        <w:sz w:val="24"/>
                      </w:rPr>
                      <m:t>J</m:t>
                    </m:r>
                  </m:e>
                  <m:sub>
                    <m:r>
                      <m:rPr>
                        <m:sty m:val="p"/>
                      </m:rPr>
                      <w:rPr>
                        <w:rFonts w:ascii="Cambria Math" w:hAnsi="Cambria Math" w:hint="eastAsia"/>
                        <w:sz w:val="24"/>
                      </w:rPr>
                      <m:t>x</m:t>
                    </m:r>
                  </m:sub>
                </m:sSub>
              </m:e>
            </m:d>
          </m:num>
          <m:den>
            <m:d>
              <m:dPr>
                <m:begChr m:val="〈"/>
                <m:endChr m:val="〉"/>
                <m:ctrlPr>
                  <w:rPr>
                    <w:rFonts w:ascii="Cambria Math" w:hAnsi="Cambria Math"/>
                    <w:sz w:val="24"/>
                  </w:rPr>
                </m:ctrlPr>
              </m:dPr>
              <m:e>
                <m:r>
                  <m:rPr>
                    <m:sty m:val="p"/>
                  </m:rPr>
                  <w:rPr>
                    <w:rFonts w:ascii="Cambria Math" w:hAnsi="Cambria Math"/>
                    <w:sz w:val="24"/>
                  </w:rPr>
                  <m:t>∇T</m:t>
                </m:r>
              </m:e>
            </m:d>
          </m:den>
        </m:f>
      </m:oMath>
      <w:r w:rsidRPr="00495E0D">
        <w:rPr>
          <w:sz w:val="24"/>
        </w:rPr>
        <w:t xml:space="preserve"> </w:t>
      </w:r>
    </w:p>
    <w:p w:rsidR="00A75758" w:rsidRPr="00A75758" w:rsidRDefault="00A75758" w:rsidP="00A75758">
      <w:pPr>
        <w:spacing w:line="360" w:lineRule="auto"/>
        <w:rPr>
          <w:sz w:val="24"/>
        </w:rPr>
      </w:pPr>
      <w:r w:rsidRPr="00A75758">
        <w:rPr>
          <w:rFonts w:hint="eastAsia"/>
          <w:sz w:val="24"/>
        </w:rPr>
        <w:t>其中</w:t>
      </w:r>
      <w:r w:rsidRPr="00A75758">
        <w:rPr>
          <w:rFonts w:ascii="Cambria Math" w:hAnsi="Cambria Math" w:cs="Cambria Math"/>
          <w:sz w:val="24"/>
        </w:rPr>
        <w:t>∇</w:t>
      </w:r>
      <w:r w:rsidRPr="00A75758">
        <w:rPr>
          <w:sz w:val="24"/>
        </w:rPr>
        <w:t>T</w:t>
      </w:r>
      <w:r w:rsidRPr="00A75758">
        <w:rPr>
          <w:rFonts w:hint="eastAsia"/>
          <w:sz w:val="24"/>
        </w:rPr>
        <w:t>是从最小二乘拟合得到的沿热传导方向的温度梯度，</w:t>
      </w:r>
      <w:r w:rsidRPr="00A75758">
        <w:rPr>
          <w:sz w:val="24"/>
        </w:rPr>
        <w:t>J_x = h /ΔtS</w:t>
      </w:r>
      <w:r w:rsidRPr="00A75758">
        <w:rPr>
          <w:rFonts w:hint="eastAsia"/>
          <w:sz w:val="24"/>
        </w:rPr>
        <w:t>是从</w:t>
      </w:r>
      <w:r w:rsidRPr="00A75758">
        <w:rPr>
          <w:sz w:val="24"/>
        </w:rPr>
        <w:t>Nose-Hoover</w:t>
      </w:r>
      <w:r w:rsidRPr="00A75758">
        <w:rPr>
          <w:rFonts w:hint="eastAsia"/>
          <w:sz w:val="24"/>
        </w:rPr>
        <w:t>工作</w:t>
      </w:r>
      <w:r w:rsidRPr="00A75758">
        <w:rPr>
          <w:sz w:val="24"/>
        </w:rPr>
        <w:t>h</w:t>
      </w:r>
      <w:r w:rsidRPr="00A75758">
        <w:rPr>
          <w:rFonts w:hint="eastAsia"/>
          <w:sz w:val="24"/>
        </w:rPr>
        <w:t>和交叉区域</w:t>
      </w:r>
      <w:r w:rsidRPr="00A75758">
        <w:rPr>
          <w:sz w:val="24"/>
        </w:rPr>
        <w:t>S</w:t>
      </w:r>
      <w:r w:rsidRPr="00A75758">
        <w:rPr>
          <w:rFonts w:hint="eastAsia"/>
          <w:sz w:val="24"/>
        </w:rPr>
        <w:t>获得的热通量。角括号表示整体平均，并且Δ</w:t>
      </w:r>
      <w:r w:rsidRPr="00A75758">
        <w:rPr>
          <w:sz w:val="24"/>
        </w:rPr>
        <w:t>t</w:t>
      </w:r>
      <w:r w:rsidRPr="00A75758">
        <w:rPr>
          <w:rFonts w:hint="eastAsia"/>
          <w:sz w:val="24"/>
        </w:rPr>
        <w:t>是</w:t>
      </w:r>
      <w:r w:rsidRPr="00A75758">
        <w:rPr>
          <w:sz w:val="24"/>
        </w:rPr>
        <w:t>MD</w:t>
      </w:r>
      <w:r w:rsidRPr="00A75758">
        <w:rPr>
          <w:rFonts w:hint="eastAsia"/>
          <w:sz w:val="24"/>
        </w:rPr>
        <w:t>时间步长参数。</w:t>
      </w:r>
    </w:p>
    <w:p w:rsidR="00A75758" w:rsidRPr="00A75758" w:rsidRDefault="00A75758" w:rsidP="00A75758">
      <w:pPr>
        <w:spacing w:line="360" w:lineRule="auto"/>
        <w:rPr>
          <w:sz w:val="24"/>
        </w:rPr>
      </w:pPr>
    </w:p>
    <w:p w:rsidR="00A75758" w:rsidRDefault="00A75758" w:rsidP="00A75758">
      <w:pPr>
        <w:spacing w:line="360" w:lineRule="auto"/>
        <w:rPr>
          <w:sz w:val="24"/>
        </w:rPr>
      </w:pPr>
      <w:r w:rsidRPr="00A75758">
        <w:rPr>
          <w:rFonts w:hint="eastAsia"/>
          <w:sz w:val="24"/>
        </w:rPr>
        <w:t>在模拟中，周期性边界条件在横向上施加，而自由边界条件在另外两个方向上施加。对于每次模拟，所有原子最初都放置在零压下的平衡位置。然后将两端固定以消除大量的平移和旋转</w:t>
      </w:r>
      <w:r w:rsidRPr="00A75758">
        <w:rPr>
          <w:rFonts w:hint="eastAsia"/>
          <w:sz w:val="24"/>
        </w:rPr>
        <w:t>22</w:t>
      </w:r>
      <w:r w:rsidRPr="00A75758">
        <w:rPr>
          <w:rFonts w:hint="eastAsia"/>
          <w:sz w:val="24"/>
        </w:rPr>
        <w:t>。未固定内部的原子具有随机的高斯分布速度，然后在</w:t>
      </w:r>
      <w:r w:rsidRPr="00A75758">
        <w:rPr>
          <w:rFonts w:hint="eastAsia"/>
          <w:sz w:val="24"/>
        </w:rPr>
        <w:t>T = 300K</w:t>
      </w:r>
      <w:r w:rsidRPr="00A75758">
        <w:rPr>
          <w:rFonts w:hint="eastAsia"/>
          <w:sz w:val="24"/>
        </w:rPr>
        <w:t>时用</w:t>
      </w:r>
      <w:r w:rsidRPr="00A75758">
        <w:rPr>
          <w:rFonts w:hint="eastAsia"/>
          <w:sz w:val="24"/>
        </w:rPr>
        <w:t>Nose-Hoover</w:t>
      </w:r>
      <w:r w:rsidRPr="00A75758">
        <w:rPr>
          <w:rFonts w:hint="eastAsia"/>
          <w:sz w:val="24"/>
        </w:rPr>
        <w:t>恒温器</w:t>
      </w:r>
      <w:r w:rsidRPr="00A75758">
        <w:rPr>
          <w:rFonts w:hint="eastAsia"/>
          <w:sz w:val="24"/>
        </w:rPr>
        <w:t>15</w:t>
      </w:r>
      <w:r w:rsidRPr="00A75758">
        <w:rPr>
          <w:rFonts w:hint="eastAsia"/>
          <w:sz w:val="24"/>
        </w:rPr>
        <w:t>平衡</w:t>
      </w:r>
      <w:r w:rsidRPr="00A75758">
        <w:rPr>
          <w:rFonts w:hint="eastAsia"/>
          <w:sz w:val="24"/>
        </w:rPr>
        <w:t>2</w:t>
      </w:r>
      <w:r w:rsidRPr="00A75758">
        <w:rPr>
          <w:rFonts w:hint="eastAsia"/>
          <w:sz w:val="24"/>
        </w:rPr>
        <w:t>×</w:t>
      </w:r>
      <w:r w:rsidRPr="00A75758">
        <w:rPr>
          <w:rFonts w:hint="eastAsia"/>
          <w:sz w:val="24"/>
        </w:rPr>
        <w:t>10</w:t>
      </w:r>
      <w:r w:rsidRPr="00A75758">
        <w:rPr>
          <w:rFonts w:hint="eastAsia"/>
          <w:sz w:val="24"/>
        </w:rPr>
        <w:t>次，步长为</w:t>
      </w:r>
      <w:r w:rsidRPr="00A75758">
        <w:rPr>
          <w:rFonts w:hint="eastAsia"/>
          <w:sz w:val="24"/>
        </w:rPr>
        <w:t>0.1ns</w:t>
      </w:r>
      <w:r w:rsidRPr="00A75758">
        <w:rPr>
          <w:rFonts w:hint="eastAsia"/>
          <w:sz w:val="24"/>
        </w:rPr>
        <w:t>。之后，使用分别在固定区域之后的两个区域处的</w:t>
      </w:r>
      <w:r w:rsidRPr="00A75758">
        <w:rPr>
          <w:rFonts w:hint="eastAsia"/>
          <w:sz w:val="24"/>
        </w:rPr>
        <w:t>290K</w:t>
      </w:r>
      <w:r w:rsidRPr="00A75758">
        <w:rPr>
          <w:rFonts w:hint="eastAsia"/>
          <w:sz w:val="24"/>
        </w:rPr>
        <w:t>和</w:t>
      </w:r>
      <w:r w:rsidRPr="00A75758">
        <w:rPr>
          <w:rFonts w:hint="eastAsia"/>
          <w:sz w:val="24"/>
        </w:rPr>
        <w:t>310K</w:t>
      </w:r>
      <w:r w:rsidRPr="00A75758">
        <w:rPr>
          <w:rFonts w:hint="eastAsia"/>
          <w:sz w:val="24"/>
        </w:rPr>
        <w:t>的两个</w:t>
      </w:r>
      <w:r w:rsidRPr="00A75758">
        <w:rPr>
          <w:rFonts w:hint="eastAsia"/>
          <w:sz w:val="24"/>
        </w:rPr>
        <w:t>Nose-Hoover</w:t>
      </w:r>
      <w:r w:rsidRPr="00A75758">
        <w:rPr>
          <w:rFonts w:hint="eastAsia"/>
          <w:sz w:val="24"/>
        </w:rPr>
        <w:t>热</w:t>
      </w:r>
      <w:proofErr w:type="gramStart"/>
      <w:r w:rsidRPr="00A75758">
        <w:rPr>
          <w:rFonts w:hint="eastAsia"/>
          <w:sz w:val="24"/>
        </w:rPr>
        <w:t>浴进行</w:t>
      </w:r>
      <w:proofErr w:type="gramEnd"/>
      <w:r w:rsidRPr="00A75758">
        <w:rPr>
          <w:rFonts w:hint="eastAsia"/>
          <w:sz w:val="24"/>
        </w:rPr>
        <w:t>另一个</w:t>
      </w:r>
      <w:r w:rsidRPr="00A75758">
        <w:rPr>
          <w:rFonts w:hint="eastAsia"/>
          <w:sz w:val="24"/>
        </w:rPr>
        <w:t>5.0</w:t>
      </w:r>
      <w:r w:rsidRPr="00A75758">
        <w:rPr>
          <w:rFonts w:hint="eastAsia"/>
          <w:sz w:val="24"/>
        </w:rPr>
        <w:t>×</w:t>
      </w:r>
      <w:r w:rsidRPr="00A75758">
        <w:rPr>
          <w:rFonts w:hint="eastAsia"/>
          <w:sz w:val="24"/>
        </w:rPr>
        <w:t>10 5</w:t>
      </w:r>
      <w:r w:rsidRPr="00A75758">
        <w:rPr>
          <w:rFonts w:hint="eastAsia"/>
          <w:sz w:val="24"/>
        </w:rPr>
        <w:t>个步骤的</w:t>
      </w:r>
      <w:r w:rsidRPr="00A75758">
        <w:rPr>
          <w:rFonts w:hint="eastAsia"/>
          <w:sz w:val="24"/>
        </w:rPr>
        <w:t>5.0ns</w:t>
      </w:r>
      <w:r w:rsidRPr="00A75758">
        <w:rPr>
          <w:rFonts w:hint="eastAsia"/>
          <w:sz w:val="24"/>
        </w:rPr>
        <w:t>的温度差来驱动系统至稳定的温度和热通量分布。最后，热导率由公式（</w:t>
      </w:r>
      <w:r w:rsidRPr="00A75758">
        <w:rPr>
          <w:rFonts w:hint="eastAsia"/>
          <w:sz w:val="24"/>
        </w:rPr>
        <w:t>1</w:t>
      </w:r>
      <w:r w:rsidRPr="00A75758">
        <w:rPr>
          <w:rFonts w:hint="eastAsia"/>
          <w:sz w:val="24"/>
        </w:rPr>
        <w:t>）。最终结果是在不同初始条件下进行</w:t>
      </w:r>
      <w:r w:rsidRPr="00A75758">
        <w:rPr>
          <w:rFonts w:hint="eastAsia"/>
          <w:sz w:val="24"/>
        </w:rPr>
        <w:t>5</w:t>
      </w:r>
      <w:r w:rsidRPr="00A75758">
        <w:rPr>
          <w:rFonts w:hint="eastAsia"/>
          <w:sz w:val="24"/>
        </w:rPr>
        <w:t>次模拟的平均值。计算配置如图</w:t>
      </w:r>
      <w:r w:rsidRPr="00A75758">
        <w:rPr>
          <w:rFonts w:hint="eastAsia"/>
          <w:sz w:val="24"/>
        </w:rPr>
        <w:t>1a</w:t>
      </w:r>
      <w:r w:rsidRPr="00A75758">
        <w:rPr>
          <w:rFonts w:hint="eastAsia"/>
          <w:sz w:val="24"/>
        </w:rPr>
        <w:t>所示</w:t>
      </w:r>
    </w:p>
    <w:p w:rsidR="00A75758" w:rsidRDefault="00A75758" w:rsidP="00A75758">
      <w:pPr>
        <w:keepNext/>
        <w:spacing w:line="360" w:lineRule="auto"/>
        <w:jc w:val="center"/>
      </w:pPr>
      <w:r w:rsidRPr="00A77A24">
        <w:rPr>
          <w:noProof/>
          <w:color w:val="000000" w:themeColor="text1"/>
        </w:rPr>
        <w:drawing>
          <wp:inline distT="0" distB="0" distL="0" distR="0" wp14:anchorId="5924BE9D" wp14:editId="71B1830B">
            <wp:extent cx="3121320" cy="2886075"/>
            <wp:effectExtent l="0" t="0" r="3175"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1379" cy="2895376"/>
                    </a:xfrm>
                    <a:prstGeom prst="rect">
                      <a:avLst/>
                    </a:prstGeom>
                  </pic:spPr>
                </pic:pic>
              </a:graphicData>
            </a:graphic>
          </wp:inline>
        </w:drawing>
      </w:r>
    </w:p>
    <w:p w:rsidR="007C45B4" w:rsidRDefault="00A75758" w:rsidP="00A75758">
      <w:pPr>
        <w:pStyle w:val="af3"/>
      </w:pPr>
      <w:r>
        <w:t xml:space="preserve">Figure </w:t>
      </w:r>
      <w:r>
        <w:fldChar w:fldCharType="begin"/>
      </w:r>
      <w:r>
        <w:instrText xml:space="preserve"> SEQ Figure \* ARABIC </w:instrText>
      </w:r>
      <w:r>
        <w:fldChar w:fldCharType="separate"/>
      </w:r>
      <w:r w:rsidR="007C45B4">
        <w:rPr>
          <w:noProof/>
        </w:rPr>
        <w:t>1</w:t>
      </w:r>
      <w:r>
        <w:fldChar w:fldCharType="end"/>
      </w:r>
      <w:r>
        <w:t xml:space="preserve"> </w:t>
      </w:r>
      <w:r w:rsidRPr="009D7952">
        <w:rPr>
          <w:rFonts w:hint="eastAsia"/>
        </w:rPr>
        <w:t>图。</w:t>
      </w:r>
      <w:r w:rsidRPr="009D7952">
        <w:t xml:space="preserve"> 1.</w:t>
      </w:r>
      <w:r w:rsidRPr="009D7952">
        <w:t>（在线颜色）（</w:t>
      </w:r>
      <w:r w:rsidRPr="009D7952">
        <w:t>a</w:t>
      </w:r>
      <w:r w:rsidRPr="009D7952">
        <w:t>）我们的</w:t>
      </w:r>
      <w:r w:rsidRPr="009D7952">
        <w:t>NEMD</w:t>
      </w:r>
      <w:r w:rsidRPr="009D7952">
        <w:t>模拟中的模拟配置。</w:t>
      </w:r>
      <w:r w:rsidRPr="009D7952">
        <w:t xml:space="preserve"> </w:t>
      </w:r>
      <w:r w:rsidRPr="009D7952">
        <w:t>所使用的系统包含</w:t>
      </w:r>
      <w:r w:rsidRPr="009D7952">
        <w:t>22×1×1</w:t>
      </w:r>
      <w:r w:rsidRPr="009D7952">
        <w:t>个单位单元，其中间隙用于表示重复。</w:t>
      </w:r>
      <w:r w:rsidRPr="009D7952">
        <w:t xml:space="preserve"> </w:t>
      </w:r>
      <w:r w:rsidRPr="009D7952">
        <w:t>周期边界条件应用于</w:t>
      </w:r>
      <w:r w:rsidRPr="009D7952">
        <w:t>y</w:t>
      </w:r>
      <w:r w:rsidRPr="009D7952">
        <w:t>方向，自由边界条件应用于</w:t>
      </w:r>
      <w:r w:rsidRPr="009D7952">
        <w:t>x</w:t>
      </w:r>
      <w:r w:rsidRPr="009D7952">
        <w:t>和</w:t>
      </w:r>
      <w:r w:rsidRPr="009D7952">
        <w:lastRenderedPageBreak/>
        <w:t>z</w:t>
      </w:r>
      <w:r w:rsidRPr="009D7952">
        <w:t>方向。</w:t>
      </w:r>
      <w:r w:rsidRPr="009D7952">
        <w:t xml:space="preserve"> </w:t>
      </w:r>
      <w:r w:rsidRPr="009D7952">
        <w:t>在零压下对系统进行优化之后，最外面的两端（显示为灰色）被固定。</w:t>
      </w:r>
      <w:r w:rsidRPr="009D7952">
        <w:t xml:space="preserve"> </w:t>
      </w:r>
      <w:r w:rsidRPr="009D7952">
        <w:t>接下来的两个单元电池（左侧显示为红色，右侧显示为蓝色）由</w:t>
      </w:r>
      <w:r w:rsidRPr="009D7952">
        <w:t>Nose-hoover</w:t>
      </w:r>
      <w:r w:rsidRPr="009D7952">
        <w:t>恒温器分别在</w:t>
      </w:r>
      <w:r w:rsidRPr="009D7952">
        <w:t>310 K</w:t>
      </w:r>
      <w:r w:rsidRPr="009D7952">
        <w:t>和</w:t>
      </w:r>
      <w:r w:rsidRPr="009D7952">
        <w:t>290 K</w:t>
      </w:r>
      <w:r w:rsidRPr="009D7952">
        <w:t>的温度下加热。</w:t>
      </w:r>
      <w:r w:rsidRPr="009D7952">
        <w:t xml:space="preserve"> </w:t>
      </w:r>
      <w:r w:rsidRPr="009D7952">
        <w:t>图（</w:t>
      </w:r>
      <w:r w:rsidRPr="009D7952">
        <w:t>b</w:t>
      </w:r>
      <w:r w:rsidRPr="009D7952">
        <w:t>）</w:t>
      </w:r>
      <w:r w:rsidRPr="009D7952">
        <w:t xml:space="preserve"> - </w:t>
      </w:r>
      <w:r w:rsidRPr="009D7952">
        <w:t>（</w:t>
      </w:r>
      <w:r w:rsidRPr="009D7952">
        <w:t>d</w:t>
      </w:r>
      <w:r w:rsidRPr="009D7952">
        <w:t>）显示了</w:t>
      </w:r>
      <w:r w:rsidRPr="009D7952">
        <w:t>C12N</w:t>
      </w:r>
      <w:r w:rsidRPr="009D7952">
        <w:t>，</w:t>
      </w:r>
      <w:r w:rsidRPr="009D7952">
        <w:t>C3N</w:t>
      </w:r>
      <w:r w:rsidRPr="009D7952">
        <w:t>和</w:t>
      </w:r>
      <w:r w:rsidRPr="009D7952">
        <w:t>CN</w:t>
      </w:r>
      <w:r>
        <w:t>有序合金的晶胞</w:t>
      </w:r>
      <w:r w:rsidR="007C45B4" w:rsidRPr="007C45B4">
        <w:rPr>
          <w:rFonts w:hint="eastAsia"/>
        </w:rPr>
        <w:t>分别是碳黑色和氮蓝色。</w:t>
      </w:r>
      <w:r w:rsidR="007C45B4" w:rsidRPr="007C45B4">
        <w:rPr>
          <w:rFonts w:hint="eastAsia"/>
        </w:rPr>
        <w:t xml:space="preserve"> </w:t>
      </w:r>
      <w:r w:rsidR="007C45B4" w:rsidRPr="007C45B4">
        <w:rPr>
          <w:rFonts w:hint="eastAsia"/>
        </w:rPr>
        <w:t>每个单元格是矩形的，由</w:t>
      </w:r>
      <w:r w:rsidR="007C45B4" w:rsidRPr="007C45B4">
        <w:rPr>
          <w:rFonts w:hint="eastAsia"/>
        </w:rPr>
        <w:t>208</w:t>
      </w:r>
      <w:r w:rsidR="007C45B4" w:rsidRPr="007C45B4">
        <w:rPr>
          <w:rFonts w:hint="eastAsia"/>
        </w:rPr>
        <w:t>个原子组成。</w:t>
      </w:r>
    </w:p>
    <w:p w:rsidR="007C45B4" w:rsidRDefault="007C45B4" w:rsidP="00A75758">
      <w:pPr>
        <w:pStyle w:val="af3"/>
      </w:pPr>
    </w:p>
    <w:p w:rsidR="007C45B4" w:rsidRP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构建各种模拟细胞以探索热导率的替代浓度和分布依赖性。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1b-d</w:t>
      </w:r>
      <w:r w:rsidRPr="007C45B4">
        <w:rPr>
          <w:rFonts w:ascii="Times New Roman" w:eastAsia="宋体" w:hAnsi="Times New Roman" w:cs="Times New Roman" w:hint="eastAsia"/>
          <w:sz w:val="24"/>
          <w:szCs w:val="24"/>
        </w:rPr>
        <w:t>中分别显示了</w:t>
      </w:r>
      <w:r w:rsidRPr="007C45B4">
        <w:rPr>
          <w:rFonts w:ascii="Times New Roman" w:eastAsia="宋体" w:hAnsi="Times New Roman" w:cs="Times New Roman" w:hint="eastAsia"/>
          <w:sz w:val="24"/>
          <w:szCs w:val="24"/>
        </w:rPr>
        <w:t>C12N</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C_3N23</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CN</w:t>
      </w:r>
      <w:r w:rsidRPr="007C45B4">
        <w:rPr>
          <w:rFonts w:ascii="Times New Roman" w:eastAsia="宋体" w:hAnsi="Times New Roman" w:cs="Times New Roman" w:hint="eastAsia"/>
          <w:sz w:val="24"/>
          <w:szCs w:val="24"/>
        </w:rPr>
        <w:t>晶胞的典型视图。</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该单元格是</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要求的矩形。</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每个是</w:t>
      </w:r>
      <w:r w:rsidRPr="007C45B4">
        <w:rPr>
          <w:rFonts w:ascii="Times New Roman" w:eastAsia="宋体" w:hAnsi="Times New Roman" w:cs="Times New Roman" w:hint="eastAsia"/>
          <w:sz w:val="24"/>
          <w:szCs w:val="24"/>
        </w:rPr>
        <w:t>17.84</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31.19</w:t>
      </w:r>
      <w:r w:rsidRPr="007C45B4">
        <w:rPr>
          <w:rFonts w:ascii="Times New Roman" w:eastAsia="宋体" w:hAnsi="Times New Roman" w:cs="Times New Roman" w:hint="eastAsia"/>
          <w:sz w:val="24"/>
          <w:szCs w:val="24"/>
        </w:rPr>
        <w:t>？并且包括</w:t>
      </w:r>
      <w:r w:rsidRPr="007C45B4">
        <w:rPr>
          <w:rFonts w:ascii="Times New Roman" w:eastAsia="宋体" w:hAnsi="Times New Roman" w:cs="Times New Roman" w:hint="eastAsia"/>
          <w:sz w:val="24"/>
          <w:szCs w:val="24"/>
        </w:rPr>
        <w:t>208</w:t>
      </w:r>
      <w:r w:rsidRPr="007C45B4">
        <w:rPr>
          <w:rFonts w:ascii="Times New Roman" w:eastAsia="宋体" w:hAnsi="Times New Roman" w:cs="Times New Roman" w:hint="eastAsia"/>
          <w:sz w:val="24"/>
          <w:szCs w:val="24"/>
        </w:rPr>
        <w:t>个原子。</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它们在横向方向上足够大，尺寸限制效应可以忽略不计。</w:t>
      </w:r>
      <w:r w:rsidRPr="007C45B4">
        <w:rPr>
          <w:rFonts w:ascii="Times New Roman" w:eastAsia="宋体" w:hAnsi="Times New Roman" w:cs="Times New Roman" w:hint="eastAsia"/>
          <w:sz w:val="24"/>
          <w:szCs w:val="24"/>
        </w:rPr>
        <w:t xml:space="preserve"> 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的结构最初是石墨</w:t>
      </w:r>
      <w:proofErr w:type="gramStart"/>
      <w:r w:rsidRPr="007C45B4">
        <w:rPr>
          <w:rFonts w:ascii="Times New Roman" w:eastAsia="宋体" w:hAnsi="Times New Roman" w:cs="Times New Roman" w:hint="eastAsia"/>
          <w:sz w:val="24"/>
          <w:szCs w:val="24"/>
        </w:rPr>
        <w:t>烯</w:t>
      </w:r>
      <w:proofErr w:type="gramEnd"/>
      <w:r w:rsidRPr="007C45B4">
        <w:rPr>
          <w:rFonts w:ascii="Times New Roman" w:eastAsia="宋体" w:hAnsi="Times New Roman" w:cs="Times New Roman" w:hint="eastAsia"/>
          <w:sz w:val="24"/>
          <w:szCs w:val="24"/>
        </w:rPr>
        <w:t>结构，其分别在</w:t>
      </w:r>
      <w:r w:rsidRPr="007C45B4">
        <w:rPr>
          <w:rFonts w:ascii="Times New Roman" w:eastAsia="宋体" w:hAnsi="Times New Roman" w:cs="Times New Roman" w:hint="eastAsia"/>
          <w:sz w:val="24"/>
          <w:szCs w:val="24"/>
        </w:rPr>
        <w:t>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y</w:t>
      </w:r>
      <w:r w:rsidRPr="007C45B4">
        <w:rPr>
          <w:rFonts w:ascii="Times New Roman" w:eastAsia="宋体" w:hAnsi="Times New Roman" w:cs="Times New Roman" w:hint="eastAsia"/>
          <w:sz w:val="24"/>
          <w:szCs w:val="24"/>
        </w:rPr>
        <w:t>和</w:t>
      </w:r>
      <w:r w:rsidRPr="007C45B4">
        <w:rPr>
          <w:rFonts w:ascii="Times New Roman" w:eastAsia="宋体" w:hAnsi="Times New Roman" w:cs="Times New Roman" w:hint="eastAsia"/>
          <w:sz w:val="24"/>
          <w:szCs w:val="24"/>
        </w:rPr>
        <w:t>z</w:t>
      </w:r>
      <w:r w:rsidRPr="007C45B4">
        <w:rPr>
          <w:rFonts w:ascii="Times New Roman" w:eastAsia="宋体" w:hAnsi="Times New Roman" w:cs="Times New Roman" w:hint="eastAsia"/>
          <w:sz w:val="24"/>
          <w:szCs w:val="24"/>
        </w:rPr>
        <w:t>方向上具有</w:t>
      </w:r>
      <w:r w:rsidRPr="007C45B4">
        <w:rPr>
          <w:rFonts w:ascii="Times New Roman" w:eastAsia="宋体" w:hAnsi="Times New Roman" w:cs="Times New Roman" w:hint="eastAsia"/>
          <w:sz w:val="24"/>
          <w:szCs w:val="24"/>
        </w:rPr>
        <w:t>22</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的矩形单位单元。</w:t>
      </w:r>
    </w:p>
    <w:p w:rsidR="007C45B4" w:rsidRP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使用</w:t>
      </w:r>
      <w:r w:rsidRPr="007C45B4">
        <w:rPr>
          <w:rFonts w:ascii="Times New Roman" w:eastAsia="宋体" w:hAnsi="Times New Roman" w:cs="Times New Roman" w:hint="eastAsia"/>
          <w:sz w:val="24"/>
          <w:szCs w:val="24"/>
        </w:rPr>
        <w:t>BCN Tersoff</w:t>
      </w:r>
      <w:r w:rsidRPr="007C45B4">
        <w:rPr>
          <w:rFonts w:ascii="Times New Roman" w:eastAsia="宋体" w:hAnsi="Times New Roman" w:cs="Times New Roman" w:hint="eastAsia"/>
          <w:sz w:val="24"/>
          <w:szCs w:val="24"/>
        </w:rPr>
        <w:t>潜能值</w:t>
      </w:r>
      <w:r w:rsidRPr="007C45B4">
        <w:rPr>
          <w:rFonts w:ascii="Times New Roman" w:eastAsia="宋体" w:hAnsi="Times New Roman" w:cs="Times New Roman" w:hint="eastAsia"/>
          <w:sz w:val="24"/>
          <w:szCs w:val="24"/>
        </w:rPr>
        <w:t>24</w:t>
      </w:r>
      <w:r w:rsidRPr="007C45B4">
        <w:rPr>
          <w:rFonts w:ascii="Times New Roman" w:eastAsia="宋体" w:hAnsi="Times New Roman" w:cs="Times New Roman" w:hint="eastAsia"/>
          <w:sz w:val="24"/>
          <w:szCs w:val="24"/>
        </w:rPr>
        <w:t>是因为它准确地描述了弹性属性。</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在</w:t>
      </w:r>
      <w:r w:rsidRPr="007C45B4">
        <w:rPr>
          <w:rFonts w:ascii="Times New Roman" w:eastAsia="宋体" w:hAnsi="Times New Roman" w:cs="Times New Roman" w:hint="eastAsia"/>
          <w:sz w:val="24"/>
          <w:szCs w:val="24"/>
        </w:rPr>
        <w:t>BCN</w:t>
      </w:r>
      <w:r w:rsidRPr="007C45B4">
        <w:rPr>
          <w:rFonts w:ascii="Times New Roman" w:eastAsia="宋体" w:hAnsi="Times New Roman" w:cs="Times New Roman" w:hint="eastAsia"/>
          <w:sz w:val="24"/>
          <w:szCs w:val="24"/>
        </w:rPr>
        <w:t>潜力中，考虑到二体和三体术语，所以存在稳定的</w:t>
      </w:r>
      <w:proofErr w:type="gramStart"/>
      <w:r w:rsidRPr="007C45B4">
        <w:rPr>
          <w:rFonts w:ascii="Times New Roman" w:eastAsia="宋体" w:hAnsi="Times New Roman" w:cs="Times New Roman" w:hint="eastAsia"/>
          <w:sz w:val="24"/>
          <w:szCs w:val="24"/>
        </w:rPr>
        <w:t>石墨烯样结构</w:t>
      </w:r>
      <w:proofErr w:type="gramEnd"/>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速度</w:t>
      </w:r>
      <w:r w:rsidRPr="007C45B4">
        <w:rPr>
          <w:rFonts w:ascii="Times New Roman" w:eastAsia="宋体" w:hAnsi="Times New Roman" w:cs="Times New Roman" w:hint="eastAsia"/>
          <w:sz w:val="24"/>
          <w:szCs w:val="24"/>
        </w:rPr>
        <w:t>Verlet</w:t>
      </w:r>
      <w:r w:rsidRPr="007C45B4">
        <w:rPr>
          <w:rFonts w:ascii="Times New Roman" w:eastAsia="宋体" w:hAnsi="Times New Roman" w:cs="Times New Roman" w:hint="eastAsia"/>
          <w:sz w:val="24"/>
          <w:szCs w:val="24"/>
        </w:rPr>
        <w:t>算法</w:t>
      </w:r>
      <w:r w:rsidRPr="007C45B4">
        <w:rPr>
          <w:rFonts w:ascii="Times New Roman" w:eastAsia="宋体" w:hAnsi="Times New Roman" w:cs="Times New Roman" w:hint="eastAsia"/>
          <w:sz w:val="24"/>
          <w:szCs w:val="24"/>
        </w:rPr>
        <w:t>25</w:t>
      </w:r>
      <w:r w:rsidRPr="007C45B4">
        <w:rPr>
          <w:rFonts w:ascii="Times New Roman" w:eastAsia="宋体" w:hAnsi="Times New Roman" w:cs="Times New Roman" w:hint="eastAsia"/>
          <w:sz w:val="24"/>
          <w:szCs w:val="24"/>
        </w:rPr>
        <w:t>用于整合牛顿运动方程。</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我们的结果的整体趋势通过使用</w:t>
      </w:r>
      <w:r w:rsidRPr="007C45B4">
        <w:rPr>
          <w:rFonts w:ascii="Times New Roman" w:eastAsia="宋体" w:hAnsi="Times New Roman" w:cs="Times New Roman" w:hint="eastAsia"/>
          <w:sz w:val="24"/>
          <w:szCs w:val="24"/>
        </w:rPr>
        <w:t>Muller-Plathe</w:t>
      </w:r>
      <w:r w:rsidRPr="007C45B4">
        <w:rPr>
          <w:rFonts w:ascii="Times New Roman" w:eastAsia="宋体" w:hAnsi="Times New Roman" w:cs="Times New Roman" w:hint="eastAsia"/>
          <w:sz w:val="24"/>
          <w:szCs w:val="24"/>
        </w:rPr>
        <w:t>方法的</w:t>
      </w:r>
      <w:r w:rsidRPr="007C45B4">
        <w:rPr>
          <w:rFonts w:ascii="Times New Roman" w:eastAsia="宋体" w:hAnsi="Times New Roman" w:cs="Times New Roman" w:hint="eastAsia"/>
          <w:sz w:val="24"/>
          <w:szCs w:val="24"/>
        </w:rPr>
        <w:t>NEMD</w:t>
      </w:r>
      <w:r w:rsidRPr="007C45B4">
        <w:rPr>
          <w:rFonts w:ascii="Times New Roman" w:eastAsia="宋体" w:hAnsi="Times New Roman" w:cs="Times New Roman" w:hint="eastAsia"/>
          <w:sz w:val="24"/>
          <w:szCs w:val="24"/>
        </w:rPr>
        <w:t>模拟来验证</w:t>
      </w:r>
      <w:r>
        <w:rPr>
          <w:rFonts w:ascii="Times New Roman" w:eastAsia="宋体" w:hAnsi="Times New Roman" w:cs="Times New Roman" w:hint="eastAsia"/>
          <w:sz w:val="24"/>
          <w:szCs w:val="24"/>
        </w:rPr>
        <w:t>.</w:t>
      </w:r>
    </w:p>
    <w:p w:rsidR="007C45B4" w:rsidRDefault="007C45B4" w:rsidP="007C45B4">
      <w:pPr>
        <w:pStyle w:val="af3"/>
        <w:rPr>
          <w:rFonts w:ascii="Times New Roman" w:eastAsia="宋体" w:hAnsi="Times New Roman" w:cs="Times New Roman"/>
          <w:sz w:val="24"/>
          <w:szCs w:val="24"/>
        </w:rPr>
      </w:pPr>
    </w:p>
    <w:p w:rsidR="007C45B4" w:rsidRDefault="007C45B4" w:rsidP="007C45B4">
      <w:pPr>
        <w:pStyle w:val="af3"/>
        <w:rPr>
          <w:rFonts w:ascii="Times New Roman" w:eastAsia="宋体" w:hAnsi="Times New Roman" w:cs="Times New Roman"/>
          <w:sz w:val="24"/>
          <w:szCs w:val="24"/>
        </w:rPr>
      </w:pPr>
    </w:p>
    <w:p w:rsidR="007C45B4" w:rsidRPr="007C45B4" w:rsidRDefault="007C45B4" w:rsidP="007C45B4">
      <w:pPr>
        <w:pStyle w:val="af3"/>
        <w:rPr>
          <w:rFonts w:ascii="Times New Roman" w:eastAsia="宋体" w:hAnsi="Times New Roman" w:cs="Times New Roman"/>
          <w:sz w:val="24"/>
          <w:szCs w:val="24"/>
        </w:rPr>
      </w:pPr>
      <w:r w:rsidRPr="007C45B4">
        <w:rPr>
          <w:rFonts w:ascii="Times New Roman" w:eastAsia="宋体" w:hAnsi="Times New Roman" w:cs="Times New Roman" w:hint="eastAsia"/>
          <w:sz w:val="24"/>
          <w:szCs w:val="24"/>
        </w:rPr>
        <w:t>随机合金的热导率对取代浓度非常敏感。</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图</w:t>
      </w:r>
      <w:r w:rsidRPr="007C45B4">
        <w:rPr>
          <w:rFonts w:ascii="Times New Roman" w:eastAsia="宋体" w:hAnsi="Times New Roman" w:cs="Times New Roman" w:hint="eastAsia"/>
          <w:sz w:val="24"/>
          <w:szCs w:val="24"/>
        </w:rPr>
        <w:t>2a</w:t>
      </w:r>
      <w:r w:rsidRPr="007C45B4">
        <w:rPr>
          <w:rFonts w:ascii="Times New Roman" w:eastAsia="宋体" w:hAnsi="Times New Roman" w:cs="Times New Roman" w:hint="eastAsia"/>
          <w:sz w:val="24"/>
          <w:szCs w:val="24"/>
        </w:rPr>
        <w:t>显示了在</w:t>
      </w:r>
      <w:r w:rsidRPr="007C45B4">
        <w:rPr>
          <w:rFonts w:ascii="Times New Roman" w:eastAsia="宋体" w:hAnsi="Times New Roman" w:cs="Times New Roman" w:hint="eastAsia"/>
          <w:sz w:val="24"/>
          <w:szCs w:val="24"/>
        </w:rPr>
        <w:t>300 K</w:t>
      </w:r>
      <w:r w:rsidRPr="007C45B4">
        <w:rPr>
          <w:rFonts w:ascii="Times New Roman" w:eastAsia="宋体" w:hAnsi="Times New Roman" w:cs="Times New Roman" w:hint="eastAsia"/>
          <w:sz w:val="24"/>
          <w:szCs w:val="24"/>
        </w:rPr>
        <w:t>下</w:t>
      </w:r>
      <w:r w:rsidRPr="007C45B4">
        <w:rPr>
          <w:rFonts w:ascii="Times New Roman" w:eastAsia="宋体" w:hAnsi="Times New Roman" w:cs="Times New Roman" w:hint="eastAsia"/>
          <w:sz w:val="24"/>
          <w:szCs w:val="24"/>
        </w:rPr>
        <w:t>C_</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1-x</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N_x</w:t>
      </w:r>
      <w:r w:rsidRPr="007C45B4">
        <w:rPr>
          <w:rFonts w:ascii="Times New Roman" w:eastAsia="宋体" w:hAnsi="Times New Roman" w:cs="Times New Roman" w:hint="eastAsia"/>
          <w:sz w:val="24"/>
          <w:szCs w:val="24"/>
        </w:rPr>
        <w:t>的计算热导率。可以看出，对于通常的无</w:t>
      </w:r>
      <w:proofErr w:type="gramStart"/>
      <w:r w:rsidRPr="007C45B4">
        <w:rPr>
          <w:rFonts w:ascii="Times New Roman" w:eastAsia="宋体" w:hAnsi="Times New Roman" w:cs="Times New Roman" w:hint="eastAsia"/>
          <w:sz w:val="24"/>
          <w:szCs w:val="24"/>
        </w:rPr>
        <w:t>规</w:t>
      </w:r>
      <w:proofErr w:type="gramEnd"/>
      <w:r w:rsidRPr="007C45B4">
        <w:rPr>
          <w:rFonts w:ascii="Times New Roman" w:eastAsia="宋体" w:hAnsi="Times New Roman" w:cs="Times New Roman" w:hint="eastAsia"/>
          <w:sz w:val="24"/>
          <w:szCs w:val="24"/>
        </w:rPr>
        <w:t>合金，</w:t>
      </w:r>
      <w:r w:rsidRPr="007C45B4">
        <w:rPr>
          <w:rFonts w:ascii="Times New Roman" w:eastAsia="宋体" w:hAnsi="Times New Roman" w:cs="Times New Roman" w:hint="eastAsia"/>
          <w:sz w:val="24"/>
          <w:szCs w:val="24"/>
        </w:rPr>
        <w:t>1</w:t>
      </w:r>
      <w:r w:rsidRPr="007C45B4">
        <w:rPr>
          <w:rFonts w:ascii="Times New Roman" w:eastAsia="宋体" w:hAnsi="Times New Roman" w:cs="Times New Roman" w:hint="eastAsia"/>
          <w:sz w:val="24"/>
          <w:szCs w:val="24"/>
        </w:rPr>
        <w:t>％的氮置换导致热导率降低</w:t>
      </w:r>
      <w:r w:rsidRPr="007C45B4">
        <w:rPr>
          <w:rFonts w:ascii="Times New Roman" w:eastAsia="宋体" w:hAnsi="Times New Roman" w:cs="Times New Roman" w:hint="eastAsia"/>
          <w:sz w:val="24"/>
          <w:szCs w:val="24"/>
        </w:rPr>
        <w:t>35</w:t>
      </w:r>
      <w:r w:rsidRPr="007C45B4">
        <w:rPr>
          <w:rFonts w:ascii="Times New Roman" w:eastAsia="宋体" w:hAnsi="Times New Roman" w:cs="Times New Roman" w:hint="eastAsia"/>
          <w:sz w:val="24"/>
          <w:szCs w:val="24"/>
        </w:rPr>
        <w:t>％。</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当替代浓度达到</w:t>
      </w:r>
      <w:r w:rsidRPr="007C45B4">
        <w:rPr>
          <w:rFonts w:ascii="Times New Roman" w:eastAsia="宋体" w:hAnsi="Times New Roman" w:cs="Times New Roman" w:hint="eastAsia"/>
          <w:sz w:val="24"/>
          <w:szCs w:val="24"/>
        </w:rPr>
        <w:t>20</w:t>
      </w:r>
      <w:r w:rsidRPr="007C45B4">
        <w:rPr>
          <w:rFonts w:ascii="Times New Roman" w:eastAsia="宋体" w:hAnsi="Times New Roman" w:cs="Times New Roman" w:hint="eastAsia"/>
          <w:sz w:val="24"/>
          <w:szCs w:val="24"/>
        </w:rPr>
        <w:t>％时，导热系数进一步降低至其原始值的</w:t>
      </w:r>
      <w:r w:rsidRPr="007C45B4">
        <w:rPr>
          <w:rFonts w:ascii="Times New Roman" w:eastAsia="宋体" w:hAnsi="Times New Roman" w:cs="Times New Roman" w:hint="eastAsia"/>
          <w:sz w:val="24"/>
          <w:szCs w:val="24"/>
        </w:rPr>
        <w:t>5</w:t>
      </w:r>
      <w:r w:rsidRPr="007C45B4">
        <w:rPr>
          <w:rFonts w:ascii="Times New Roman" w:eastAsia="宋体" w:hAnsi="Times New Roman" w:cs="Times New Roman" w:hint="eastAsia"/>
          <w:sz w:val="24"/>
          <w:szCs w:val="24"/>
        </w:rPr>
        <w:t>％以下，超过</w:t>
      </w:r>
      <w:proofErr w:type="gramStart"/>
      <w:r w:rsidRPr="007C45B4">
        <w:rPr>
          <w:rFonts w:ascii="Times New Roman" w:eastAsia="宋体" w:hAnsi="Times New Roman" w:cs="Times New Roman" w:hint="eastAsia"/>
          <w:sz w:val="24"/>
          <w:szCs w:val="24"/>
        </w:rPr>
        <w:t>该导致</w:t>
      </w:r>
      <w:proofErr w:type="gramEnd"/>
      <w:r w:rsidRPr="007C45B4">
        <w:rPr>
          <w:rFonts w:ascii="Times New Roman" w:eastAsia="宋体" w:hAnsi="Times New Roman" w:cs="Times New Roman" w:hint="eastAsia"/>
          <w:sz w:val="24"/>
          <w:szCs w:val="24"/>
        </w:rPr>
        <w:t>结构变得不稳定。</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对于具有有序氮分布的合金，导热率呈现出相当不同的趋势。</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随着替代浓度的增加，它不会有很大的减少，但是</w:t>
      </w:r>
      <w:proofErr w:type="gramStart"/>
      <w:r w:rsidRPr="007C45B4">
        <w:rPr>
          <w:rFonts w:ascii="Times New Roman" w:eastAsia="宋体" w:hAnsi="Times New Roman" w:cs="Times New Roman" w:hint="eastAsia"/>
          <w:sz w:val="24"/>
          <w:szCs w:val="24"/>
        </w:rPr>
        <w:t>随着比例</w:t>
      </w:r>
      <w:proofErr w:type="gramEnd"/>
      <w:r w:rsidRPr="007C45B4">
        <w:rPr>
          <w:rFonts w:ascii="Times New Roman" w:eastAsia="宋体" w:hAnsi="Times New Roman" w:cs="Times New Roman" w:hint="eastAsia"/>
          <w:sz w:val="24"/>
          <w:szCs w:val="24"/>
        </w:rPr>
        <w:t>超过</w:t>
      </w:r>
      <w:r w:rsidRPr="007C45B4">
        <w:rPr>
          <w:rFonts w:ascii="Times New Roman" w:eastAsia="宋体" w:hAnsi="Times New Roman" w:cs="Times New Roman" w:hint="eastAsia"/>
          <w:sz w:val="24"/>
          <w:szCs w:val="24"/>
        </w:rPr>
        <w:t>1/13</w:t>
      </w:r>
      <w:r w:rsidRPr="007C45B4">
        <w:rPr>
          <w:rFonts w:ascii="Times New Roman" w:eastAsia="宋体" w:hAnsi="Times New Roman" w:cs="Times New Roman" w:hint="eastAsia"/>
          <w:sz w:val="24"/>
          <w:szCs w:val="24"/>
        </w:rPr>
        <w:t>，它会增加。</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对于给定的取代浓度，有序结构表现出最大的热导率，而任何无序都会降低热导率。</w:t>
      </w:r>
      <w:r w:rsidRPr="007C45B4">
        <w:rPr>
          <w:rFonts w:ascii="Times New Roman" w:eastAsia="宋体" w:hAnsi="Times New Roman" w:cs="Times New Roman" w:hint="eastAsia"/>
          <w:sz w:val="24"/>
          <w:szCs w:val="24"/>
        </w:rPr>
        <w:t xml:space="preserve"> </w:t>
      </w:r>
      <w:r w:rsidRPr="007C45B4">
        <w:rPr>
          <w:rFonts w:ascii="Times New Roman" w:eastAsia="宋体" w:hAnsi="Times New Roman" w:cs="Times New Roman" w:hint="eastAsia"/>
          <w:sz w:val="24"/>
          <w:szCs w:val="24"/>
        </w:rPr>
        <w:t>随着无序变得完全随机，热导率达到最小值</w:t>
      </w:r>
    </w:p>
    <w:p w:rsidR="007C45B4" w:rsidRDefault="007C45B4" w:rsidP="007C45B4">
      <w:pPr>
        <w:pStyle w:val="af3"/>
      </w:pPr>
    </w:p>
    <w:p w:rsidR="007C45B4" w:rsidRDefault="007C45B4" w:rsidP="007C45B4">
      <w:pPr>
        <w:pStyle w:val="af3"/>
        <w:keepNext/>
        <w:jc w:val="center"/>
      </w:pPr>
      <w:r w:rsidRPr="006C3294">
        <w:rPr>
          <w:noProof/>
          <w:color w:val="000000" w:themeColor="text1"/>
        </w:rPr>
        <w:drawing>
          <wp:inline distT="0" distB="0" distL="0" distR="0" wp14:anchorId="057FD7F8" wp14:editId="148CFEB7">
            <wp:extent cx="4848446" cy="2424224"/>
            <wp:effectExtent l="0" t="0" r="0"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6335" cy="2433169"/>
                    </a:xfrm>
                    <a:prstGeom prst="rect">
                      <a:avLst/>
                    </a:prstGeom>
                  </pic:spPr>
                </pic:pic>
              </a:graphicData>
            </a:graphic>
          </wp:inline>
        </w:drawing>
      </w:r>
    </w:p>
    <w:p w:rsidR="007C45B4" w:rsidRDefault="007C45B4" w:rsidP="007C45B4">
      <w:pPr>
        <w:pStyle w:val="af3"/>
      </w:pPr>
      <w:r>
        <w:t xml:space="preserve">Figure </w:t>
      </w:r>
      <w:r>
        <w:fldChar w:fldCharType="begin"/>
      </w:r>
      <w:r>
        <w:instrText xml:space="preserve"> SEQ Figure \* ARABIC </w:instrText>
      </w:r>
      <w:r>
        <w:fldChar w:fldCharType="separate"/>
      </w:r>
      <w:r>
        <w:rPr>
          <w:noProof/>
        </w:rPr>
        <w:t>2</w:t>
      </w:r>
      <w:r>
        <w:fldChar w:fldCharType="end"/>
      </w:r>
      <w:r w:rsidRPr="00160655">
        <w:rPr>
          <w:rFonts w:hint="eastAsia"/>
        </w:rPr>
        <w:t>图。</w:t>
      </w:r>
      <w:r w:rsidRPr="00160655">
        <w:t xml:space="preserve"> 2.</w:t>
      </w:r>
      <w:r w:rsidRPr="00160655">
        <w:t>（在线颜色）热导率的取代浓度和分布依赖性。</w:t>
      </w:r>
      <w:r w:rsidRPr="00160655">
        <w:t xml:space="preserve"> </w:t>
      </w:r>
      <w:r w:rsidRPr="00160655">
        <w:t>（</w:t>
      </w:r>
      <w:r w:rsidRPr="00160655">
        <w:t>a</w:t>
      </w:r>
      <w:r w:rsidRPr="00160655">
        <w:t>）在</w:t>
      </w:r>
      <w:r w:rsidRPr="00160655">
        <w:t>300K</w:t>
      </w:r>
      <w:r w:rsidRPr="00160655">
        <w:t>具有不同分布与取代浓度的</w:t>
      </w:r>
      <w:r w:rsidRPr="00160655">
        <w:t>C_</w:t>
      </w:r>
      <w:r w:rsidRPr="00160655">
        <w:t>（</w:t>
      </w:r>
      <w:r w:rsidRPr="00160655">
        <w:t>1-x</w:t>
      </w:r>
      <w:r w:rsidRPr="00160655">
        <w:t>）</w:t>
      </w:r>
      <w:r w:rsidRPr="00160655">
        <w:t>N_x</w:t>
      </w:r>
      <w:r w:rsidRPr="00160655">
        <w:t>的热导率。无</w:t>
      </w:r>
      <w:proofErr w:type="gramStart"/>
      <w:r w:rsidRPr="00160655">
        <w:t>规</w:t>
      </w:r>
      <w:proofErr w:type="gramEnd"/>
      <w:r w:rsidRPr="00160655">
        <w:t>合金的热导率显示为黑色实心正方形和有序合金作为蓝色实心三角形。</w:t>
      </w:r>
      <w:r w:rsidRPr="00160655">
        <w:t xml:space="preserve"> </w:t>
      </w:r>
      <w:r w:rsidRPr="00160655">
        <w:t>其余三条与</w:t>
      </w:r>
      <w:r w:rsidRPr="00160655">
        <w:t>y</w:t>
      </w:r>
      <w:r w:rsidRPr="00160655">
        <w:t>轴平行的线表示具有相同比例但不同无序分布的结构（称为无序合金）的热导率。</w:t>
      </w:r>
      <w:r w:rsidRPr="00160655">
        <w:t xml:space="preserve"> </w:t>
      </w:r>
      <w:r w:rsidRPr="00160655">
        <w:t>发现导热系数对两者都很敏感</w:t>
      </w:r>
      <w:r w:rsidRPr="007C45B4">
        <w:rPr>
          <w:rFonts w:hint="eastAsia"/>
        </w:rPr>
        <w:t>替代浓度和分配。</w:t>
      </w:r>
      <w:r w:rsidRPr="007C45B4">
        <w:rPr>
          <w:rFonts w:hint="eastAsia"/>
        </w:rPr>
        <w:t xml:space="preserve"> </w:t>
      </w:r>
      <w:r w:rsidRPr="007C45B4">
        <w:rPr>
          <w:rFonts w:hint="eastAsia"/>
        </w:rPr>
        <w:t>（</w:t>
      </w:r>
      <w:r w:rsidRPr="007C45B4">
        <w:rPr>
          <w:rFonts w:hint="eastAsia"/>
        </w:rPr>
        <w:t>b</w:t>
      </w:r>
      <w:r w:rsidRPr="007C45B4">
        <w:rPr>
          <w:rFonts w:hint="eastAsia"/>
        </w:rPr>
        <w:t>）（</w:t>
      </w:r>
      <w:r w:rsidRPr="007C45B4">
        <w:rPr>
          <w:rFonts w:hint="eastAsia"/>
        </w:rPr>
        <w:t>a</w:t>
      </w:r>
      <w:r w:rsidRPr="007C45B4">
        <w:rPr>
          <w:rFonts w:hint="eastAsia"/>
        </w:rPr>
        <w:t>）中所示的无序合金的热导率的总能量依赖性。</w:t>
      </w:r>
      <w:r w:rsidRPr="007C45B4">
        <w:rPr>
          <w:rFonts w:hint="eastAsia"/>
        </w:rPr>
        <w:t xml:space="preserve"> </w:t>
      </w:r>
      <w:r w:rsidRPr="007C45B4">
        <w:rPr>
          <w:rFonts w:hint="eastAsia"/>
        </w:rPr>
        <w:t>对于给定的替代浓度，更稳定的结构总是具有更高的导热率</w:t>
      </w:r>
    </w:p>
    <w:p w:rsidR="007C45B4" w:rsidRDefault="007C45B4" w:rsidP="007C45B4"/>
    <w:p w:rsidR="007C45B4" w:rsidRDefault="007C45B4" w:rsidP="007C45B4"/>
    <w:p w:rsidR="007C45B4" w:rsidRDefault="007C45B4" w:rsidP="007C45B4">
      <w:pPr>
        <w:rPr>
          <w:sz w:val="24"/>
        </w:rPr>
      </w:pPr>
    </w:p>
    <w:p w:rsidR="007C45B4" w:rsidRDefault="007C45B4" w:rsidP="007C45B4">
      <w:pPr>
        <w:rPr>
          <w:sz w:val="24"/>
        </w:rPr>
      </w:pPr>
    </w:p>
    <w:p w:rsidR="007C45B4" w:rsidRPr="007C45B4" w:rsidRDefault="007C45B4" w:rsidP="007C45B4">
      <w:pPr>
        <w:rPr>
          <w:sz w:val="24"/>
        </w:rPr>
      </w:pPr>
      <w:r w:rsidRPr="007C45B4">
        <w:rPr>
          <w:rFonts w:hint="eastAsia"/>
          <w:sz w:val="24"/>
        </w:rPr>
        <w:t>热导率与不同的</w:t>
      </w:r>
      <w:r w:rsidRPr="007C45B4">
        <w:rPr>
          <w:rFonts w:hint="eastAsia"/>
          <w:sz w:val="24"/>
        </w:rPr>
        <w:t>C1-xNx</w:t>
      </w:r>
      <w:r w:rsidRPr="007C45B4">
        <w:rPr>
          <w:rFonts w:hint="eastAsia"/>
          <w:sz w:val="24"/>
        </w:rPr>
        <w:t>结构的能量密切相关。在图</w:t>
      </w:r>
      <w:r w:rsidRPr="007C45B4">
        <w:rPr>
          <w:rFonts w:hint="eastAsia"/>
          <w:sz w:val="24"/>
        </w:rPr>
        <w:t>2b</w:t>
      </w:r>
      <w:r w:rsidRPr="007C45B4">
        <w:rPr>
          <w:rFonts w:hint="eastAsia"/>
          <w:sz w:val="24"/>
        </w:rPr>
        <w:t>中，我们显示了各种无序</w:t>
      </w:r>
      <w:r w:rsidRPr="007C45B4">
        <w:rPr>
          <w:rFonts w:hint="eastAsia"/>
          <w:sz w:val="24"/>
        </w:rPr>
        <w:t>C1-xNx</w:t>
      </w:r>
      <w:r w:rsidRPr="007C45B4">
        <w:rPr>
          <w:rFonts w:hint="eastAsia"/>
          <w:sz w:val="24"/>
        </w:rPr>
        <w:t>结构的热导率的计算总能量（</w:t>
      </w:r>
      <w:r w:rsidRPr="007C45B4">
        <w:rPr>
          <w:rFonts w:hint="eastAsia"/>
          <w:sz w:val="24"/>
        </w:rPr>
        <w:t>eV / atom</w:t>
      </w:r>
      <w:r w:rsidRPr="007C45B4">
        <w:rPr>
          <w:rFonts w:hint="eastAsia"/>
          <w:sz w:val="24"/>
        </w:rPr>
        <w:t>）依赖性。可以看出，在相同的氮置换浓度下，热导率随着总能量的增加而单调减小。这表明，总能量相近的合金具有相似的热导率，且无序</w:t>
      </w:r>
      <w:r w:rsidRPr="007C45B4">
        <w:rPr>
          <w:rFonts w:hint="eastAsia"/>
          <w:sz w:val="24"/>
        </w:rPr>
        <w:t>2D</w:t>
      </w:r>
      <w:r w:rsidRPr="007C45B4">
        <w:rPr>
          <w:rFonts w:hint="eastAsia"/>
          <w:sz w:val="24"/>
        </w:rPr>
        <w:t>合金中的更稳定的结构具有更高的导热率，与取代浓度无关。这也表明，浓度不是唯一对</w:t>
      </w:r>
      <w:r w:rsidRPr="007C45B4">
        <w:rPr>
          <w:rFonts w:hint="eastAsia"/>
          <w:sz w:val="24"/>
        </w:rPr>
        <w:t>2D</w:t>
      </w:r>
      <w:r w:rsidRPr="007C45B4">
        <w:rPr>
          <w:rFonts w:hint="eastAsia"/>
          <w:sz w:val="24"/>
        </w:rPr>
        <w:t>合金热导率的主要影响。为了定量描述热导率变化，我们必须包括无序分布的影响，可以用结构有序参数来描述。</w:t>
      </w:r>
    </w:p>
    <w:p w:rsidR="007C45B4" w:rsidRPr="007C45B4" w:rsidRDefault="007C45B4" w:rsidP="007C45B4">
      <w:pPr>
        <w:rPr>
          <w:sz w:val="24"/>
        </w:rPr>
      </w:pPr>
    </w:p>
    <w:p w:rsidR="007C45B4" w:rsidRPr="007C45B4" w:rsidRDefault="007C45B4" w:rsidP="007C45B4">
      <w:pPr>
        <w:rPr>
          <w:sz w:val="24"/>
        </w:rPr>
      </w:pPr>
      <w:r w:rsidRPr="007C45B4">
        <w:rPr>
          <w:rFonts w:hint="eastAsia"/>
          <w:sz w:val="24"/>
        </w:rPr>
        <w:t>声子的模式</w:t>
      </w:r>
      <w:proofErr w:type="gramStart"/>
      <w:r w:rsidRPr="007C45B4">
        <w:rPr>
          <w:rFonts w:hint="eastAsia"/>
          <w:sz w:val="24"/>
        </w:rPr>
        <w:t>局域化被认为</w:t>
      </w:r>
      <w:proofErr w:type="gramEnd"/>
      <w:r w:rsidRPr="007C45B4">
        <w:rPr>
          <w:rFonts w:hint="eastAsia"/>
          <w:sz w:val="24"/>
        </w:rPr>
        <w:t>是造成热导率无序分布依赖性的原因。为了解图</w:t>
      </w:r>
      <w:r w:rsidRPr="007C45B4">
        <w:rPr>
          <w:rFonts w:hint="eastAsia"/>
          <w:sz w:val="24"/>
        </w:rPr>
        <w:t>2a</w:t>
      </w:r>
      <w:r w:rsidRPr="007C45B4">
        <w:rPr>
          <w:rFonts w:hint="eastAsia"/>
          <w:sz w:val="24"/>
        </w:rPr>
        <w:t>中</w:t>
      </w:r>
      <w:r w:rsidRPr="007C45B4">
        <w:rPr>
          <w:rFonts w:hint="eastAsia"/>
          <w:sz w:val="24"/>
        </w:rPr>
        <w:t>C_</w:t>
      </w:r>
      <w:r w:rsidRPr="007C45B4">
        <w:rPr>
          <w:rFonts w:hint="eastAsia"/>
          <w:sz w:val="24"/>
        </w:rPr>
        <w:t>（</w:t>
      </w:r>
      <w:r w:rsidRPr="007C45B4">
        <w:rPr>
          <w:rFonts w:hint="eastAsia"/>
          <w:sz w:val="24"/>
        </w:rPr>
        <w:t>1-x</w:t>
      </w:r>
      <w:r w:rsidRPr="007C45B4">
        <w:rPr>
          <w:rFonts w:hint="eastAsia"/>
          <w:sz w:val="24"/>
        </w:rPr>
        <w:t>）</w:t>
      </w:r>
      <w:r w:rsidRPr="007C45B4">
        <w:rPr>
          <w:rFonts w:hint="eastAsia"/>
          <w:sz w:val="24"/>
        </w:rPr>
        <w:t>N_x</w:t>
      </w:r>
      <w:r w:rsidRPr="007C45B4">
        <w:rPr>
          <w:rFonts w:hint="eastAsia"/>
          <w:sz w:val="24"/>
        </w:rPr>
        <w:t>合金热导率变化的基本物理机制，我们首先对有序合金进行了振动特征模分析。模式定位可以通过每个特征模</w:t>
      </w:r>
      <w:r w:rsidRPr="007C45B4">
        <w:rPr>
          <w:rFonts w:hint="eastAsia"/>
          <w:sz w:val="24"/>
        </w:rPr>
        <w:t>k</w:t>
      </w:r>
      <w:r w:rsidRPr="007C45B4">
        <w:rPr>
          <w:rFonts w:hint="eastAsia"/>
          <w:sz w:val="24"/>
        </w:rPr>
        <w:t>σ的参与比例</w:t>
      </w:r>
      <w:r w:rsidRPr="007C45B4">
        <w:rPr>
          <w:rFonts w:hint="eastAsia"/>
          <w:sz w:val="24"/>
        </w:rPr>
        <w:t>27</w:t>
      </w:r>
      <w:r w:rsidRPr="007C45B4">
        <w:rPr>
          <w:rFonts w:hint="eastAsia"/>
          <w:sz w:val="24"/>
        </w:rPr>
        <w:t>〖</w:t>
      </w:r>
      <w:r w:rsidRPr="007C45B4">
        <w:rPr>
          <w:rFonts w:hint="eastAsia"/>
          <w:sz w:val="24"/>
        </w:rPr>
        <w:t>P</w:t>
      </w:r>
      <w:r w:rsidRPr="007C45B4">
        <w:rPr>
          <w:rFonts w:hint="eastAsia"/>
          <w:sz w:val="24"/>
        </w:rPr>
        <w:t>〗</w:t>
      </w:r>
      <w:r w:rsidRPr="007C45B4">
        <w:rPr>
          <w:rFonts w:hint="eastAsia"/>
          <w:sz w:val="24"/>
        </w:rPr>
        <w:t>_k</w:t>
      </w:r>
      <w:r w:rsidRPr="007C45B4">
        <w:rPr>
          <w:rFonts w:hint="eastAsia"/>
          <w:sz w:val="24"/>
        </w:rPr>
        <w:t>σ来定量表征，</w:t>
      </w:r>
    </w:p>
    <w:p w:rsidR="00940A33" w:rsidRPr="007C45B4" w:rsidRDefault="00940A33" w:rsidP="007C45B4">
      <w:pPr>
        <w:pStyle w:val="af3"/>
        <w:rPr>
          <w:rFonts w:ascii="Times New Roman" w:eastAsia="宋体" w:hAnsi="Times New Roman" w:cs="Times New Roman"/>
          <w:sz w:val="24"/>
          <w:szCs w:val="24"/>
        </w:rPr>
      </w:pPr>
      <w:r w:rsidRPr="007C45B4">
        <w:rPr>
          <w:rFonts w:ascii="Times New Roman" w:eastAsia="宋体" w:hAnsi="Times New Roman" w:cs="Times New Roman"/>
          <w:sz w:val="24"/>
          <w:szCs w:val="24"/>
        </w:rPr>
        <w:br w:type="page"/>
      </w:r>
    </w:p>
    <w:p w:rsidR="00365BCB" w:rsidRPr="00365BCB" w:rsidRDefault="008C01B7" w:rsidP="008C01B7">
      <w:pPr>
        <w:pStyle w:val="1"/>
      </w:pPr>
      <w:bookmarkStart w:id="68" w:name="OLE_LINK6"/>
      <w:bookmarkStart w:id="69" w:name="OLE_LINK9"/>
      <w:r>
        <w:rPr>
          <w:rFonts w:hint="eastAsia"/>
        </w:rPr>
        <w:lastRenderedPageBreak/>
        <w:t>第三章</w:t>
      </w:r>
      <w:r>
        <w:rPr>
          <w:rFonts w:hint="eastAsia"/>
        </w:rPr>
        <w:t xml:space="preserve"> </w:t>
      </w:r>
      <w:r w:rsidR="00365BCB" w:rsidRPr="00365BCB">
        <w:rPr>
          <w:rFonts w:hint="eastAsia"/>
        </w:rPr>
        <w:t>IM</w:t>
      </w:r>
      <w:r w:rsidR="00365BCB" w:rsidRPr="00365BCB">
        <w:rPr>
          <w:rFonts w:hint="eastAsia"/>
          <w:vertAlign w:val="superscript"/>
        </w:rPr>
        <w:t>2</w:t>
      </w:r>
      <w:r w:rsidR="00365BCB" w:rsidRPr="00365BCB">
        <w:rPr>
          <w:rFonts w:hint="eastAsia"/>
        </w:rPr>
        <w:t>ODE</w:t>
      </w:r>
      <w:r w:rsidR="00365BCB" w:rsidRPr="00365BCB">
        <w:rPr>
          <w:rFonts w:hint="eastAsia"/>
        </w:rPr>
        <w:t>在纯碳体系中的应用</w:t>
      </w:r>
      <w:bookmarkEnd w:id="66"/>
      <w:bookmarkEnd w:id="67"/>
    </w:p>
    <w:bookmarkEnd w:id="68"/>
    <w:bookmarkEnd w:id="69"/>
    <w:p w:rsidR="00365BCB" w:rsidRPr="00EC098E" w:rsidRDefault="00365BCB" w:rsidP="00365BCB">
      <w:pPr>
        <w:spacing w:line="360" w:lineRule="auto"/>
        <w:rPr>
          <w:sz w:val="24"/>
        </w:rPr>
      </w:pPr>
      <w:r>
        <w:rPr>
          <w:rFonts w:hint="eastAsia"/>
          <w:sz w:val="24"/>
        </w:rPr>
        <w:t xml:space="preserve">    IM</w:t>
      </w:r>
      <w:r w:rsidRPr="00EC098E">
        <w:rPr>
          <w:rFonts w:hint="eastAsia"/>
          <w:sz w:val="24"/>
          <w:vertAlign w:val="superscript"/>
        </w:rPr>
        <w:t>2</w:t>
      </w:r>
      <w:r>
        <w:rPr>
          <w:rFonts w:hint="eastAsia"/>
          <w:sz w:val="24"/>
        </w:rPr>
        <w:t>ODE</w:t>
      </w:r>
      <w:r>
        <w:rPr>
          <w:rFonts w:hint="eastAsia"/>
          <w:sz w:val="24"/>
        </w:rPr>
        <w:t>程序包作为一种全新的逆向材料设计方法，其可靠性已经被大量的测试结果验证。把多目标优化算法应用于解决真正的科学问题，探索未知的功能材料，是我们开发</w:t>
      </w:r>
      <w:r>
        <w:rPr>
          <w:rFonts w:hint="eastAsia"/>
          <w:sz w:val="24"/>
        </w:rPr>
        <w:t>IM</w:t>
      </w:r>
      <w:r w:rsidRPr="00EC098E">
        <w:rPr>
          <w:rFonts w:hint="eastAsia"/>
          <w:sz w:val="24"/>
          <w:vertAlign w:val="superscript"/>
        </w:rPr>
        <w:t>2</w:t>
      </w:r>
      <w:r>
        <w:rPr>
          <w:rFonts w:hint="eastAsia"/>
          <w:sz w:val="24"/>
        </w:rPr>
        <w:t>ODE</w:t>
      </w:r>
      <w:r>
        <w:rPr>
          <w:rFonts w:hint="eastAsia"/>
          <w:sz w:val="24"/>
        </w:rPr>
        <w:t>程序包的意义所在。碳是一种与人类生活息息相关的元素，人类对于这种元素的知识积累也相对比较丰富。含碳的化石燃料是当今世界人们运用最广泛的一种能源，那么有没有可能我们基于碳元素开发出更多新能源材料呢？本章主要应用</w:t>
      </w:r>
      <w:r>
        <w:rPr>
          <w:rFonts w:hint="eastAsia"/>
          <w:sz w:val="24"/>
        </w:rPr>
        <w:t>IM</w:t>
      </w:r>
      <w:r w:rsidRPr="00EC098E">
        <w:rPr>
          <w:rFonts w:hint="eastAsia"/>
          <w:sz w:val="24"/>
          <w:vertAlign w:val="superscript"/>
        </w:rPr>
        <w:t>2</w:t>
      </w:r>
      <w:r>
        <w:rPr>
          <w:rFonts w:hint="eastAsia"/>
          <w:sz w:val="24"/>
        </w:rPr>
        <w:t>ODE</w:t>
      </w:r>
      <w:r>
        <w:rPr>
          <w:rFonts w:hint="eastAsia"/>
          <w:sz w:val="24"/>
        </w:rPr>
        <w:t>程序包对碳单质的势能面进行搜索，预言了</w:t>
      </w:r>
      <w:r>
        <w:rPr>
          <w:rFonts w:hint="eastAsia"/>
          <w:sz w:val="24"/>
        </w:rPr>
        <w:t>5</w:t>
      </w:r>
      <w:r>
        <w:rPr>
          <w:rFonts w:hint="eastAsia"/>
          <w:sz w:val="24"/>
        </w:rPr>
        <w:t>种能作为太阳能光吸收材料的新型碳材料，并通过第一性原理方法对</w:t>
      </w:r>
      <w:proofErr w:type="gramStart"/>
      <w:r>
        <w:rPr>
          <w:rFonts w:hint="eastAsia"/>
          <w:sz w:val="24"/>
        </w:rPr>
        <w:t>新预测</w:t>
      </w:r>
      <w:proofErr w:type="gramEnd"/>
      <w:r>
        <w:rPr>
          <w:rFonts w:hint="eastAsia"/>
          <w:sz w:val="24"/>
        </w:rPr>
        <w:t>结构的电子结构性质、光学性质以及稳定性进行了系统的研究。</w:t>
      </w:r>
    </w:p>
    <w:p w:rsidR="00365BCB" w:rsidRDefault="00365BCB" w:rsidP="008F7B38">
      <w:pPr>
        <w:pStyle w:val="2"/>
      </w:pPr>
      <w:bookmarkStart w:id="70" w:name="_Toc481571315"/>
      <w:r>
        <w:rPr>
          <w:rFonts w:hint="eastAsia"/>
        </w:rPr>
        <w:t>3</w:t>
      </w:r>
      <w:r w:rsidRPr="004373C7">
        <w:rPr>
          <w:rFonts w:hint="eastAsia"/>
        </w:rPr>
        <w:t xml:space="preserve">.1 </w:t>
      </w:r>
      <w:r w:rsidRPr="004373C7">
        <w:rPr>
          <w:rFonts w:hint="eastAsia"/>
        </w:rPr>
        <w:t>碳单质丰富的同素异形体</w:t>
      </w:r>
      <w:bookmarkEnd w:id="70"/>
    </w:p>
    <w:p w:rsidR="00365BCB" w:rsidRDefault="00365BCB" w:rsidP="00365BCB">
      <w:pPr>
        <w:spacing w:line="360" w:lineRule="auto"/>
        <w:ind w:firstLineChars="200" w:firstLine="480"/>
        <w:rPr>
          <w:sz w:val="24"/>
        </w:rPr>
      </w:pPr>
      <w:r>
        <w:rPr>
          <w:rFonts w:hint="eastAsia"/>
          <w:sz w:val="24"/>
        </w:rPr>
        <w:t>碳是一种神奇的元素，它的成键形式相当丰富，在自然界中，它有四配位、三配位和二配位的</w:t>
      </w:r>
      <w:r w:rsidRPr="00121291">
        <w:rPr>
          <w:rFonts w:hint="eastAsia"/>
          <w:i/>
          <w:sz w:val="24"/>
        </w:rPr>
        <w:t>sp</w:t>
      </w:r>
      <w:r w:rsidRPr="00121291">
        <w:rPr>
          <w:rFonts w:hint="eastAsia"/>
          <w:i/>
          <w:sz w:val="24"/>
          <w:vertAlign w:val="superscript"/>
        </w:rPr>
        <w:t>3</w:t>
      </w:r>
      <w:r>
        <w:rPr>
          <w:rFonts w:hint="eastAsia"/>
          <w:sz w:val="24"/>
        </w:rPr>
        <w:t xml:space="preserve">, </w:t>
      </w:r>
      <w:r w:rsidRPr="00121291">
        <w:rPr>
          <w:rFonts w:hint="eastAsia"/>
          <w:i/>
          <w:sz w:val="24"/>
        </w:rPr>
        <w:t>sp</w:t>
      </w:r>
      <w:r w:rsidRPr="00121291">
        <w:rPr>
          <w:rFonts w:hint="eastAsia"/>
          <w:i/>
          <w:sz w:val="24"/>
          <w:vertAlign w:val="superscript"/>
        </w:rPr>
        <w:t>2</w:t>
      </w:r>
      <w:r>
        <w:rPr>
          <w:rFonts w:hint="eastAsia"/>
          <w:sz w:val="24"/>
        </w:rPr>
        <w:t>和</w:t>
      </w:r>
      <w:r w:rsidRPr="00121291">
        <w:rPr>
          <w:rFonts w:hint="eastAsia"/>
          <w:i/>
          <w:sz w:val="24"/>
        </w:rPr>
        <w:t>sp</w:t>
      </w:r>
      <w:r>
        <w:rPr>
          <w:rFonts w:hint="eastAsia"/>
          <w:sz w:val="24"/>
        </w:rPr>
        <w:t>杂化。因此，</w:t>
      </w:r>
      <w:proofErr w:type="gramStart"/>
      <w:r>
        <w:rPr>
          <w:rFonts w:hint="eastAsia"/>
          <w:sz w:val="24"/>
        </w:rPr>
        <w:t>碳有着</w:t>
      </w:r>
      <w:proofErr w:type="gramEnd"/>
      <w:r>
        <w:rPr>
          <w:rFonts w:hint="eastAsia"/>
          <w:sz w:val="24"/>
        </w:rPr>
        <w:t>丰富的同素异形体，诸如石墨、金刚石、富勒烯和纳米管等。这些同素异形体有着不同的维度（从</w:t>
      </w:r>
      <w:r>
        <w:rPr>
          <w:rFonts w:hint="eastAsia"/>
          <w:sz w:val="24"/>
        </w:rPr>
        <w:t>0</w:t>
      </w:r>
      <w:r>
        <w:rPr>
          <w:rFonts w:hint="eastAsia"/>
          <w:sz w:val="24"/>
        </w:rPr>
        <w:t>维到</w:t>
      </w:r>
      <w:r>
        <w:rPr>
          <w:rFonts w:hint="eastAsia"/>
          <w:sz w:val="24"/>
        </w:rPr>
        <w:t>3</w:t>
      </w:r>
      <w:r>
        <w:rPr>
          <w:rFonts w:hint="eastAsia"/>
          <w:sz w:val="24"/>
        </w:rPr>
        <w:t>维），不同的微观结构（从有序到无序），不同的电子结构性质（从金属到绝缘体）</w:t>
      </w:r>
      <w:r>
        <w:rPr>
          <w:rFonts w:hint="eastAsia"/>
          <w:sz w:val="24"/>
        </w:rPr>
        <w:t>[1-4]</w:t>
      </w:r>
      <w:r>
        <w:rPr>
          <w:rFonts w:hint="eastAsia"/>
          <w:sz w:val="24"/>
        </w:rPr>
        <w:t>。无论在实验还是理论研究领域，人们都对寻找碳材料同素异形体的新结构相当关注，因为这在基础科学研究和实际应用上都有相当的重要性</w:t>
      </w:r>
      <w:r>
        <w:rPr>
          <w:rFonts w:hint="eastAsia"/>
          <w:sz w:val="24"/>
        </w:rPr>
        <w:t>[5-11]</w:t>
      </w:r>
      <w:r>
        <w:rPr>
          <w:rFonts w:hint="eastAsia"/>
          <w:sz w:val="24"/>
        </w:rPr>
        <w:t>。碳材料最稳定的两个相，</w:t>
      </w:r>
      <w:r w:rsidRPr="006D5118">
        <w:rPr>
          <w:rFonts w:hint="eastAsia"/>
          <w:i/>
          <w:sz w:val="24"/>
        </w:rPr>
        <w:t>sp</w:t>
      </w:r>
      <w:r w:rsidRPr="006D5118">
        <w:rPr>
          <w:rFonts w:hint="eastAsia"/>
          <w:i/>
          <w:sz w:val="24"/>
          <w:vertAlign w:val="superscript"/>
        </w:rPr>
        <w:t>3</w:t>
      </w:r>
      <w:r>
        <w:rPr>
          <w:rFonts w:hint="eastAsia"/>
          <w:sz w:val="24"/>
        </w:rPr>
        <w:t>杂化的金刚石有宽带隙（</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杂化的石墨烯是零带隙的。此外，所有最近被预言的</w:t>
      </w:r>
      <w:r>
        <w:rPr>
          <w:rFonts w:hint="eastAsia"/>
          <w:sz w:val="24"/>
        </w:rPr>
        <w:t>sp3</w:t>
      </w:r>
      <w:r>
        <w:rPr>
          <w:rFonts w:hint="eastAsia"/>
          <w:sz w:val="24"/>
        </w:rPr>
        <w:t>杂化的碳同素异形体都有宽带隙</w:t>
      </w:r>
      <w:r>
        <w:rPr>
          <w:rFonts w:hint="eastAsia"/>
          <w:sz w:val="24"/>
        </w:rPr>
        <w:t>[9, 12-15]</w:t>
      </w:r>
      <w:r>
        <w:rPr>
          <w:rFonts w:hint="eastAsia"/>
          <w:sz w:val="24"/>
        </w:rPr>
        <w:t>。碳元素储量丰富，价格便宜，无毒无害，而且</w:t>
      </w:r>
      <w:proofErr w:type="gramStart"/>
      <w:r>
        <w:rPr>
          <w:rFonts w:hint="eastAsia"/>
          <w:sz w:val="24"/>
        </w:rPr>
        <w:t>成键形式与硅有</w:t>
      </w:r>
      <w:proofErr w:type="gramEnd"/>
      <w:r>
        <w:rPr>
          <w:rFonts w:hint="eastAsia"/>
          <w:sz w:val="24"/>
        </w:rPr>
        <w:t>相似之处，然而，却没有人用它来做太阳能电池的光吸收材料。原因可能是所有的已知的碳同素异形体，都没有带隙在</w:t>
      </w:r>
      <w:r>
        <w:rPr>
          <w:rFonts w:hint="eastAsia"/>
          <w:sz w:val="24"/>
        </w:rPr>
        <w:t xml:space="preserve">1.0 </w:t>
      </w:r>
      <w:r>
        <w:rPr>
          <w:sz w:val="24"/>
        </w:rPr>
        <w:t>–</w:t>
      </w:r>
      <w:r>
        <w:rPr>
          <w:rFonts w:hint="eastAsia"/>
          <w:sz w:val="24"/>
        </w:rPr>
        <w:t xml:space="preserve"> 1.5 eV</w:t>
      </w:r>
      <w:r w:rsidR="000120F2">
        <w:rPr>
          <w:rFonts w:hint="eastAsia"/>
          <w:sz w:val="24"/>
        </w:rPr>
        <w:t>之间，它们并不</w:t>
      </w:r>
      <w:r>
        <w:rPr>
          <w:rFonts w:hint="eastAsia"/>
          <w:sz w:val="24"/>
        </w:rPr>
        <w:t>适合吸收可见光吧。</w:t>
      </w:r>
    </w:p>
    <w:p w:rsidR="00365BCB" w:rsidRPr="000120F2" w:rsidRDefault="00365BCB" w:rsidP="00365BCB">
      <w:pPr>
        <w:spacing w:line="360" w:lineRule="auto"/>
        <w:ind w:firstLineChars="200" w:firstLine="480"/>
        <w:rPr>
          <w:sz w:val="24"/>
        </w:rPr>
      </w:pPr>
    </w:p>
    <w:p w:rsidR="00365BCB" w:rsidRDefault="00365BCB" w:rsidP="00365BCB">
      <w:pPr>
        <w:spacing w:line="360" w:lineRule="auto"/>
        <w:rPr>
          <w:sz w:val="24"/>
        </w:rPr>
      </w:pPr>
      <w:r>
        <w:rPr>
          <w:noProof/>
          <w:sz w:val="24"/>
        </w:rPr>
        <w:lastRenderedPageBreak/>
        <w:drawing>
          <wp:inline distT="0" distB="0" distL="0" distR="0" wp14:anchorId="4D6BBAE3" wp14:editId="38ED8596">
            <wp:extent cx="5203856" cy="3449782"/>
            <wp:effectExtent l="0" t="0" r="0" b="0"/>
            <wp:docPr id="8" name="Picture 8" descr="C:\Users\越宇\AppData\Local\Temp\1488786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8878606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3040" cy="345587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图3.1 丰富的碳同素异形体，它们有着多样的结构和性质</w:t>
      </w:r>
    </w:p>
    <w:p w:rsidR="00365BCB" w:rsidRPr="00181065" w:rsidRDefault="00365BCB" w:rsidP="00365BCB">
      <w:pPr>
        <w:spacing w:line="360" w:lineRule="auto"/>
        <w:jc w:val="center"/>
        <w:rPr>
          <w:rFonts w:ascii="黑体" w:eastAsia="黑体" w:hAnsi="黑体"/>
          <w:szCs w:val="21"/>
        </w:rPr>
      </w:pPr>
    </w:p>
    <w:p w:rsidR="00365BCB" w:rsidRDefault="00365BCB" w:rsidP="00365BCB">
      <w:pPr>
        <w:spacing w:line="360" w:lineRule="auto"/>
        <w:ind w:firstLineChars="200" w:firstLine="480"/>
        <w:rPr>
          <w:sz w:val="24"/>
        </w:rPr>
      </w:pPr>
      <w:r w:rsidRPr="006D5118">
        <w:rPr>
          <w:rFonts w:hint="eastAsia"/>
          <w:i/>
          <w:sz w:val="24"/>
        </w:rPr>
        <w:t>sp</w:t>
      </w:r>
      <w:r w:rsidRPr="006D5118">
        <w:rPr>
          <w:rFonts w:hint="eastAsia"/>
          <w:i/>
          <w:sz w:val="24"/>
          <w:vertAlign w:val="superscript"/>
        </w:rPr>
        <w:t>3</w:t>
      </w:r>
      <w:r>
        <w:rPr>
          <w:rFonts w:hint="eastAsia"/>
          <w:sz w:val="24"/>
        </w:rPr>
        <w:t>杂化的金刚石带隙宽达</w:t>
      </w:r>
      <w:r>
        <w:rPr>
          <w:rFonts w:hint="eastAsia"/>
          <w:sz w:val="24"/>
        </w:rPr>
        <w:t>5.5 eV</w:t>
      </w:r>
      <w:r>
        <w:rPr>
          <w:rFonts w:hint="eastAsia"/>
          <w:sz w:val="24"/>
        </w:rPr>
        <w:t>，而</w:t>
      </w:r>
      <w:r w:rsidRPr="002F052C">
        <w:rPr>
          <w:rFonts w:hint="eastAsia"/>
          <w:i/>
          <w:sz w:val="24"/>
        </w:rPr>
        <w:t>sp</w:t>
      </w:r>
      <w:r w:rsidRPr="002F052C">
        <w:rPr>
          <w:rFonts w:hint="eastAsia"/>
          <w:i/>
          <w:sz w:val="24"/>
          <w:vertAlign w:val="superscript"/>
        </w:rPr>
        <w:t>2</w:t>
      </w:r>
      <w:r>
        <w:rPr>
          <w:rFonts w:hint="eastAsia"/>
          <w:sz w:val="24"/>
        </w:rPr>
        <w:t>杂化的石墨烯是零带隙的。如果我们以某种形式混合这两种相，是不是就能够“设计”出具有合适带隙的材料呢？实验上，通过对不同的</w:t>
      </w:r>
      <w:r w:rsidRPr="00B03900">
        <w:rPr>
          <w:rFonts w:hint="eastAsia"/>
          <w:i/>
          <w:sz w:val="24"/>
        </w:rPr>
        <w:t>sp</w:t>
      </w:r>
      <w:r w:rsidRPr="00B03900">
        <w:rPr>
          <w:rFonts w:hint="eastAsia"/>
          <w:i/>
          <w:sz w:val="24"/>
          <w:vertAlign w:val="superscript"/>
        </w:rPr>
        <w:t>2</w:t>
      </w:r>
      <w:r>
        <w:rPr>
          <w:rFonts w:hint="eastAsia"/>
          <w:sz w:val="24"/>
        </w:rPr>
        <w:t>杂化的碳同素异形体加高压，可以合成各种混合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w:t>
      </w:r>
      <w:r>
        <w:rPr>
          <w:rFonts w:hint="eastAsia"/>
          <w:sz w:val="24"/>
        </w:rPr>
        <w:t>[17-22]</w:t>
      </w:r>
      <w:r>
        <w:rPr>
          <w:rFonts w:hint="eastAsia"/>
          <w:sz w:val="24"/>
        </w:rPr>
        <w:t>。通过第一性原理计算，</w:t>
      </w:r>
      <w:r>
        <w:rPr>
          <w:rFonts w:hint="eastAsia"/>
          <w:sz w:val="24"/>
        </w:rPr>
        <w:t>S Zhang</w:t>
      </w:r>
      <w:r>
        <w:rPr>
          <w:rFonts w:hint="eastAsia"/>
          <w:sz w:val="24"/>
        </w:rPr>
        <w:t>等预言了两个金属的碳同素异形体</w:t>
      </w:r>
      <w:r>
        <w:rPr>
          <w:rFonts w:hint="eastAsia"/>
          <w:sz w:val="24"/>
        </w:rPr>
        <w:t>T6</w:t>
      </w:r>
      <w:r>
        <w:rPr>
          <w:rFonts w:hint="eastAsia"/>
          <w:sz w:val="24"/>
        </w:rPr>
        <w:t>和</w:t>
      </w:r>
      <w:r>
        <w:rPr>
          <w:rFonts w:hint="eastAsia"/>
          <w:sz w:val="24"/>
        </w:rPr>
        <w:t>T14</w:t>
      </w:r>
      <w:r>
        <w:rPr>
          <w:rFonts w:hint="eastAsia"/>
          <w:sz w:val="24"/>
        </w:rPr>
        <w:t>，它们具有混合的</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w:t>
      </w:r>
      <w:r>
        <w:rPr>
          <w:rFonts w:hint="eastAsia"/>
          <w:sz w:val="24"/>
        </w:rPr>
        <w:t>[23]</w:t>
      </w:r>
      <w:r>
        <w:rPr>
          <w:rFonts w:hint="eastAsia"/>
          <w:sz w:val="24"/>
        </w:rPr>
        <w:t>。通过冷压石墨，混合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杂化的相也有可能产生，但是它们的带隙不是太大就是太小，并不适合用作太阳能吸收材料</w:t>
      </w:r>
      <w:r>
        <w:rPr>
          <w:rFonts w:hint="eastAsia"/>
          <w:sz w:val="24"/>
        </w:rPr>
        <w:t>[24]</w:t>
      </w:r>
      <w:r>
        <w:rPr>
          <w:rFonts w:hint="eastAsia"/>
          <w:sz w:val="24"/>
        </w:rPr>
        <w:t>。然而，这些结果揭示了，混合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杂化的相有可能展现出丰富多样的电子结构和光学性质。如果我们可以把混合</w:t>
      </w:r>
      <w:r w:rsidRPr="00B03900">
        <w:rPr>
          <w:rFonts w:hint="eastAsia"/>
          <w:i/>
          <w:sz w:val="24"/>
        </w:rPr>
        <w:t>sp</w:t>
      </w:r>
      <w:r w:rsidRPr="00B03900">
        <w:rPr>
          <w:rFonts w:hint="eastAsia"/>
          <w:i/>
          <w:sz w:val="24"/>
          <w:vertAlign w:val="superscript"/>
        </w:rPr>
        <w:t>2</w:t>
      </w:r>
      <w:r w:rsidRPr="00B03900">
        <w:rPr>
          <w:rFonts w:hint="eastAsia"/>
          <w:i/>
          <w:sz w:val="24"/>
        </w:rPr>
        <w:t>-sp</w:t>
      </w:r>
      <w:r w:rsidRPr="00B03900">
        <w:rPr>
          <w:rFonts w:hint="eastAsia"/>
          <w:i/>
          <w:sz w:val="24"/>
          <w:vertAlign w:val="superscript"/>
        </w:rPr>
        <w:t>3</w:t>
      </w:r>
      <w:r>
        <w:rPr>
          <w:rFonts w:hint="eastAsia"/>
          <w:sz w:val="24"/>
        </w:rPr>
        <w:t>杂化的碳同素异形体，“设计”成带隙在</w:t>
      </w:r>
      <w:r>
        <w:rPr>
          <w:rFonts w:hint="eastAsia"/>
          <w:sz w:val="24"/>
        </w:rPr>
        <w:t xml:space="preserve">1.0 </w:t>
      </w:r>
      <w:r>
        <w:rPr>
          <w:sz w:val="24"/>
        </w:rPr>
        <w:t>–</w:t>
      </w:r>
      <w:r>
        <w:rPr>
          <w:rFonts w:hint="eastAsia"/>
          <w:sz w:val="24"/>
        </w:rPr>
        <w:t xml:space="preserve"> 1.5 eV</w:t>
      </w:r>
      <w:r>
        <w:rPr>
          <w:rFonts w:hint="eastAsia"/>
          <w:sz w:val="24"/>
        </w:rPr>
        <w:t>间的半导体，那么它们就能被用来做太阳能吸收材料啦，填补了碳材料在这一方面应用的空白。</w:t>
      </w:r>
    </w:p>
    <w:p w:rsidR="00365BCB" w:rsidRDefault="00365BCB" w:rsidP="00365BCB">
      <w:pPr>
        <w:spacing w:line="360" w:lineRule="auto"/>
        <w:rPr>
          <w:sz w:val="24"/>
        </w:rPr>
      </w:pPr>
      <w:r>
        <w:rPr>
          <w:noProof/>
          <w:sz w:val="24"/>
        </w:rPr>
        <w:lastRenderedPageBreak/>
        <w:drawing>
          <wp:inline distT="0" distB="0" distL="0" distR="0" wp14:anchorId="0B2A8D48" wp14:editId="7A7AC910">
            <wp:extent cx="5274310" cy="3359883"/>
            <wp:effectExtent l="0" t="0" r="2540" b="0"/>
            <wp:docPr id="9" name="Picture 9" descr="C:\Users\越宇\AppData\Local\Temp\1490345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0345775(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359883"/>
                    </a:xfrm>
                    <a:prstGeom prst="rect">
                      <a:avLst/>
                    </a:prstGeom>
                    <a:noFill/>
                    <a:ln>
                      <a:noFill/>
                    </a:ln>
                  </pic:spPr>
                </pic:pic>
              </a:graphicData>
            </a:graphic>
          </wp:inline>
        </w:drawing>
      </w:r>
    </w:p>
    <w:p w:rsidR="00365BCB" w:rsidRPr="006650D1" w:rsidRDefault="00365BCB" w:rsidP="00365BCB">
      <w:pPr>
        <w:spacing w:line="360" w:lineRule="auto"/>
        <w:jc w:val="center"/>
        <w:rPr>
          <w:rFonts w:ascii="黑体" w:eastAsia="黑体" w:hAnsi="黑体"/>
          <w:szCs w:val="21"/>
        </w:rPr>
      </w:pPr>
      <w:r w:rsidRPr="006650D1">
        <w:rPr>
          <w:rFonts w:ascii="黑体" w:eastAsia="黑体" w:hAnsi="黑体" w:hint="eastAsia"/>
          <w:szCs w:val="21"/>
        </w:rPr>
        <w:t>图3.2 几种混合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杂化的碳同素异形体结构。（a）T6和T14金属碳相，来源于参考文献23.（b）几种将石墨</w:t>
      </w:r>
      <w:proofErr w:type="gramStart"/>
      <w:r w:rsidRPr="006650D1">
        <w:rPr>
          <w:rFonts w:ascii="黑体" w:eastAsia="黑体" w:hAnsi="黑体" w:hint="eastAsia"/>
          <w:szCs w:val="21"/>
        </w:rPr>
        <w:t>烯</w:t>
      </w:r>
      <w:proofErr w:type="gramEnd"/>
      <w:r w:rsidRPr="006650D1">
        <w:rPr>
          <w:rFonts w:ascii="黑体" w:eastAsia="黑体" w:hAnsi="黑体" w:hint="eastAsia"/>
          <w:szCs w:val="21"/>
        </w:rPr>
        <w:t>切开，进行六角蜂窝状拼接的碳同素异形体。在拼接过程中形成混合</w:t>
      </w:r>
      <w:r w:rsidRPr="00AB3129">
        <w:rPr>
          <w:rFonts w:ascii="黑体" w:eastAsia="黑体" w:hAnsi="黑体" w:hint="eastAsia"/>
          <w:i/>
          <w:szCs w:val="21"/>
        </w:rPr>
        <w:t>sp</w:t>
      </w:r>
      <w:r w:rsidRPr="00AB3129">
        <w:rPr>
          <w:rFonts w:ascii="黑体" w:eastAsia="黑体" w:hAnsi="黑体" w:hint="eastAsia"/>
          <w:i/>
          <w:szCs w:val="21"/>
          <w:vertAlign w:val="superscript"/>
        </w:rPr>
        <w:t>2</w:t>
      </w:r>
      <w:r w:rsidRPr="00AB3129">
        <w:rPr>
          <w:rFonts w:ascii="黑体" w:eastAsia="黑体" w:hAnsi="黑体" w:hint="eastAsia"/>
          <w:i/>
          <w:szCs w:val="21"/>
        </w:rPr>
        <w:t>-sp</w:t>
      </w:r>
      <w:r w:rsidRPr="00AB3129">
        <w:rPr>
          <w:rFonts w:ascii="黑体" w:eastAsia="黑体" w:hAnsi="黑体" w:hint="eastAsia"/>
          <w:i/>
          <w:szCs w:val="21"/>
          <w:vertAlign w:val="superscript"/>
        </w:rPr>
        <w:t>3</w:t>
      </w:r>
      <w:r w:rsidRPr="006650D1">
        <w:rPr>
          <w:rFonts w:ascii="黑体" w:eastAsia="黑体" w:hAnsi="黑体" w:hint="eastAsia"/>
          <w:szCs w:val="21"/>
        </w:rPr>
        <w:t>杂化。来源于参考文献24.</w:t>
      </w:r>
    </w:p>
    <w:p w:rsidR="00365BCB" w:rsidRDefault="00365BCB" w:rsidP="00365BCB">
      <w:pPr>
        <w:spacing w:line="360" w:lineRule="auto"/>
        <w:rPr>
          <w:sz w:val="24"/>
        </w:rPr>
      </w:pPr>
    </w:p>
    <w:p w:rsidR="00365BCB" w:rsidRDefault="00365BCB" w:rsidP="00365BCB">
      <w:pPr>
        <w:spacing w:line="360" w:lineRule="auto"/>
        <w:ind w:firstLineChars="200" w:firstLine="480"/>
        <w:rPr>
          <w:color w:val="000000" w:themeColor="text1"/>
          <w:sz w:val="24"/>
        </w:rPr>
      </w:pPr>
      <w:r>
        <w:rPr>
          <w:rFonts w:hint="eastAsia"/>
          <w:sz w:val="24"/>
        </w:rPr>
        <w:t>几十年来，硅基太阳能</w:t>
      </w:r>
      <w:proofErr w:type="gramStart"/>
      <w:r>
        <w:rPr>
          <w:rFonts w:hint="eastAsia"/>
          <w:sz w:val="24"/>
        </w:rPr>
        <w:t>板一直</w:t>
      </w:r>
      <w:proofErr w:type="gramEnd"/>
      <w:r>
        <w:rPr>
          <w:rFonts w:hint="eastAsia"/>
          <w:sz w:val="24"/>
        </w:rPr>
        <w:t>称霸于光伏市场，然而硅是一种间接带隙材料，对可见光的吸收也并不是特别强。虽然人们在寻找直接带隙的硅材料这方面付出了巨大的努力，但是收效甚微</w:t>
      </w:r>
      <w:r>
        <w:rPr>
          <w:rFonts w:hint="eastAsia"/>
          <w:sz w:val="24"/>
        </w:rPr>
        <w:t>[25-29]</w:t>
      </w:r>
      <w:r>
        <w:rPr>
          <w:rFonts w:hint="eastAsia"/>
          <w:sz w:val="24"/>
        </w:rPr>
        <w:t>。之后，人们开始不断寻找具有直接带隙的新材料，诸如</w:t>
      </w:r>
      <w:r w:rsidRPr="00392F2A">
        <w:rPr>
          <w:color w:val="000000" w:themeColor="text1"/>
          <w:sz w:val="24"/>
        </w:rPr>
        <w:t>CuIn</w:t>
      </w:r>
      <w:r w:rsidRPr="00392F2A">
        <w:rPr>
          <w:color w:val="000000" w:themeColor="text1"/>
          <w:sz w:val="24"/>
          <w:vertAlign w:val="subscript"/>
        </w:rPr>
        <w:t>x</w:t>
      </w:r>
      <w:r w:rsidRPr="00392F2A">
        <w:rPr>
          <w:color w:val="000000" w:themeColor="text1"/>
          <w:sz w:val="24"/>
        </w:rPr>
        <w:t>Ga</w:t>
      </w:r>
      <w:r w:rsidRPr="00392F2A">
        <w:rPr>
          <w:color w:val="000000" w:themeColor="text1"/>
          <w:sz w:val="24"/>
          <w:vertAlign w:val="subscript"/>
        </w:rPr>
        <w:t>1-x</w:t>
      </w:r>
      <w:r w:rsidRPr="00392F2A">
        <w:rPr>
          <w:color w:val="000000" w:themeColor="text1"/>
          <w:sz w:val="24"/>
        </w:rPr>
        <w:t>Se</w:t>
      </w:r>
      <w:r w:rsidRPr="00392F2A">
        <w:rPr>
          <w:color w:val="000000" w:themeColor="text1"/>
          <w:sz w:val="24"/>
          <w:vertAlign w:val="subscript"/>
        </w:rPr>
        <w:t>2</w:t>
      </w:r>
      <w:r w:rsidRPr="00392F2A">
        <w:rPr>
          <w:color w:val="000000" w:themeColor="text1"/>
          <w:sz w:val="24"/>
        </w:rPr>
        <w:t>, CdTe</w:t>
      </w:r>
      <w:r>
        <w:rPr>
          <w:rFonts w:hint="eastAsia"/>
          <w:sz w:val="24"/>
        </w:rPr>
        <w:t>和混合有机</w:t>
      </w:r>
      <w:r>
        <w:rPr>
          <w:rFonts w:hint="eastAsia"/>
          <w:sz w:val="24"/>
        </w:rPr>
        <w:t>-</w:t>
      </w:r>
      <w:r>
        <w:rPr>
          <w:rFonts w:hint="eastAsia"/>
          <w:sz w:val="24"/>
        </w:rPr>
        <w:t>无机钙钛矿化合物</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sidRPr="00392F2A">
        <w:rPr>
          <w:color w:val="000000" w:themeColor="text1"/>
          <w:sz w:val="24"/>
        </w:rPr>
        <w:t>, X=I, Br and Cl)</w:t>
      </w:r>
      <w:r>
        <w:rPr>
          <w:color w:val="000000" w:themeColor="text1"/>
          <w:sz w:val="24"/>
        </w:rPr>
        <w:t>。然而，这些材料也都有各自严重的缺点：</w:t>
      </w:r>
      <w:proofErr w:type="gramStart"/>
      <w:r>
        <w:rPr>
          <w:color w:val="000000" w:themeColor="text1"/>
          <w:sz w:val="24"/>
        </w:rPr>
        <w:t>铟</w:t>
      </w:r>
      <w:proofErr w:type="gramEnd"/>
      <w:r>
        <w:rPr>
          <w:color w:val="000000" w:themeColor="text1"/>
          <w:sz w:val="24"/>
        </w:rPr>
        <w:t>元素比较稀有</w:t>
      </w:r>
      <w:r>
        <w:rPr>
          <w:rFonts w:hint="eastAsia"/>
          <w:color w:val="000000" w:themeColor="text1"/>
          <w:sz w:val="24"/>
        </w:rPr>
        <w:t>[33-35]</w:t>
      </w:r>
      <w:r>
        <w:rPr>
          <w:color w:val="000000" w:themeColor="text1"/>
          <w:sz w:val="24"/>
        </w:rPr>
        <w:t>，镉和铅都有毒性，</w:t>
      </w:r>
      <w:r w:rsidRPr="00392F2A">
        <w:rPr>
          <w:color w:val="000000" w:themeColor="text1"/>
          <w:sz w:val="24"/>
        </w:rPr>
        <w:t>CH</w:t>
      </w:r>
      <w:r w:rsidRPr="00392F2A">
        <w:rPr>
          <w:color w:val="000000" w:themeColor="text1"/>
          <w:sz w:val="24"/>
          <w:vertAlign w:val="subscript"/>
        </w:rPr>
        <w:t>3</w:t>
      </w:r>
      <w:r w:rsidRPr="00392F2A">
        <w:rPr>
          <w:color w:val="000000" w:themeColor="text1"/>
          <w:sz w:val="24"/>
        </w:rPr>
        <w:t>NH</w:t>
      </w:r>
      <w:r w:rsidRPr="00392F2A">
        <w:rPr>
          <w:color w:val="000000" w:themeColor="text1"/>
          <w:sz w:val="24"/>
          <w:vertAlign w:val="subscript"/>
        </w:rPr>
        <w:t>3</w:t>
      </w:r>
      <w:r w:rsidRPr="00392F2A">
        <w:rPr>
          <w:color w:val="000000" w:themeColor="text1"/>
          <w:sz w:val="24"/>
        </w:rPr>
        <w:t>PbX</w:t>
      </w:r>
      <w:r w:rsidRPr="00392F2A">
        <w:rPr>
          <w:color w:val="000000" w:themeColor="text1"/>
          <w:sz w:val="24"/>
          <w:vertAlign w:val="subscript"/>
        </w:rPr>
        <w:t>3</w:t>
      </w:r>
      <w:r>
        <w:rPr>
          <w:rFonts w:hint="eastAsia"/>
          <w:color w:val="000000" w:themeColor="text1"/>
          <w:sz w:val="24"/>
          <w:vertAlign w:val="subscript"/>
        </w:rPr>
        <w:softHyphen/>
      </w:r>
      <w:r>
        <w:rPr>
          <w:rFonts w:hint="eastAsia"/>
          <w:color w:val="000000" w:themeColor="text1"/>
          <w:sz w:val="24"/>
          <w:vertAlign w:val="subscript"/>
        </w:rPr>
        <w:softHyphen/>
      </w:r>
      <w:r>
        <w:rPr>
          <w:rFonts w:hint="eastAsia"/>
          <w:color w:val="000000" w:themeColor="text1"/>
          <w:sz w:val="24"/>
        </w:rPr>
        <w:t>化合物不稳定，容易分解。与这些光吸收材料相比，混合</w:t>
      </w:r>
      <w:r w:rsidRPr="00AB3129">
        <w:rPr>
          <w:rFonts w:hint="eastAsia"/>
          <w:i/>
          <w:color w:val="000000" w:themeColor="text1"/>
          <w:sz w:val="24"/>
        </w:rPr>
        <w:t>sp</w:t>
      </w:r>
      <w:r w:rsidRPr="00AB3129">
        <w:rPr>
          <w:rFonts w:hint="eastAsia"/>
          <w:i/>
          <w:color w:val="000000" w:themeColor="text1"/>
          <w:sz w:val="24"/>
          <w:vertAlign w:val="superscript"/>
        </w:rPr>
        <w:t>2</w:t>
      </w:r>
      <w:r w:rsidRPr="00AB3129">
        <w:rPr>
          <w:rFonts w:hint="eastAsia"/>
          <w:i/>
          <w:color w:val="000000" w:themeColor="text1"/>
          <w:sz w:val="24"/>
        </w:rPr>
        <w:t>-sp</w:t>
      </w:r>
      <w:r w:rsidRPr="00AB3129">
        <w:rPr>
          <w:rFonts w:hint="eastAsia"/>
          <w:i/>
          <w:color w:val="000000" w:themeColor="text1"/>
          <w:sz w:val="24"/>
          <w:vertAlign w:val="superscript"/>
        </w:rPr>
        <w:t>3</w:t>
      </w:r>
      <w:r>
        <w:rPr>
          <w:rFonts w:hint="eastAsia"/>
          <w:color w:val="000000" w:themeColor="text1"/>
          <w:sz w:val="24"/>
        </w:rPr>
        <w:t>杂化的碳材料也许是更好的选择，</w:t>
      </w:r>
      <w:proofErr w:type="gramStart"/>
      <w:r>
        <w:rPr>
          <w:rFonts w:hint="eastAsia"/>
          <w:color w:val="000000" w:themeColor="text1"/>
          <w:sz w:val="24"/>
        </w:rPr>
        <w:t>因为碳很丰富</w:t>
      </w:r>
      <w:proofErr w:type="gramEnd"/>
      <w:r>
        <w:rPr>
          <w:rFonts w:hint="eastAsia"/>
          <w:color w:val="000000" w:themeColor="text1"/>
          <w:sz w:val="24"/>
        </w:rPr>
        <w:t>，无毒，廉价，而且最重要的是，带隙可调控。</w:t>
      </w:r>
    </w:p>
    <w:p w:rsidR="00365BCB" w:rsidRPr="00817C49" w:rsidRDefault="00365BCB" w:rsidP="00365BCB">
      <w:pPr>
        <w:spacing w:line="360" w:lineRule="auto"/>
        <w:ind w:firstLineChars="200" w:firstLine="480"/>
        <w:rPr>
          <w:sz w:val="24"/>
        </w:rPr>
      </w:pPr>
      <w:r>
        <w:rPr>
          <w:rFonts w:hint="eastAsia"/>
          <w:color w:val="000000" w:themeColor="text1"/>
          <w:sz w:val="24"/>
        </w:rPr>
        <w:t>在本章中，我们采用逆向材料设计，寻找能用于可见光吸收的混合</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杂化的碳材料。通过把</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杂化的片段嵌入</w:t>
      </w:r>
      <w:r w:rsidR="00AB3129" w:rsidRPr="00EA07C1">
        <w:rPr>
          <w:rFonts w:hint="eastAsia"/>
          <w:i/>
          <w:color w:val="000000" w:themeColor="text1"/>
          <w:sz w:val="24"/>
        </w:rPr>
        <w:t>sp</w:t>
      </w:r>
      <w:r w:rsidR="00AB3129" w:rsidRPr="00EA07C1">
        <w:rPr>
          <w:rFonts w:hint="eastAsia"/>
          <w:i/>
          <w:color w:val="000000" w:themeColor="text1"/>
          <w:sz w:val="24"/>
          <w:vertAlign w:val="superscript"/>
        </w:rPr>
        <w:t>3</w:t>
      </w:r>
      <w:r>
        <w:rPr>
          <w:rFonts w:hint="eastAsia"/>
          <w:color w:val="000000" w:themeColor="text1"/>
          <w:sz w:val="24"/>
        </w:rPr>
        <w:t>杂化的母体中，我们就能获得带隙可调的混合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杂化碳材料。如果我们调整</w:t>
      </w:r>
      <w:r w:rsidR="00AB3129" w:rsidRPr="00EA07C1">
        <w:rPr>
          <w:rFonts w:hint="eastAsia"/>
          <w:i/>
          <w:color w:val="000000" w:themeColor="text1"/>
          <w:sz w:val="24"/>
        </w:rPr>
        <w:t>sp</w:t>
      </w:r>
      <w:r w:rsidR="00AB3129" w:rsidRPr="00EA07C1">
        <w:rPr>
          <w:rFonts w:hint="eastAsia"/>
          <w:i/>
          <w:color w:val="000000" w:themeColor="text1"/>
          <w:sz w:val="24"/>
          <w:vertAlign w:val="superscript"/>
        </w:rPr>
        <w:t>2</w:t>
      </w:r>
      <w:r>
        <w:rPr>
          <w:rFonts w:hint="eastAsia"/>
          <w:color w:val="000000" w:themeColor="text1"/>
          <w:sz w:val="24"/>
        </w:rPr>
        <w:t>杂化片段的大小和分布，在</w:t>
      </w:r>
      <w:proofErr w:type="gramStart"/>
      <w:r>
        <w:rPr>
          <w:rFonts w:hint="eastAsia"/>
          <w:color w:val="000000" w:themeColor="text1"/>
          <w:sz w:val="24"/>
        </w:rPr>
        <w:t>量子限域效应</w:t>
      </w:r>
      <w:proofErr w:type="gramEnd"/>
      <w:r>
        <w:rPr>
          <w:rFonts w:hint="eastAsia"/>
          <w:color w:val="000000" w:themeColor="text1"/>
          <w:sz w:val="24"/>
        </w:rPr>
        <w:t>的作用下，带隙就会发生改变。结合</w:t>
      </w:r>
      <w:r>
        <w:rPr>
          <w:rFonts w:hint="eastAsia"/>
          <w:color w:val="000000" w:themeColor="text1"/>
          <w:sz w:val="24"/>
        </w:rPr>
        <w:t>IM</w:t>
      </w:r>
      <w:r w:rsidRPr="00AB3129">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程序包的多目标全局优化搜索和第一性原理计算，我们找到了</w:t>
      </w:r>
      <w:r>
        <w:rPr>
          <w:rFonts w:hint="eastAsia"/>
          <w:color w:val="000000" w:themeColor="text1"/>
          <w:sz w:val="24"/>
        </w:rPr>
        <w:t>5</w:t>
      </w:r>
      <w:r>
        <w:rPr>
          <w:rFonts w:hint="eastAsia"/>
          <w:color w:val="000000" w:themeColor="text1"/>
          <w:sz w:val="24"/>
        </w:rPr>
        <w:t>个具有直接带隙或准直接带隙的半导体，它们的带隙都在</w:t>
      </w:r>
      <w:r>
        <w:rPr>
          <w:rFonts w:hint="eastAsia"/>
          <w:color w:val="000000" w:themeColor="text1"/>
          <w:sz w:val="24"/>
        </w:rPr>
        <w:t>1.01</w:t>
      </w:r>
      <w:r>
        <w:rPr>
          <w:rFonts w:hint="eastAsia"/>
          <w:color w:val="000000" w:themeColor="text1"/>
          <w:sz w:val="24"/>
        </w:rPr>
        <w:t>到</w:t>
      </w:r>
      <w:r>
        <w:rPr>
          <w:rFonts w:hint="eastAsia"/>
          <w:color w:val="000000" w:themeColor="text1"/>
          <w:sz w:val="24"/>
        </w:rPr>
        <w:t>1.58 eV</w:t>
      </w:r>
      <w:r>
        <w:rPr>
          <w:rFonts w:hint="eastAsia"/>
          <w:color w:val="000000" w:themeColor="text1"/>
          <w:sz w:val="24"/>
        </w:rPr>
        <w:t>之间，适合于用作光伏材料。在这些同素异</w:t>
      </w:r>
      <w:r>
        <w:rPr>
          <w:rFonts w:hint="eastAsia"/>
          <w:color w:val="000000" w:themeColor="text1"/>
          <w:sz w:val="24"/>
        </w:rPr>
        <w:lastRenderedPageBreak/>
        <w:t>形体中，</w:t>
      </w:r>
      <w:r>
        <w:rPr>
          <w:rFonts w:hint="eastAsia"/>
          <w:color w:val="000000" w:themeColor="text1"/>
          <w:sz w:val="24"/>
        </w:rPr>
        <w:t>C</w:t>
      </w:r>
      <w:r w:rsidRPr="00AB3129">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可能是最好的一个，其光伏特性接近于昂贵的砷化镓太阳能电池。</w:t>
      </w:r>
    </w:p>
    <w:p w:rsidR="00365BCB" w:rsidRDefault="00365BCB" w:rsidP="008F7B38">
      <w:pPr>
        <w:pStyle w:val="2"/>
      </w:pPr>
      <w:bookmarkStart w:id="71" w:name="_Toc481571316"/>
      <w:r>
        <w:rPr>
          <w:rFonts w:hint="eastAsia"/>
        </w:rPr>
        <w:t>3</w:t>
      </w:r>
      <w:r w:rsidRPr="004373C7">
        <w:rPr>
          <w:rFonts w:hint="eastAsia"/>
        </w:rPr>
        <w:t>.2</w:t>
      </w:r>
      <w:r w:rsidRPr="004373C7">
        <w:rPr>
          <w:rFonts w:hint="eastAsia"/>
        </w:rPr>
        <w:t>用</w:t>
      </w:r>
      <w:r w:rsidRPr="004373C7">
        <w:t>IM</w:t>
      </w:r>
      <w:r w:rsidRPr="00F14F96">
        <w:rPr>
          <w:vertAlign w:val="superscript"/>
        </w:rPr>
        <w:t>2</w:t>
      </w:r>
      <w:r w:rsidRPr="004373C7">
        <w:t>ODE</w:t>
      </w:r>
      <w:r w:rsidRPr="004373C7">
        <w:t>预言适合用作光</w:t>
      </w:r>
      <w:proofErr w:type="gramStart"/>
      <w:r w:rsidRPr="004373C7">
        <w:t>伏材料</w:t>
      </w:r>
      <w:proofErr w:type="gramEnd"/>
      <w:r w:rsidRPr="004373C7">
        <w:t>的单质碳</w:t>
      </w:r>
      <w:bookmarkEnd w:id="71"/>
    </w:p>
    <w:p w:rsidR="00365BCB" w:rsidRPr="0015219B" w:rsidRDefault="00365BCB" w:rsidP="00365BCB">
      <w:pPr>
        <w:spacing w:line="360" w:lineRule="auto"/>
        <w:ind w:left="420"/>
        <w:rPr>
          <w:b/>
          <w:sz w:val="24"/>
        </w:rPr>
      </w:pPr>
      <w:r w:rsidRPr="0015219B">
        <w:rPr>
          <w:rFonts w:hint="eastAsia"/>
          <w:b/>
          <w:sz w:val="24"/>
        </w:rPr>
        <w:t>采用多目标全局优化算法预言功能材料的晶体结构</w:t>
      </w:r>
    </w:p>
    <w:p w:rsidR="00365BCB" w:rsidRDefault="00365BCB" w:rsidP="00365BCB">
      <w:pPr>
        <w:spacing w:line="360" w:lineRule="auto"/>
        <w:ind w:firstLineChars="200" w:firstLine="480"/>
        <w:rPr>
          <w:color w:val="000000" w:themeColor="text1"/>
          <w:sz w:val="24"/>
        </w:rPr>
      </w:pPr>
      <w:r>
        <w:rPr>
          <w:rFonts w:hint="eastAsia"/>
          <w:sz w:val="24"/>
        </w:rPr>
        <w:t>我们采用我们自主开发的逆向材料设计软件包，</w:t>
      </w:r>
      <w:r>
        <w:rPr>
          <w:rFonts w:hint="eastAsia"/>
          <w:sz w:val="24"/>
        </w:rPr>
        <w:t>IM</w:t>
      </w:r>
      <w:r w:rsidRPr="009D4DB8">
        <w:rPr>
          <w:rFonts w:hint="eastAsia"/>
          <w:sz w:val="24"/>
          <w:vertAlign w:val="superscript"/>
        </w:rPr>
        <w:t>2</w:t>
      </w:r>
      <w:r>
        <w:rPr>
          <w:rFonts w:hint="eastAsia"/>
          <w:sz w:val="24"/>
        </w:rPr>
        <w:t>ODE</w:t>
      </w:r>
      <w:r>
        <w:rPr>
          <w:rFonts w:hint="eastAsia"/>
          <w:sz w:val="24"/>
        </w:rPr>
        <w:t>，来进行多目标全局优化寻找可以作为光伏电池吸收层的碳材料。采用了多目标差分演化方法，</w:t>
      </w:r>
      <w:r>
        <w:rPr>
          <w:rFonts w:hint="eastAsia"/>
          <w:sz w:val="24"/>
        </w:rPr>
        <w:t>IM</w:t>
      </w:r>
      <w:r w:rsidRPr="00AB3129">
        <w:rPr>
          <w:rFonts w:hint="eastAsia"/>
          <w:sz w:val="24"/>
          <w:vertAlign w:val="superscript"/>
        </w:rPr>
        <w:t>2</w:t>
      </w:r>
      <w:r>
        <w:rPr>
          <w:rFonts w:hint="eastAsia"/>
          <w:sz w:val="24"/>
        </w:rPr>
        <w:t>ODE</w:t>
      </w:r>
      <w:r>
        <w:rPr>
          <w:rFonts w:hint="eastAsia"/>
          <w:sz w:val="24"/>
        </w:rPr>
        <w:t>软件包同时优化多个目标函数，包括特定性质和体系的形成能。在搜索过程中，我们运用第一性原理进行总能计算、结构优化以及电子结构计算。从能带的定量计算中，我们可以得知带隙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oMath>
      <w:r>
        <w:rPr>
          <w:rFonts w:hint="eastAsia"/>
          <w:sz w:val="24"/>
        </w:rPr>
        <w:t>和直接带隙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。如果这种材料的带隙和直接带隙相等，即</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oMath>
      <w:r>
        <w:rPr>
          <w:color w:val="000000" w:themeColor="text1"/>
          <w:sz w:val="24"/>
        </w:rPr>
        <w:t>，那么我们把这种材料成为直接带隙材料。为了找到目标带隙为</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的直接带隙材料，我们将目标函数定义为：</w:t>
      </w:r>
    </w:p>
    <w:p w:rsidR="00365BCB" w:rsidRPr="00392F2A" w:rsidRDefault="007D22C3"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1</m:t>
                  </m:r>
                </m:sub>
              </m:sSub>
            </m:e>
          </m:func>
          <m:r>
            <w:rPr>
              <w:rFonts w:ascii="Cambria Math" w:hAnsi="Cambria Math"/>
              <w:color w:val="000000" w:themeColor="text1"/>
              <w:sz w:val="24"/>
            </w:rPr>
            <m:t>=total energy                                              (3.1)</m:t>
          </m:r>
        </m:oMath>
      </m:oMathPara>
    </w:p>
    <w:p w:rsidR="00365BCB" w:rsidRPr="00392F2A" w:rsidRDefault="007D22C3" w:rsidP="00365BCB">
      <w:pPr>
        <w:spacing w:line="360" w:lineRule="auto"/>
        <w:ind w:firstLineChars="200" w:firstLine="480"/>
        <w:rPr>
          <w:color w:val="000000" w:themeColor="text1"/>
          <w:sz w:val="24"/>
        </w:rPr>
      </w:pPr>
      <m:oMathPara>
        <m:oMathParaPr>
          <m:jc m:val="right"/>
        </m:oMathParaPr>
        <m:oMath>
          <m:func>
            <m:funcPr>
              <m:ctrlPr>
                <w:rPr>
                  <w:rFonts w:ascii="Cambria Math" w:hAnsi="Cambria Math"/>
                  <w:i/>
                  <w:color w:val="000000" w:themeColor="text1"/>
                  <w:sz w:val="24"/>
                </w:rPr>
              </m:ctrlPr>
            </m:funcPr>
            <m:fName>
              <m:r>
                <m:rPr>
                  <m:sty m:val="p"/>
                </m:rPr>
                <w:rPr>
                  <w:rFonts w:ascii="Cambria Math" w:hAnsi="Cambria Math"/>
                  <w:color w:val="000000" w:themeColor="text1"/>
                  <w:sz w:val="24"/>
                </w:rPr>
                <m:t>min</m:t>
              </m:r>
            </m:fName>
            <m:e>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e>
          </m:func>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e>
          </m:d>
          <m:r>
            <w:rPr>
              <w:rFonts w:ascii="Cambria Math" w:hAnsi="Cambria Math"/>
              <w:color w:val="000000" w:themeColor="text1"/>
              <w:sz w:val="24"/>
            </w:rPr>
            <m:t>+</m:t>
          </m:r>
          <m:d>
            <m:dPr>
              <m:begChr m:val="|"/>
              <m:endChr m:val="|"/>
              <m:ctrlPr>
                <w:rPr>
                  <w:rFonts w:ascii="Cambria Math" w:hAnsi="Cambria Math"/>
                  <w:i/>
                  <w:color w:val="000000" w:themeColor="text1"/>
                  <w:sz w:val="24"/>
                </w:rPr>
              </m:ctrlPr>
            </m:dPr>
            <m:e>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d</m:t>
                  </m:r>
                </m:sup>
              </m:sSubSup>
              <m:r>
                <w:rPr>
                  <w:rFonts w:ascii="Cambria Math" w:hAnsi="Cambria Math"/>
                  <w:color w:val="000000" w:themeColor="text1"/>
                  <w:sz w:val="24"/>
                </w:rPr>
                <m:t>-</m:t>
              </m:r>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g</m:t>
                  </m:r>
                </m:sup>
              </m:sSubSup>
            </m:e>
          </m:d>
          <m:r>
            <w:rPr>
              <w:rFonts w:ascii="Cambria Math" w:hAnsi="Cambria Math"/>
              <w:color w:val="000000" w:themeColor="text1"/>
              <w:sz w:val="24"/>
            </w:rPr>
            <m:t xml:space="preserve">                                   (3.2)</m:t>
          </m:r>
        </m:oMath>
      </m:oMathPara>
    </w:p>
    <w:p w:rsidR="00365BCB" w:rsidRDefault="00365BCB" w:rsidP="00365BCB">
      <w:pPr>
        <w:spacing w:line="360" w:lineRule="auto"/>
        <w:rPr>
          <w:color w:val="000000" w:themeColor="text1"/>
          <w:kern w:val="0"/>
          <w:sz w:val="24"/>
        </w:rPr>
      </w:pPr>
      <w:r>
        <w:rPr>
          <w:rFonts w:hint="eastAsia"/>
          <w:sz w:val="24"/>
        </w:rPr>
        <w:t>在方程（</w:t>
      </w:r>
      <w:r>
        <w:rPr>
          <w:rFonts w:hint="eastAsia"/>
          <w:sz w:val="24"/>
        </w:rPr>
        <w:t>3.1</w:t>
      </w:r>
      <w:r>
        <w:rPr>
          <w:rFonts w:hint="eastAsia"/>
          <w:sz w:val="24"/>
        </w:rPr>
        <w:t>）中，我们从能量角度来考虑，寻找总能尽可能低的亚稳态材料，便于实验合成。在方程（</w:t>
      </w:r>
      <w:r>
        <w:rPr>
          <w:rFonts w:hint="eastAsia"/>
          <w:sz w:val="24"/>
        </w:rPr>
        <w:t>3.2</w:t>
      </w:r>
      <w:r>
        <w:rPr>
          <w:rFonts w:hint="eastAsia"/>
          <w:sz w:val="24"/>
        </w:rPr>
        <w:t>）中，第一项的目标是希望找到直接带隙尽可能靠近</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rFonts w:hint="eastAsia"/>
          <w:sz w:val="24"/>
        </w:rPr>
        <w:t>的材料，第二项的目标是希望找到的材料是直接带隙的。我们在搜索的过程中，同时考虑了从价带顶（</w:t>
      </w:r>
      <w:r>
        <w:rPr>
          <w:rFonts w:hint="eastAsia"/>
          <w:sz w:val="24"/>
        </w:rPr>
        <w:t>VBM</w:t>
      </w:r>
      <w:r>
        <w:rPr>
          <w:rFonts w:hint="eastAsia"/>
          <w:sz w:val="24"/>
        </w:rPr>
        <w:t>）到导带底（</w:t>
      </w:r>
      <w:r>
        <w:rPr>
          <w:rFonts w:hint="eastAsia"/>
          <w:sz w:val="24"/>
        </w:rPr>
        <w:t>CBM</w:t>
      </w:r>
      <w:r>
        <w:rPr>
          <w:rFonts w:hint="eastAsia"/>
          <w:sz w:val="24"/>
        </w:rPr>
        <w:t>）的跃迁矩阵元。如果从价带到导带的直接跃迁是被禁阻的，那么我们就把</w:t>
      </w:r>
      <m:oMath>
        <m:sSub>
          <m:sSubPr>
            <m:ctrlPr>
              <w:rPr>
                <w:rFonts w:ascii="Cambria Math" w:hAnsi="Cambria Math"/>
                <w:i/>
                <w:color w:val="000000" w:themeColor="text1"/>
                <w:sz w:val="24"/>
              </w:rPr>
            </m:ctrlPr>
          </m:sSubPr>
          <m:e>
            <m:r>
              <w:rPr>
                <w:rFonts w:ascii="Cambria Math" w:hAnsi="Cambria Math"/>
                <w:color w:val="000000" w:themeColor="text1"/>
                <w:sz w:val="24"/>
              </w:rPr>
              <m:t>z</m:t>
            </m:r>
          </m:e>
          <m:sub>
            <m:r>
              <w:rPr>
                <w:rFonts w:ascii="Cambria Math" w:hAnsi="Cambria Math"/>
                <w:color w:val="000000" w:themeColor="text1"/>
                <w:sz w:val="24"/>
              </w:rPr>
              <m:t>2</m:t>
            </m:r>
          </m:sub>
        </m:sSub>
      </m:oMath>
      <w:r>
        <w:rPr>
          <w:color w:val="000000" w:themeColor="text1"/>
          <w:sz w:val="24"/>
        </w:rPr>
        <w:t>设置成无穷大，于是我们就能把这些对光不敏感的材料排除掉。接着，我们根据</w:t>
      </w:r>
      <w:r>
        <w:rPr>
          <w:rFonts w:hint="eastAsia"/>
          <w:color w:val="000000" w:themeColor="text1"/>
          <w:sz w:val="24"/>
        </w:rPr>
        <w:t>230</w:t>
      </w:r>
      <w:r>
        <w:rPr>
          <w:rFonts w:hint="eastAsia"/>
          <w:color w:val="000000" w:themeColor="text1"/>
          <w:sz w:val="24"/>
        </w:rPr>
        <w:t>个空间群生成一个种群的结构，然后</w:t>
      </w:r>
      <w:r>
        <w:rPr>
          <w:color w:val="000000" w:themeColor="text1"/>
          <w:sz w:val="24"/>
        </w:rPr>
        <w:t>采用多目标差分演化算法进行演化和迭代来寻找合适的结构</w:t>
      </w:r>
      <w:r>
        <w:rPr>
          <w:rFonts w:hint="eastAsia"/>
          <w:color w:val="000000" w:themeColor="text1"/>
          <w:sz w:val="24"/>
        </w:rPr>
        <w:t>。一个元胞中的原子个数我们采用枚举法来确定，枚举范围从</w:t>
      </w:r>
      <w:r>
        <w:rPr>
          <w:rFonts w:hint="eastAsia"/>
          <w:color w:val="000000" w:themeColor="text1"/>
          <w:sz w:val="24"/>
        </w:rPr>
        <w:t>2</w:t>
      </w:r>
      <w:r>
        <w:rPr>
          <w:rFonts w:hint="eastAsia"/>
          <w:color w:val="000000" w:themeColor="text1"/>
          <w:sz w:val="24"/>
        </w:rPr>
        <w:t>到</w:t>
      </w:r>
      <w:r>
        <w:rPr>
          <w:rFonts w:hint="eastAsia"/>
          <w:color w:val="000000" w:themeColor="text1"/>
          <w:sz w:val="24"/>
        </w:rPr>
        <w:t>24</w:t>
      </w:r>
      <w:r>
        <w:rPr>
          <w:rFonts w:hint="eastAsia"/>
          <w:color w:val="000000" w:themeColor="text1"/>
          <w:sz w:val="24"/>
        </w:rPr>
        <w:t>个原子。在结构搜索过程中，我们采用了的种群数是</w:t>
      </w:r>
      <w:r>
        <w:rPr>
          <w:rFonts w:hint="eastAsia"/>
          <w:color w:val="000000" w:themeColor="text1"/>
          <w:sz w:val="24"/>
        </w:rPr>
        <w:t>30</w:t>
      </w:r>
      <w:r>
        <w:rPr>
          <w:rFonts w:hint="eastAsia"/>
          <w:color w:val="000000" w:themeColor="text1"/>
          <w:sz w:val="24"/>
        </w:rPr>
        <w:t>，代数是</w:t>
      </w:r>
      <w:r>
        <w:rPr>
          <w:rFonts w:hint="eastAsia"/>
          <w:color w:val="000000" w:themeColor="text1"/>
          <w:sz w:val="24"/>
        </w:rPr>
        <w:t>20</w:t>
      </w:r>
      <w:r>
        <w:rPr>
          <w:rFonts w:hint="eastAsia"/>
          <w:color w:val="000000" w:themeColor="text1"/>
          <w:sz w:val="24"/>
        </w:rPr>
        <w:t>。对于目标函数，我们设置目标带隙</w:t>
      </w:r>
      <m:oMath>
        <m:sSubSup>
          <m:sSubSupPr>
            <m:ctrlPr>
              <w:rPr>
                <w:rFonts w:ascii="Cambria Math" w:hAnsi="Cambria Math"/>
                <w:i/>
                <w:color w:val="000000" w:themeColor="text1"/>
                <w:sz w:val="24"/>
              </w:rPr>
            </m:ctrlPr>
          </m:sSubSupPr>
          <m:e>
            <m:r>
              <w:rPr>
                <w:rFonts w:ascii="Cambria Math" w:hAnsi="Cambria Math"/>
                <w:color w:val="000000" w:themeColor="text1"/>
                <w:sz w:val="24"/>
              </w:rPr>
              <m:t>E</m:t>
            </m:r>
          </m:e>
          <m:sub>
            <m:r>
              <w:rPr>
                <w:rFonts w:ascii="Cambria Math" w:hAnsi="Cambria Math"/>
                <w:color w:val="000000" w:themeColor="text1"/>
                <w:sz w:val="24"/>
              </w:rPr>
              <m:t>g</m:t>
            </m:r>
          </m:sub>
          <m:sup>
            <m:r>
              <w:rPr>
                <w:rFonts w:ascii="Cambria Math" w:hAnsi="Cambria Math"/>
                <w:color w:val="000000" w:themeColor="text1"/>
                <w:sz w:val="24"/>
              </w:rPr>
              <m:t>opt</m:t>
            </m:r>
          </m:sup>
        </m:sSubSup>
      </m:oMath>
      <w:r>
        <w:rPr>
          <w:color w:val="000000" w:themeColor="text1"/>
          <w:sz w:val="24"/>
        </w:rPr>
        <w:t>为</w:t>
      </w:r>
      <w:r>
        <w:rPr>
          <w:rFonts w:hint="eastAsia"/>
          <w:color w:val="000000" w:themeColor="text1"/>
          <w:sz w:val="24"/>
        </w:rPr>
        <w:t>0.7 eV</w:t>
      </w:r>
      <w:r>
        <w:rPr>
          <w:rFonts w:hint="eastAsia"/>
          <w:color w:val="000000" w:themeColor="text1"/>
          <w:sz w:val="24"/>
        </w:rPr>
        <w:t>，因为在搜索过程中我们采用</w:t>
      </w:r>
      <w:r>
        <w:rPr>
          <w:rFonts w:hint="eastAsia"/>
          <w:color w:val="000000" w:themeColor="text1"/>
          <w:sz w:val="24"/>
        </w:rPr>
        <w:t>LDA</w:t>
      </w:r>
      <w:r>
        <w:rPr>
          <w:rFonts w:hint="eastAsia"/>
          <w:color w:val="000000" w:themeColor="text1"/>
          <w:sz w:val="24"/>
        </w:rPr>
        <w:t>计算，这种方法会低估带隙。对于搜索结果，我们提取出了</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1</m:t>
            </m:r>
          </m:sub>
        </m:sSub>
        <m:r>
          <w:rPr>
            <w:rFonts w:ascii="Cambria Math" w:hAnsi="Cambria Math"/>
            <w:color w:val="000000" w:themeColor="text1"/>
            <w:kern w:val="0"/>
            <w:sz w:val="24"/>
          </w:rPr>
          <m:t>≤-9.3 eV/atom</m:t>
        </m:r>
      </m:oMath>
      <w:r>
        <w:rPr>
          <w:rFonts w:hint="eastAsia"/>
          <w:color w:val="000000" w:themeColor="text1"/>
          <w:kern w:val="0"/>
          <w:sz w:val="24"/>
        </w:rPr>
        <w:t>（这一能量比碳的石墨</w:t>
      </w:r>
      <w:proofErr w:type="gramStart"/>
      <w:r>
        <w:rPr>
          <w:rFonts w:hint="eastAsia"/>
          <w:color w:val="000000" w:themeColor="text1"/>
          <w:kern w:val="0"/>
          <w:sz w:val="24"/>
        </w:rPr>
        <w:t>烯</w:t>
      </w:r>
      <w:proofErr w:type="gramEnd"/>
      <w:r>
        <w:rPr>
          <w:rFonts w:hint="eastAsia"/>
          <w:color w:val="000000" w:themeColor="text1"/>
          <w:kern w:val="0"/>
          <w:sz w:val="24"/>
        </w:rPr>
        <w:t>结构高</w:t>
      </w:r>
      <w:r>
        <w:rPr>
          <w:rFonts w:hint="eastAsia"/>
          <w:color w:val="000000" w:themeColor="text1"/>
          <w:kern w:val="0"/>
          <w:sz w:val="24"/>
        </w:rPr>
        <w:t>0.8 eV/atom</w:t>
      </w:r>
      <w:r>
        <w:rPr>
          <w:rFonts w:hint="eastAsia"/>
          <w:color w:val="000000" w:themeColor="text1"/>
          <w:kern w:val="0"/>
          <w:sz w:val="24"/>
        </w:rPr>
        <w:t>）且</w:t>
      </w:r>
      <m:oMath>
        <m:sSub>
          <m:sSubPr>
            <m:ctrlPr>
              <w:rPr>
                <w:rFonts w:ascii="Cambria Math" w:hAnsi="Cambria Math"/>
                <w:i/>
                <w:color w:val="000000" w:themeColor="text1"/>
                <w:sz w:val="24"/>
              </w:rPr>
            </m:ctrlPr>
          </m:sSubPr>
          <m:e>
            <m:r>
              <w:rPr>
                <w:rFonts w:ascii="Cambria Math" w:hAnsi="Cambria Math"/>
                <w:color w:val="000000" w:themeColor="text1"/>
                <w:kern w:val="0"/>
                <w:sz w:val="24"/>
              </w:rPr>
              <m:t>z</m:t>
            </m:r>
          </m:e>
          <m:sub>
            <m:r>
              <w:rPr>
                <w:rFonts w:ascii="Cambria Math" w:hAnsi="Cambria Math"/>
                <w:color w:val="000000" w:themeColor="text1"/>
                <w:kern w:val="0"/>
                <w:sz w:val="24"/>
              </w:rPr>
              <m:t>2</m:t>
            </m:r>
          </m:sub>
        </m:sSub>
        <m:r>
          <w:rPr>
            <w:rFonts w:ascii="Cambria Math" w:hAnsi="Cambria Math"/>
            <w:color w:val="000000" w:themeColor="text1"/>
            <w:kern w:val="0"/>
            <w:sz w:val="24"/>
          </w:rPr>
          <m:t>≤1.0</m:t>
        </m:r>
      </m:oMath>
      <w:r>
        <w:rPr>
          <w:rFonts w:hint="eastAsia"/>
          <w:color w:val="000000" w:themeColor="text1"/>
          <w:kern w:val="0"/>
          <w:sz w:val="24"/>
        </w:rPr>
        <w:t xml:space="preserve"> eV</w:t>
      </w:r>
      <w:r>
        <w:rPr>
          <w:rFonts w:hint="eastAsia"/>
          <w:color w:val="000000" w:themeColor="text1"/>
          <w:kern w:val="0"/>
          <w:sz w:val="24"/>
        </w:rPr>
        <w:t>的结构，并对它们进行了进一步的电子结构和光学性质的计算，这时我们采用</w:t>
      </w:r>
      <w:r>
        <w:rPr>
          <w:rFonts w:hint="eastAsia"/>
          <w:color w:val="000000" w:themeColor="text1"/>
          <w:kern w:val="0"/>
          <w:sz w:val="24"/>
        </w:rPr>
        <w:t>HSE</w:t>
      </w:r>
      <w:r>
        <w:rPr>
          <w:rFonts w:hint="eastAsia"/>
          <w:color w:val="000000" w:themeColor="text1"/>
          <w:kern w:val="0"/>
          <w:sz w:val="24"/>
        </w:rPr>
        <w:t>泛函，因为这种泛函虽然比</w:t>
      </w:r>
      <w:r>
        <w:rPr>
          <w:rFonts w:hint="eastAsia"/>
          <w:color w:val="000000" w:themeColor="text1"/>
          <w:kern w:val="0"/>
          <w:sz w:val="24"/>
        </w:rPr>
        <w:t>LDA</w:t>
      </w:r>
      <w:r>
        <w:rPr>
          <w:rFonts w:hint="eastAsia"/>
          <w:color w:val="000000" w:themeColor="text1"/>
          <w:kern w:val="0"/>
          <w:sz w:val="24"/>
        </w:rPr>
        <w:t>更耗</w:t>
      </w:r>
      <w:r>
        <w:rPr>
          <w:rFonts w:hint="eastAsia"/>
          <w:color w:val="000000" w:themeColor="text1"/>
          <w:kern w:val="0"/>
          <w:sz w:val="24"/>
        </w:rPr>
        <w:lastRenderedPageBreak/>
        <w:t>时，但它对于绝大多数半导体能够给出比较精确的带隙</w:t>
      </w:r>
      <w:r>
        <w:rPr>
          <w:rFonts w:hint="eastAsia"/>
          <w:color w:val="000000" w:themeColor="text1"/>
          <w:kern w:val="0"/>
          <w:sz w:val="24"/>
        </w:rPr>
        <w:t>[38,39]</w:t>
      </w:r>
      <w:r>
        <w:rPr>
          <w:rFonts w:hint="eastAsia"/>
          <w:color w:val="000000" w:themeColor="text1"/>
          <w:kern w:val="0"/>
          <w:sz w:val="24"/>
        </w:rPr>
        <w:t>。搜索得到的解的分布图如图</w:t>
      </w:r>
      <w:r>
        <w:rPr>
          <w:rFonts w:hint="eastAsia"/>
          <w:color w:val="000000" w:themeColor="text1"/>
          <w:kern w:val="0"/>
          <w:sz w:val="24"/>
        </w:rPr>
        <w:t>3.2</w:t>
      </w:r>
      <w:r>
        <w:rPr>
          <w:rFonts w:hint="eastAsia"/>
          <w:color w:val="000000" w:themeColor="text1"/>
          <w:kern w:val="0"/>
          <w:sz w:val="24"/>
        </w:rPr>
        <w:t>所示。</w:t>
      </w:r>
    </w:p>
    <w:p w:rsidR="00365BCB" w:rsidRPr="00181065" w:rsidRDefault="00365BCB" w:rsidP="00365BCB">
      <w:pPr>
        <w:spacing w:line="360" w:lineRule="auto"/>
        <w:jc w:val="center"/>
        <w:rPr>
          <w:rFonts w:ascii="黑体" w:eastAsia="黑体" w:hAnsi="黑体"/>
          <w:szCs w:val="21"/>
        </w:rPr>
      </w:pPr>
      <w:r w:rsidRPr="00181065">
        <w:rPr>
          <w:rFonts w:ascii="黑体" w:eastAsia="黑体" w:hAnsi="黑体"/>
          <w:noProof/>
          <w:szCs w:val="21"/>
        </w:rPr>
        <w:drawing>
          <wp:inline distT="0" distB="0" distL="0" distR="0" wp14:anchorId="538056B5" wp14:editId="7D8B4D2B">
            <wp:extent cx="5262245" cy="3674745"/>
            <wp:effectExtent l="0" t="0" r="0" b="1905"/>
            <wp:docPr id="10" name="Picture 10" descr="frontier"/>
            <wp:cNvGraphicFramePr/>
            <a:graphic xmlns:a="http://schemas.openxmlformats.org/drawingml/2006/main">
              <a:graphicData uri="http://schemas.openxmlformats.org/drawingml/2006/picture">
                <pic:pic xmlns:pic="http://schemas.openxmlformats.org/drawingml/2006/picture">
                  <pic:nvPicPr>
                    <pic:cNvPr id="1" name="Picture 1" descr="frontier"/>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2245" cy="3674745"/>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181065">
        <w:rPr>
          <w:rFonts w:ascii="黑体" w:eastAsia="黑体" w:hAnsi="黑体" w:hint="eastAsia"/>
          <w:szCs w:val="21"/>
        </w:rPr>
        <w:t>图3.</w:t>
      </w:r>
      <w:r>
        <w:rPr>
          <w:rFonts w:ascii="黑体" w:eastAsia="黑体" w:hAnsi="黑体" w:hint="eastAsia"/>
          <w:szCs w:val="21"/>
        </w:rPr>
        <w:t>3</w:t>
      </w:r>
      <w:r w:rsidRPr="00181065">
        <w:rPr>
          <w:rFonts w:ascii="黑体" w:eastAsia="黑体" w:hAnsi="黑体" w:hint="eastAsia"/>
          <w:szCs w:val="21"/>
        </w:rPr>
        <w:t xml:space="preserve"> 多目标（同时优化总能和带隙）全局优化的解得分布。在这个二</w:t>
      </w:r>
      <w:proofErr w:type="gramStart"/>
      <w:r w:rsidRPr="00181065">
        <w:rPr>
          <w:rFonts w:ascii="黑体" w:eastAsia="黑体" w:hAnsi="黑体" w:hint="eastAsia"/>
          <w:szCs w:val="21"/>
        </w:rPr>
        <w:t>维解空间</w:t>
      </w:r>
      <w:proofErr w:type="gramEnd"/>
      <w:r w:rsidRPr="00181065">
        <w:rPr>
          <w:rFonts w:ascii="黑体" w:eastAsia="黑体" w:hAnsi="黑体" w:hint="eastAsia"/>
          <w:szCs w:val="21"/>
        </w:rPr>
        <w:t>中，每一个点代表一个解，即由IM</w:t>
      </w:r>
      <w:r w:rsidRPr="00391941">
        <w:rPr>
          <w:rFonts w:ascii="黑体" w:eastAsia="黑体" w:hAnsi="黑体" w:hint="eastAsia"/>
          <w:szCs w:val="21"/>
          <w:vertAlign w:val="superscript"/>
        </w:rPr>
        <w:t>2</w:t>
      </w:r>
      <w:r w:rsidRPr="00181065">
        <w:rPr>
          <w:rFonts w:ascii="黑体" w:eastAsia="黑体" w:hAnsi="黑体" w:hint="eastAsia"/>
          <w:szCs w:val="21"/>
        </w:rPr>
        <w:t>ODE生成的结构。两个维度的目标函数的定义在式3.1和3.2中。由蓝色标记的点是整个</w:t>
      </w:r>
      <w:proofErr w:type="gramStart"/>
      <w:r w:rsidRPr="00181065">
        <w:rPr>
          <w:rFonts w:ascii="黑体" w:eastAsia="黑体" w:hAnsi="黑体" w:hint="eastAsia"/>
          <w:szCs w:val="21"/>
        </w:rPr>
        <w:t>解空间</w:t>
      </w:r>
      <w:proofErr w:type="gramEnd"/>
      <w:r w:rsidRPr="00181065">
        <w:rPr>
          <w:rFonts w:ascii="黑体" w:eastAsia="黑体" w:hAnsi="黑体" w:hint="eastAsia"/>
          <w:szCs w:val="21"/>
        </w:rPr>
        <w:t>的帕累托前沿。红色的点标记了5个适合做太阳能吸收材料的解。在这里的搜索过程中，我们采用LDA来计算带隙和总能，目标的LDA带隙</w:t>
      </w:r>
      <m:oMath>
        <m:sSubSup>
          <m:sSubSupPr>
            <m:ctrlPr>
              <w:rPr>
                <w:rFonts w:ascii="Cambria Math" w:eastAsia="黑体" w:hAnsi="Cambria Math"/>
                <w:szCs w:val="21"/>
              </w:rPr>
            </m:ctrlPr>
          </m:sSubSupPr>
          <m:e>
            <m:r>
              <m:rPr>
                <m:sty m:val="p"/>
              </m:rPr>
              <w:rPr>
                <w:rFonts w:ascii="Cambria Math" w:eastAsia="黑体" w:hAnsi="Cambria Math"/>
                <w:szCs w:val="21"/>
              </w:rPr>
              <m:t>E</m:t>
            </m:r>
          </m:e>
          <m:sub>
            <m:r>
              <m:rPr>
                <m:sty m:val="p"/>
              </m:rPr>
              <w:rPr>
                <w:rFonts w:ascii="Cambria Math" w:eastAsia="黑体" w:hAnsi="Cambria Math"/>
                <w:szCs w:val="21"/>
              </w:rPr>
              <m:t>g</m:t>
            </m:r>
          </m:sub>
          <m:sup>
            <m:r>
              <m:rPr>
                <m:sty m:val="p"/>
              </m:rPr>
              <w:rPr>
                <w:rFonts w:ascii="Cambria Math" w:eastAsia="黑体" w:hAnsi="Cambria Math"/>
                <w:szCs w:val="21"/>
              </w:rPr>
              <m:t>opt</m:t>
            </m:r>
          </m:sup>
        </m:sSubSup>
      </m:oMath>
      <w:r w:rsidRPr="00181065">
        <w:rPr>
          <w:rFonts w:ascii="黑体" w:eastAsia="黑体" w:hAnsi="黑体"/>
          <w:szCs w:val="21"/>
        </w:rPr>
        <w:t>是</w:t>
      </w:r>
      <w:r w:rsidRPr="00181065">
        <w:rPr>
          <w:rFonts w:ascii="黑体" w:eastAsia="黑体" w:hAnsi="黑体" w:hint="eastAsia"/>
          <w:szCs w:val="21"/>
        </w:rPr>
        <w:t>0.7 eV。</w:t>
      </w:r>
    </w:p>
    <w:p w:rsidR="00365BCB" w:rsidRPr="00181065" w:rsidRDefault="00365BCB" w:rsidP="00365BCB">
      <w:pPr>
        <w:spacing w:line="360" w:lineRule="auto"/>
        <w:jc w:val="center"/>
        <w:rPr>
          <w:rFonts w:ascii="黑体" w:eastAsia="黑体" w:hAnsi="黑体"/>
          <w:szCs w:val="21"/>
        </w:rPr>
      </w:pPr>
    </w:p>
    <w:p w:rsidR="00365BCB" w:rsidRPr="00D87B63" w:rsidRDefault="00365BCB" w:rsidP="00365BCB">
      <w:pPr>
        <w:spacing w:line="360" w:lineRule="auto"/>
        <w:ind w:firstLineChars="200" w:firstLine="482"/>
        <w:rPr>
          <w:b/>
          <w:sz w:val="24"/>
        </w:rPr>
      </w:pPr>
      <w:r w:rsidRPr="00D87B63">
        <w:rPr>
          <w:rFonts w:hint="eastAsia"/>
          <w:b/>
          <w:sz w:val="24"/>
        </w:rPr>
        <w:t>第一性原理计算</w:t>
      </w:r>
    </w:p>
    <w:p w:rsidR="00365BCB" w:rsidRDefault="00365BCB" w:rsidP="00365BCB">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[40]</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[41]</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[42]</w:t>
      </w:r>
      <w:r>
        <w:rPr>
          <w:rFonts w:hint="eastAsia"/>
          <w:sz w:val="24"/>
        </w:rPr>
        <w:t>。平面波截断我们采用</w:t>
      </w:r>
      <w:r>
        <w:rPr>
          <w:rFonts w:hint="eastAsia"/>
          <w:sz w:val="24"/>
        </w:rPr>
        <w:t>500 eV</w:t>
      </w:r>
      <w:r>
        <w:rPr>
          <w:rFonts w:hint="eastAsia"/>
          <w:sz w:val="24"/>
        </w:rPr>
        <w:t>，</w:t>
      </w:r>
      <w:proofErr w:type="gramStart"/>
      <w:r>
        <w:rPr>
          <w:rFonts w:hint="eastAsia"/>
          <w:sz w:val="24"/>
        </w:rPr>
        <w:t>倒空间</w:t>
      </w:r>
      <w:proofErr w:type="gramEnd"/>
      <w:r>
        <w:rPr>
          <w:rFonts w:hint="eastAsia"/>
          <w:sz w:val="24"/>
        </w:rPr>
        <w:t>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w:t>
      </w:r>
      <w:r>
        <w:rPr>
          <w:color w:val="000000" w:themeColor="text1"/>
          <w:sz w:val="24"/>
        </w:rPr>
        <w:t>在采用</w:t>
      </w:r>
      <w:r>
        <w:rPr>
          <w:color w:val="000000" w:themeColor="text1"/>
          <w:sz w:val="24"/>
        </w:rPr>
        <w:t>IM</w:t>
      </w:r>
      <w:r w:rsidRPr="002F0F3A">
        <w:rPr>
          <w:color w:val="000000" w:themeColor="text1"/>
          <w:sz w:val="24"/>
          <w:vertAlign w:val="superscript"/>
        </w:rPr>
        <w:t>2</w:t>
      </w:r>
      <w:r>
        <w:rPr>
          <w:color w:val="000000" w:themeColor="text1"/>
          <w:sz w:val="24"/>
        </w:rPr>
        <w:t>ODE</w:t>
      </w:r>
      <w:r>
        <w:rPr>
          <w:color w:val="000000" w:themeColor="text1"/>
          <w:sz w:val="24"/>
        </w:rPr>
        <w:t>进行全局优化搜索的过程中</w:t>
      </w:r>
      <w:r>
        <w:rPr>
          <w:rFonts w:hint="eastAsia"/>
          <w:color w:val="000000" w:themeColor="text1"/>
          <w:sz w:val="24"/>
        </w:rPr>
        <w:t>，</w:t>
      </w:r>
      <w:r>
        <w:rPr>
          <w:color w:val="000000" w:themeColor="text1"/>
          <w:sz w:val="24"/>
        </w:rPr>
        <w:t>我们采用</w:t>
      </w:r>
      <w:r>
        <w:rPr>
          <w:color w:val="000000" w:themeColor="text1"/>
          <w:sz w:val="24"/>
        </w:rPr>
        <w:t>LDA</w:t>
      </w:r>
      <w:r>
        <w:rPr>
          <w:color w:val="000000" w:themeColor="text1"/>
          <w:sz w:val="24"/>
        </w:rPr>
        <w:t>来计算总能和带隙</w:t>
      </w:r>
      <w:r>
        <w:rPr>
          <w:rFonts w:hint="eastAsia"/>
          <w:color w:val="000000" w:themeColor="text1"/>
          <w:sz w:val="24"/>
        </w:rPr>
        <w:t>，</w:t>
      </w:r>
      <w:r>
        <w:rPr>
          <w:color w:val="000000" w:themeColor="text1"/>
          <w:sz w:val="24"/>
        </w:rPr>
        <w:t>尽管</w:t>
      </w:r>
      <w:r>
        <w:rPr>
          <w:color w:val="000000" w:themeColor="text1"/>
          <w:sz w:val="24"/>
        </w:rPr>
        <w:t>LDA</w:t>
      </w:r>
      <w:r>
        <w:rPr>
          <w:color w:val="000000" w:themeColor="text1"/>
          <w:sz w:val="24"/>
        </w:rPr>
        <w:t>会严重地</w:t>
      </w:r>
      <w:r>
        <w:rPr>
          <w:color w:val="000000" w:themeColor="text1"/>
          <w:sz w:val="24"/>
        </w:rPr>
        <w:lastRenderedPageBreak/>
        <w:t>低估带隙</w:t>
      </w:r>
      <w:r>
        <w:rPr>
          <w:rFonts w:hint="eastAsia"/>
          <w:color w:val="000000" w:themeColor="text1"/>
          <w:sz w:val="24"/>
        </w:rPr>
        <w:t>，</w:t>
      </w:r>
      <w:r>
        <w:rPr>
          <w:color w:val="000000" w:themeColor="text1"/>
          <w:sz w:val="24"/>
        </w:rPr>
        <w:t>但是这里为了控制计算量</w:t>
      </w:r>
      <w:r>
        <w:rPr>
          <w:rFonts w:hint="eastAsia"/>
          <w:color w:val="000000" w:themeColor="text1"/>
          <w:sz w:val="24"/>
        </w:rPr>
        <w:t>，</w:t>
      </w:r>
      <w:r>
        <w:rPr>
          <w:color w:val="000000" w:themeColor="text1"/>
          <w:sz w:val="24"/>
        </w:rPr>
        <w:t>我们只能采用</w:t>
      </w:r>
      <w:r>
        <w:rPr>
          <w:color w:val="000000" w:themeColor="text1"/>
          <w:sz w:val="24"/>
        </w:rPr>
        <w:t>LDA</w:t>
      </w:r>
      <w:r>
        <w:rPr>
          <w:color w:val="000000" w:themeColor="text1"/>
          <w:sz w:val="24"/>
        </w:rPr>
        <w:t>的结果</w:t>
      </w:r>
      <w:r>
        <w:rPr>
          <w:rFonts w:hint="eastAsia"/>
          <w:color w:val="000000" w:themeColor="text1"/>
          <w:sz w:val="24"/>
        </w:rPr>
        <w:t>，</w:t>
      </w:r>
      <w:r>
        <w:rPr>
          <w:color w:val="000000" w:themeColor="text1"/>
          <w:sz w:val="24"/>
        </w:rPr>
        <w:t>并且把目标带隙调小这样的策略</w:t>
      </w:r>
      <w:r>
        <w:rPr>
          <w:rFonts w:hint="eastAsia"/>
          <w:color w:val="000000" w:themeColor="text1"/>
          <w:sz w:val="24"/>
        </w:rPr>
        <w:t>。</w:t>
      </w:r>
      <w:r>
        <w:rPr>
          <w:color w:val="000000" w:themeColor="text1"/>
          <w:sz w:val="24"/>
        </w:rPr>
        <w:t>接着</w:t>
      </w:r>
      <w:r>
        <w:rPr>
          <w:rFonts w:hint="eastAsia"/>
          <w:color w:val="000000" w:themeColor="text1"/>
          <w:sz w:val="24"/>
        </w:rPr>
        <w:t>，</w:t>
      </w:r>
      <w:r>
        <w:rPr>
          <w:color w:val="000000" w:themeColor="text1"/>
          <w:sz w:val="24"/>
        </w:rPr>
        <w:t>我们在搜索结果中取出一部分可能会有特定性质的材料</w:t>
      </w:r>
      <w:r>
        <w:rPr>
          <w:rFonts w:hint="eastAsia"/>
          <w:color w:val="000000" w:themeColor="text1"/>
          <w:sz w:val="24"/>
        </w:rPr>
        <w:t>，</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泛函对它的电子结构性质和光学性质进行了重新计算，因为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[43]</w:t>
      </w:r>
      <w:r>
        <w:rPr>
          <w:rFonts w:hint="eastAsia"/>
          <w:color w:val="000000" w:themeColor="text1"/>
          <w:sz w:val="24"/>
        </w:rPr>
        <w:t>。我们采用</w:t>
      </w:r>
      <w:r>
        <w:rPr>
          <w:rFonts w:hint="eastAsia"/>
          <w:color w:val="000000" w:themeColor="text1"/>
          <w:sz w:val="24"/>
        </w:rPr>
        <w:t>Adolph</w:t>
      </w:r>
      <w:r>
        <w:rPr>
          <w:rFonts w:hint="eastAsia"/>
          <w:color w:val="000000" w:themeColor="text1"/>
          <w:sz w:val="24"/>
        </w:rPr>
        <w:t>等人提出的方法来计算光学跃迁矩阵元。我们基于改进的肖克利</w:t>
      </w:r>
      <w:r>
        <w:rPr>
          <w:rFonts w:hint="eastAsia"/>
          <w:color w:val="000000" w:themeColor="text1"/>
          <w:sz w:val="24"/>
        </w:rPr>
        <w:t>-</w:t>
      </w:r>
      <w:proofErr w:type="gramStart"/>
      <w:r>
        <w:rPr>
          <w:rFonts w:hint="eastAsia"/>
          <w:color w:val="000000" w:themeColor="text1"/>
          <w:sz w:val="24"/>
        </w:rPr>
        <w:t>奎</w:t>
      </w:r>
      <w:proofErr w:type="gramEnd"/>
      <w:r>
        <w:rPr>
          <w:rFonts w:hint="eastAsia"/>
          <w:color w:val="000000" w:themeColor="text1"/>
          <w:sz w:val="24"/>
        </w:rPr>
        <w:t>伊</w:t>
      </w:r>
      <w:proofErr w:type="gramStart"/>
      <w:r>
        <w:rPr>
          <w:rFonts w:hint="eastAsia"/>
          <w:color w:val="000000" w:themeColor="text1"/>
          <w:sz w:val="24"/>
        </w:rPr>
        <w:t>瑟</w:t>
      </w:r>
      <w:proofErr w:type="gramEnd"/>
      <w:r>
        <w:rPr>
          <w:rFonts w:hint="eastAsia"/>
          <w:color w:val="000000" w:themeColor="text1"/>
          <w:sz w:val="24"/>
        </w:rPr>
        <w:t>方法（</w:t>
      </w:r>
      <w:r>
        <w:rPr>
          <w:rFonts w:hint="eastAsia"/>
          <w:color w:val="000000" w:themeColor="text1"/>
          <w:sz w:val="24"/>
        </w:rPr>
        <w:t xml:space="preserve">improved </w:t>
      </w:r>
      <w:r w:rsidRPr="00392F2A">
        <w:rPr>
          <w:color w:val="000000" w:themeColor="text1"/>
          <w:sz w:val="24"/>
        </w:rPr>
        <w:t>Shockley-Queisser</w:t>
      </w:r>
      <w:r>
        <w:rPr>
          <w:rFonts w:hint="eastAsia"/>
          <w:color w:val="000000" w:themeColor="text1"/>
          <w:sz w:val="24"/>
        </w:rPr>
        <w:t xml:space="preserve"> method</w:t>
      </w:r>
      <w:r>
        <w:rPr>
          <w:rFonts w:hint="eastAsia"/>
          <w:color w:val="000000" w:themeColor="text1"/>
          <w:sz w:val="24"/>
        </w:rPr>
        <w:t>）来估计太阳能材料的最大效率</w:t>
      </w:r>
      <w:r>
        <w:rPr>
          <w:rFonts w:hint="eastAsia"/>
          <w:color w:val="000000" w:themeColor="text1"/>
          <w:sz w:val="24"/>
        </w:rPr>
        <w:t>[46,47]</w:t>
      </w:r>
      <w:r>
        <w:rPr>
          <w:rFonts w:hint="eastAsia"/>
          <w:color w:val="000000" w:themeColor="text1"/>
          <w:sz w:val="24"/>
        </w:rPr>
        <w:t>。我们采用</w:t>
      </w:r>
      <w:r>
        <w:rPr>
          <w:rFonts w:hint="eastAsia"/>
          <w:color w:val="000000" w:themeColor="text1"/>
          <w:sz w:val="24"/>
        </w:rPr>
        <w:t>25</w:t>
      </w:r>
      <w:r>
        <w:rPr>
          <w:rFonts w:hint="eastAsia"/>
          <w:color w:val="000000" w:themeColor="text1"/>
          <w:sz w:val="24"/>
        </w:rPr>
        <w:t>摄氏度下标准的太阳光谱</w:t>
      </w:r>
      <w:r>
        <w:rPr>
          <w:rFonts w:hint="eastAsia"/>
          <w:color w:val="000000" w:themeColor="text1"/>
          <w:sz w:val="24"/>
        </w:rPr>
        <w:t>AM1.5</w:t>
      </w:r>
      <w:r>
        <w:rPr>
          <w:rFonts w:hint="eastAsia"/>
          <w:color w:val="000000" w:themeColor="text1"/>
          <w:sz w:val="24"/>
        </w:rPr>
        <w:t>来模拟实际光照。我们采用</w:t>
      </w:r>
      <w:r>
        <w:rPr>
          <w:rFonts w:hint="eastAsia"/>
          <w:color w:val="000000" w:themeColor="text1"/>
          <w:sz w:val="24"/>
        </w:rPr>
        <w:t>phononpy</w:t>
      </w:r>
      <w:r>
        <w:rPr>
          <w:rFonts w:hint="eastAsia"/>
          <w:color w:val="000000" w:themeColor="text1"/>
          <w:sz w:val="24"/>
        </w:rPr>
        <w:t>程序和直接法（</w:t>
      </w:r>
      <w:r>
        <w:rPr>
          <w:rFonts w:hint="eastAsia"/>
          <w:color w:val="000000" w:themeColor="text1"/>
          <w:sz w:val="24"/>
        </w:rPr>
        <w:t>frozen phonon method</w:t>
      </w:r>
      <w:r>
        <w:rPr>
          <w:rFonts w:hint="eastAsia"/>
          <w:color w:val="000000" w:themeColor="text1"/>
          <w:sz w:val="24"/>
        </w:rPr>
        <w:t>）来计算材料的声子谱，从而确认结构的动力学稳定性。</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sidRPr="004A2306">
        <w:rPr>
          <w:rFonts w:hint="eastAsia"/>
          <w:b/>
          <w:sz w:val="24"/>
        </w:rPr>
        <w:t>GW</w:t>
      </w:r>
      <w:r w:rsidRPr="004A2306">
        <w:rPr>
          <w:rFonts w:hint="eastAsia"/>
          <w:b/>
          <w:sz w:val="24"/>
        </w:rPr>
        <w:t>准粒子计算</w:t>
      </w:r>
    </w:p>
    <w:p w:rsidR="00365BCB" w:rsidRDefault="00365BCB" w:rsidP="00365BCB">
      <w:pPr>
        <w:spacing w:line="360" w:lineRule="auto"/>
        <w:ind w:firstLineChars="200" w:firstLine="480"/>
        <w:rPr>
          <w:sz w:val="24"/>
        </w:rPr>
      </w:pPr>
      <w:r>
        <w:rPr>
          <w:sz w:val="24"/>
        </w:rPr>
        <w:t>DFT</w:t>
      </w:r>
      <w:r>
        <w:rPr>
          <w:sz w:val="24"/>
        </w:rPr>
        <w:t>计算往往能预言很好的基态性质</w:t>
      </w:r>
      <w:r>
        <w:rPr>
          <w:rFonts w:hint="eastAsia"/>
          <w:sz w:val="24"/>
        </w:rPr>
        <w:t>，</w:t>
      </w:r>
      <w:r>
        <w:rPr>
          <w:sz w:val="24"/>
        </w:rPr>
        <w:t>但是它不能用于计算激发态性质</w:t>
      </w:r>
      <w:r>
        <w:rPr>
          <w:rFonts w:hint="eastAsia"/>
          <w:sz w:val="24"/>
        </w:rPr>
        <w:t>。</w:t>
      </w:r>
      <w:r>
        <w:rPr>
          <w:sz w:val="24"/>
        </w:rPr>
        <w:t>这里</w:t>
      </w:r>
      <w:r>
        <w:rPr>
          <w:rFonts w:hint="eastAsia"/>
          <w:sz w:val="24"/>
        </w:rPr>
        <w:t>，</w:t>
      </w:r>
      <w:r>
        <w:rPr>
          <w:sz w:val="24"/>
        </w:rPr>
        <w:t>为了更好地获得光吸收谱</w:t>
      </w:r>
      <w:r>
        <w:rPr>
          <w:rFonts w:hint="eastAsia"/>
          <w:sz w:val="24"/>
        </w:rPr>
        <w:t>，</w:t>
      </w:r>
      <w:r>
        <w:rPr>
          <w:sz w:val="24"/>
        </w:rPr>
        <w:t>我们采用了准粒子计算来获得激发态性质</w:t>
      </w:r>
      <w:r>
        <w:rPr>
          <w:rFonts w:hint="eastAsia"/>
          <w:sz w:val="24"/>
        </w:rPr>
        <w:t>，其中激发态能量我们通过单步的</w:t>
      </w:r>
      <w:r>
        <w:rPr>
          <w:rFonts w:hint="eastAsia"/>
          <w:sz w:val="24"/>
        </w:rPr>
        <w:t>G0W0</w:t>
      </w:r>
      <w:r>
        <w:rPr>
          <w:rFonts w:hint="eastAsia"/>
          <w:sz w:val="24"/>
        </w:rPr>
        <w:t>获得，中性激发光</w:t>
      </w:r>
      <w:r w:rsidRPr="00245CBB">
        <w:rPr>
          <w:rFonts w:hint="eastAsia"/>
          <w:sz w:val="24"/>
        </w:rPr>
        <w:t>谱由求解</w:t>
      </w:r>
      <w:r w:rsidRPr="00245CBB">
        <w:rPr>
          <w:sz w:val="24"/>
        </w:rPr>
        <w:t>Bethe-Salpeter</w:t>
      </w:r>
      <w:r w:rsidRPr="00245CBB">
        <w:rPr>
          <w:sz w:val="24"/>
        </w:rPr>
        <w:t>方程</w:t>
      </w:r>
      <w:r>
        <w:rPr>
          <w:rFonts w:hint="eastAsia"/>
          <w:sz w:val="24"/>
        </w:rPr>
        <w:t>（</w:t>
      </w:r>
      <w:r>
        <w:rPr>
          <w:rFonts w:hint="eastAsia"/>
          <w:sz w:val="24"/>
        </w:rPr>
        <w:t>BSE</w:t>
      </w:r>
      <w:r>
        <w:rPr>
          <w:rFonts w:hint="eastAsia"/>
          <w:sz w:val="24"/>
        </w:rPr>
        <w:t>）</w:t>
      </w:r>
      <w:r>
        <w:rPr>
          <w:sz w:val="24"/>
        </w:rPr>
        <w:t>获得</w:t>
      </w:r>
      <w:r>
        <w:rPr>
          <w:rFonts w:hint="eastAsia"/>
          <w:sz w:val="24"/>
        </w:rPr>
        <w:t>，</w:t>
      </w:r>
      <w:r>
        <w:rPr>
          <w:sz w:val="24"/>
        </w:rPr>
        <w:t>这些都是通过</w:t>
      </w:r>
      <w:r>
        <w:rPr>
          <w:sz w:val="24"/>
        </w:rPr>
        <w:t>VASP</w:t>
      </w:r>
      <w:r>
        <w:rPr>
          <w:sz w:val="24"/>
        </w:rPr>
        <w:t>软件计算的</w:t>
      </w:r>
      <w:r w:rsidRPr="00245CBB">
        <w:rPr>
          <w:rFonts w:hint="eastAsia"/>
          <w:sz w:val="24"/>
        </w:rPr>
        <w:t>。</w:t>
      </w:r>
      <w:r>
        <w:rPr>
          <w:rFonts w:hint="eastAsia"/>
          <w:sz w:val="24"/>
        </w:rPr>
        <w:t>以下是算</w:t>
      </w:r>
      <w:proofErr w:type="gramStart"/>
      <w:r>
        <w:rPr>
          <w:rFonts w:hint="eastAsia"/>
          <w:sz w:val="24"/>
        </w:rPr>
        <w:t>介</w:t>
      </w:r>
      <w:proofErr w:type="gramEnd"/>
      <w:r>
        <w:rPr>
          <w:rFonts w:hint="eastAsia"/>
          <w:sz w:val="24"/>
        </w:rPr>
        <w:t>电函数的具体过程：首先，我们在</w:t>
      </w:r>
      <w:r>
        <w:rPr>
          <w:rFonts w:hint="eastAsia"/>
          <w:sz w:val="24"/>
        </w:rPr>
        <w:t>DFT</w:t>
      </w:r>
      <w:r>
        <w:rPr>
          <w:rFonts w:hint="eastAsia"/>
          <w:sz w:val="24"/>
        </w:rPr>
        <w:t>框架下用</w:t>
      </w:r>
      <w:r>
        <w:rPr>
          <w:rFonts w:hint="eastAsia"/>
          <w:sz w:val="24"/>
        </w:rPr>
        <w:t>PBE</w:t>
      </w:r>
      <w:r>
        <w:rPr>
          <w:rFonts w:hint="eastAsia"/>
          <w:sz w:val="24"/>
        </w:rPr>
        <w:t>泛函进行自洽计算，并获得</w:t>
      </w:r>
      <w:r>
        <w:rPr>
          <w:rFonts w:hint="eastAsia"/>
          <w:sz w:val="24"/>
        </w:rPr>
        <w:t>Kohn-Sham</w:t>
      </w:r>
      <w:r>
        <w:rPr>
          <w:rFonts w:hint="eastAsia"/>
          <w:sz w:val="24"/>
        </w:rPr>
        <w:t>轨道。接着，我们根据</w:t>
      </w:r>
      <w:r>
        <w:rPr>
          <w:rFonts w:hint="eastAsia"/>
          <w:sz w:val="24"/>
        </w:rPr>
        <w:t>DFT</w:t>
      </w:r>
      <w:r>
        <w:rPr>
          <w:rFonts w:hint="eastAsia"/>
          <w:sz w:val="24"/>
        </w:rPr>
        <w:t>得到的本征值来构建格林函数</w:t>
      </w:r>
      <w:r>
        <w:rPr>
          <w:rFonts w:hint="eastAsia"/>
          <w:sz w:val="24"/>
        </w:rPr>
        <w:t>G0</w:t>
      </w:r>
      <w:r>
        <w:rPr>
          <w:rFonts w:hint="eastAsia"/>
          <w:sz w:val="24"/>
        </w:rPr>
        <w:t>和动力屏蔽相互作用</w:t>
      </w:r>
      <w:r>
        <w:rPr>
          <w:rFonts w:hint="eastAsia"/>
          <w:sz w:val="24"/>
        </w:rPr>
        <w:t>W0</w:t>
      </w:r>
      <w:r>
        <w:rPr>
          <w:rFonts w:hint="eastAsia"/>
          <w:sz w:val="24"/>
        </w:rPr>
        <w:t>。我们采用一阶微扰来计算准粒子能量。在</w:t>
      </w:r>
      <w:r>
        <w:rPr>
          <w:rFonts w:hint="eastAsia"/>
          <w:sz w:val="24"/>
        </w:rPr>
        <w:t>BSE</w:t>
      </w:r>
      <w:r>
        <w:rPr>
          <w:rFonts w:hint="eastAsia"/>
          <w:sz w:val="24"/>
        </w:rPr>
        <w:t>方程中包含了电子</w:t>
      </w:r>
      <w:r>
        <w:rPr>
          <w:rFonts w:hint="eastAsia"/>
          <w:sz w:val="24"/>
        </w:rPr>
        <w:t>-</w:t>
      </w:r>
      <w:r>
        <w:rPr>
          <w:rFonts w:hint="eastAsia"/>
          <w:sz w:val="24"/>
        </w:rPr>
        <w:t>空穴相互作用，其中包括电子</w:t>
      </w:r>
      <w:r>
        <w:rPr>
          <w:rFonts w:hint="eastAsia"/>
          <w:sz w:val="24"/>
        </w:rPr>
        <w:t>-</w:t>
      </w:r>
      <w:r>
        <w:rPr>
          <w:rFonts w:hint="eastAsia"/>
          <w:sz w:val="24"/>
        </w:rPr>
        <w:t>空穴交换相互作用和静电相互作用。在这里，为了简化计算，电子</w:t>
      </w:r>
      <w:r>
        <w:rPr>
          <w:rFonts w:hint="eastAsia"/>
          <w:sz w:val="24"/>
        </w:rPr>
        <w:t>-</w:t>
      </w:r>
      <w:r>
        <w:rPr>
          <w:rFonts w:hint="eastAsia"/>
          <w:sz w:val="24"/>
        </w:rPr>
        <w:t>空穴相互作用里的耦合项都被省略了，我们称其为</w:t>
      </w:r>
      <w:r w:rsidRPr="007C2A89">
        <w:rPr>
          <w:sz w:val="24"/>
        </w:rPr>
        <w:t>Tamm-Dancoff</w:t>
      </w:r>
      <w:r w:rsidRPr="007C2A89">
        <w:rPr>
          <w:sz w:val="24"/>
        </w:rPr>
        <w:t>近似</w:t>
      </w:r>
      <w:r w:rsidRPr="007C2A89">
        <w:rPr>
          <w:rFonts w:hint="eastAsia"/>
          <w:sz w:val="24"/>
        </w:rPr>
        <w:t>。</w:t>
      </w:r>
      <w:r>
        <w:rPr>
          <w:rFonts w:hint="eastAsia"/>
          <w:sz w:val="24"/>
        </w:rPr>
        <w:t>这部分的计算我们都采用晶体的元</w:t>
      </w:r>
      <w:proofErr w:type="gramStart"/>
      <w:r>
        <w:rPr>
          <w:rFonts w:hint="eastAsia"/>
          <w:sz w:val="24"/>
        </w:rPr>
        <w:t>胞进行</w:t>
      </w:r>
      <w:proofErr w:type="gramEnd"/>
      <w:r>
        <w:rPr>
          <w:rFonts w:hint="eastAsia"/>
          <w:sz w:val="24"/>
        </w:rPr>
        <w:t>计算。响应函数的截断能我们取</w:t>
      </w:r>
      <w:r>
        <w:rPr>
          <w:rFonts w:hint="eastAsia"/>
          <w:sz w:val="24"/>
        </w:rPr>
        <w:t>266.67 eV</w:t>
      </w:r>
      <w:r>
        <w:rPr>
          <w:rFonts w:hint="eastAsia"/>
          <w:sz w:val="24"/>
        </w:rPr>
        <w:t>。在对</w:t>
      </w:r>
      <w:proofErr w:type="gramStart"/>
      <w:r>
        <w:rPr>
          <w:rFonts w:hint="eastAsia"/>
          <w:sz w:val="24"/>
        </w:rPr>
        <w:t>布里渊区的</w:t>
      </w:r>
      <w:proofErr w:type="gramEnd"/>
      <w:r>
        <w:rPr>
          <w:rFonts w:hint="eastAsia"/>
          <w:sz w:val="24"/>
        </w:rPr>
        <w:t>取样上，我们采用了选取</w:t>
      </w:r>
      <w:r w:rsidRPr="00604988">
        <w:rPr>
          <w:rFonts w:ascii="宋体" w:hAnsi="宋体" w:hint="eastAsia"/>
          <w:sz w:val="24"/>
        </w:rPr>
        <w:t>Г点</w:t>
      </w:r>
      <w:r w:rsidRPr="00604988">
        <w:rPr>
          <w:rFonts w:hint="eastAsia"/>
          <w:sz w:val="24"/>
        </w:rPr>
        <w:t>为</w:t>
      </w:r>
      <w:r>
        <w:rPr>
          <w:rFonts w:hint="eastAsia"/>
          <w:sz w:val="24"/>
        </w:rPr>
        <w:t>中心的四面体网格方法。对</w:t>
      </w:r>
      <w:r w:rsidRPr="004A2306">
        <w:rPr>
          <w:rFonts w:hint="eastAsia"/>
          <w:sz w:val="24"/>
        </w:rPr>
        <w:t>于</w:t>
      </w:r>
      <w:r w:rsidRPr="004A2306">
        <w:rPr>
          <w:sz w:val="24"/>
        </w:rPr>
        <w:t>C</w:t>
      </w:r>
      <w:r w:rsidRPr="004A2306">
        <w:rPr>
          <w:sz w:val="24"/>
          <w:vertAlign w:val="subscript"/>
        </w:rPr>
        <w:t>10</w:t>
      </w:r>
      <w:r w:rsidRPr="004A2306">
        <w:rPr>
          <w:sz w:val="24"/>
        </w:rPr>
        <w:t>-C, C</w:t>
      </w:r>
      <w:r w:rsidRPr="004A2306">
        <w:rPr>
          <w:sz w:val="24"/>
          <w:vertAlign w:val="subscript"/>
        </w:rPr>
        <w:t>14</w:t>
      </w:r>
      <w:r w:rsidRPr="004A2306">
        <w:rPr>
          <w:sz w:val="24"/>
        </w:rPr>
        <w:t>-C, 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C</w:t>
      </w:r>
      <w:r w:rsidRPr="004A2306">
        <w:rPr>
          <w:sz w:val="24"/>
          <w:vertAlign w:val="subscript"/>
        </w:rPr>
        <w:t>24</w:t>
      </w:r>
      <w:r w:rsidRPr="004A2306">
        <w:rPr>
          <w:sz w:val="24"/>
        </w:rPr>
        <w:t>-C</w:t>
      </w:r>
      <w:r w:rsidRPr="004A2306">
        <w:rPr>
          <w:rFonts w:hint="eastAsia"/>
          <w:sz w:val="24"/>
        </w:rPr>
        <w:t>，</w:t>
      </w:r>
      <w:r w:rsidRPr="004A2306">
        <w:rPr>
          <w:sz w:val="24"/>
        </w:rPr>
        <w:t>我们分别采用了</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8</w:t>
      </w:r>
      <w:r w:rsidRPr="004A2306">
        <w:rPr>
          <w:rFonts w:ascii="Arial Unicode MS" w:eastAsia="Arial Unicode MS" w:hAnsi="Arial Unicode MS" w:cs="Arial Unicode MS" w:hint="eastAsia"/>
          <w:sz w:val="24"/>
        </w:rPr>
        <w:t>╳</w:t>
      </w:r>
      <w:r w:rsidRPr="004A2306">
        <w:rPr>
          <w:sz w:val="24"/>
        </w:rPr>
        <w:t>8</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8, </w:t>
      </w:r>
      <w:r w:rsidRPr="004A2306">
        <w:rPr>
          <w:sz w:val="24"/>
        </w:rPr>
        <w:t>6</w:t>
      </w:r>
      <w:r w:rsidRPr="004A2306">
        <w:rPr>
          <w:rFonts w:ascii="Arial Unicode MS" w:eastAsia="Arial Unicode MS" w:hAnsi="Arial Unicode MS" w:cs="Arial Unicode MS" w:hint="eastAsia"/>
          <w:sz w:val="24"/>
        </w:rPr>
        <w:t>╳</w:t>
      </w:r>
      <w:r w:rsidRPr="004A2306">
        <w:rPr>
          <w:sz w:val="24"/>
        </w:rPr>
        <w:t>6</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6 </w:t>
      </w:r>
      <w:r w:rsidRPr="004A2306">
        <w:rPr>
          <w:rFonts w:hint="eastAsia"/>
          <w:sz w:val="24"/>
        </w:rPr>
        <w:t>和</w:t>
      </w:r>
      <w:r w:rsidRPr="004A2306">
        <w:rPr>
          <w:rFonts w:ascii="Arial Unicode MS" w:eastAsia="Arial Unicode MS" w:hAnsi="Arial Unicode MS" w:cs="Arial Unicode MS"/>
          <w:sz w:val="24"/>
        </w:rPr>
        <w:t xml:space="preserve"> </w:t>
      </w:r>
      <w:r w:rsidRPr="004A2306">
        <w:rPr>
          <w:sz w:val="24"/>
        </w:rPr>
        <w:t>6</w:t>
      </w:r>
      <w:r w:rsidRPr="004A2306">
        <w:rPr>
          <w:rFonts w:ascii="Arial Unicode MS" w:eastAsia="Arial Unicode MS" w:hAnsi="Arial Unicode MS" w:cs="Arial Unicode MS" w:hint="eastAsia"/>
          <w:sz w:val="24"/>
        </w:rPr>
        <w:t>╳</w:t>
      </w:r>
      <w:r w:rsidRPr="004A2306">
        <w:rPr>
          <w:sz w:val="24"/>
        </w:rPr>
        <w:t>4</w:t>
      </w:r>
      <w:r w:rsidRPr="004A2306">
        <w:rPr>
          <w:rFonts w:ascii="Arial Unicode MS" w:eastAsia="Arial Unicode MS" w:hAnsi="Arial Unicode MS" w:cs="Arial Unicode MS" w:hint="eastAsia"/>
          <w:sz w:val="24"/>
        </w:rPr>
        <w:t>╳</w:t>
      </w:r>
      <w:r w:rsidRPr="004A2306">
        <w:rPr>
          <w:rFonts w:ascii="Arial Unicode MS" w:eastAsia="Arial Unicode MS" w:hAnsi="Arial Unicode MS" w:cs="Arial Unicode MS"/>
          <w:sz w:val="24"/>
        </w:rPr>
        <w:t xml:space="preserve">4 </w:t>
      </w:r>
      <w:r w:rsidRPr="004A2306">
        <w:rPr>
          <w:rFonts w:hint="eastAsia"/>
          <w:sz w:val="24"/>
        </w:rPr>
        <w:t>的</w:t>
      </w:r>
      <w:r w:rsidRPr="004A2306">
        <w:rPr>
          <w:sz w:val="24"/>
        </w:rPr>
        <w:t>K</w:t>
      </w:r>
      <w:r w:rsidRPr="004A2306">
        <w:rPr>
          <w:sz w:val="24"/>
        </w:rPr>
        <w:t>点网格</w:t>
      </w:r>
      <w:r w:rsidRPr="004A2306">
        <w:rPr>
          <w:rFonts w:hint="eastAsia"/>
          <w:sz w:val="24"/>
        </w:rPr>
        <w:t>。</w:t>
      </w:r>
      <w:r w:rsidRPr="004A2306">
        <w:rPr>
          <w:sz w:val="24"/>
        </w:rPr>
        <w:t>在</w:t>
      </w:r>
      <w:r w:rsidRPr="004A2306">
        <w:rPr>
          <w:rFonts w:hint="eastAsia"/>
          <w:sz w:val="24"/>
        </w:rPr>
        <w:t>G0W0</w:t>
      </w:r>
      <w:r w:rsidRPr="004A2306">
        <w:rPr>
          <w:rFonts w:hint="eastAsia"/>
          <w:sz w:val="24"/>
        </w:rPr>
        <w:t>中考虑的能带数目分别是</w:t>
      </w:r>
      <w:r w:rsidRPr="004A2306">
        <w:rPr>
          <w:sz w:val="24"/>
        </w:rPr>
        <w:t>C</w:t>
      </w:r>
      <w:r w:rsidRPr="004A2306">
        <w:rPr>
          <w:sz w:val="24"/>
          <w:vertAlign w:val="subscript"/>
        </w:rPr>
        <w:t>10</w:t>
      </w:r>
      <w:r w:rsidRPr="004A2306">
        <w:rPr>
          <w:sz w:val="24"/>
        </w:rPr>
        <w:t xml:space="preserve">-C </w:t>
      </w:r>
      <w:r w:rsidRPr="004A2306">
        <w:rPr>
          <w:rFonts w:hint="eastAsia"/>
          <w:sz w:val="24"/>
        </w:rPr>
        <w:t>和</w:t>
      </w:r>
      <w:r w:rsidRPr="004A2306">
        <w:rPr>
          <w:sz w:val="24"/>
        </w:rPr>
        <w:t>C</w:t>
      </w:r>
      <w:r w:rsidRPr="004A2306">
        <w:rPr>
          <w:sz w:val="24"/>
          <w:vertAlign w:val="subscript"/>
        </w:rPr>
        <w:t>14</w:t>
      </w:r>
      <w:r w:rsidRPr="004A2306">
        <w:rPr>
          <w:sz w:val="24"/>
        </w:rPr>
        <w:t>-C</w:t>
      </w:r>
      <w:r w:rsidRPr="004A2306">
        <w:rPr>
          <w:sz w:val="24"/>
        </w:rPr>
        <w:t>是</w:t>
      </w:r>
      <w:r w:rsidRPr="004A2306">
        <w:rPr>
          <w:rFonts w:hint="eastAsia"/>
          <w:sz w:val="24"/>
        </w:rPr>
        <w:t>240</w:t>
      </w:r>
      <w:r w:rsidRPr="004A2306">
        <w:rPr>
          <w:rFonts w:hint="eastAsia"/>
          <w:sz w:val="24"/>
        </w:rPr>
        <w:t>条，</w:t>
      </w:r>
      <w:r w:rsidRPr="004A2306">
        <w:rPr>
          <w:sz w:val="24"/>
        </w:rPr>
        <w:t>C</w:t>
      </w:r>
      <w:r w:rsidRPr="004A2306">
        <w:rPr>
          <w:sz w:val="24"/>
          <w:vertAlign w:val="subscript"/>
        </w:rPr>
        <w:t>20</w:t>
      </w:r>
      <w:r w:rsidRPr="004A2306">
        <w:rPr>
          <w:sz w:val="24"/>
        </w:rPr>
        <w:t>-D, C</w:t>
      </w:r>
      <w:r w:rsidRPr="004A2306">
        <w:rPr>
          <w:sz w:val="24"/>
          <w:vertAlign w:val="subscript"/>
        </w:rPr>
        <w:t>24</w:t>
      </w:r>
      <w:r w:rsidRPr="004A2306">
        <w:rPr>
          <w:sz w:val="24"/>
        </w:rPr>
        <w:t xml:space="preserve">-D </w:t>
      </w:r>
      <w:r w:rsidRPr="004A2306">
        <w:rPr>
          <w:rFonts w:hint="eastAsia"/>
          <w:sz w:val="24"/>
        </w:rPr>
        <w:t>和</w:t>
      </w:r>
      <w:r w:rsidRPr="004A2306">
        <w:rPr>
          <w:sz w:val="24"/>
        </w:rPr>
        <w:t xml:space="preserve"> C</w:t>
      </w:r>
      <w:r w:rsidRPr="004A2306">
        <w:rPr>
          <w:sz w:val="24"/>
          <w:vertAlign w:val="subscript"/>
        </w:rPr>
        <w:t>24</w:t>
      </w:r>
      <w:r w:rsidRPr="004A2306">
        <w:rPr>
          <w:sz w:val="24"/>
        </w:rPr>
        <w:t>-C</w:t>
      </w:r>
      <w:r w:rsidRPr="004A2306">
        <w:rPr>
          <w:sz w:val="24"/>
        </w:rPr>
        <w:t>是</w:t>
      </w:r>
      <w:r w:rsidRPr="004A2306">
        <w:rPr>
          <w:rFonts w:hint="eastAsia"/>
          <w:sz w:val="24"/>
        </w:rPr>
        <w:t>960</w:t>
      </w:r>
      <w:r w:rsidRPr="004A2306">
        <w:rPr>
          <w:rFonts w:hint="eastAsia"/>
          <w:sz w:val="24"/>
        </w:rPr>
        <w:t>条。</w:t>
      </w:r>
      <w:r>
        <w:rPr>
          <w:rFonts w:hint="eastAsia"/>
          <w:sz w:val="24"/>
        </w:rPr>
        <w:t>对于</w:t>
      </w:r>
      <w:r w:rsidRPr="004A2306">
        <w:rPr>
          <w:sz w:val="24"/>
        </w:rPr>
        <w:t>C</w:t>
      </w:r>
      <w:r w:rsidRPr="004A2306">
        <w:rPr>
          <w:sz w:val="24"/>
          <w:vertAlign w:val="subscript"/>
        </w:rPr>
        <w:t>10</w:t>
      </w:r>
      <w:r w:rsidRPr="004A2306">
        <w:rPr>
          <w:sz w:val="24"/>
        </w:rPr>
        <w:t>-C</w:t>
      </w:r>
      <w:r>
        <w:rPr>
          <w:sz w:val="24"/>
        </w:rPr>
        <w:t>的</w:t>
      </w:r>
      <w:r>
        <w:rPr>
          <w:sz w:val="24"/>
        </w:rPr>
        <w:t>BSE</w:t>
      </w:r>
      <w:r>
        <w:rPr>
          <w:sz w:val="24"/>
        </w:rPr>
        <w:t>的哈密顿量构建和对角化</w:t>
      </w:r>
      <w:r>
        <w:rPr>
          <w:rFonts w:hint="eastAsia"/>
          <w:sz w:val="24"/>
        </w:rPr>
        <w:t>，</w:t>
      </w:r>
      <w:r>
        <w:rPr>
          <w:sz w:val="24"/>
        </w:rPr>
        <w:t>我们分别选取了</w:t>
      </w:r>
      <w:r>
        <w:rPr>
          <w:rFonts w:hint="eastAsia"/>
          <w:sz w:val="24"/>
        </w:rPr>
        <w:t>16</w:t>
      </w:r>
      <w:r>
        <w:rPr>
          <w:rFonts w:hint="eastAsia"/>
          <w:sz w:val="24"/>
        </w:rPr>
        <w:t>条导带和</w:t>
      </w:r>
      <w:r>
        <w:rPr>
          <w:rFonts w:hint="eastAsia"/>
          <w:sz w:val="24"/>
        </w:rPr>
        <w:t>16</w:t>
      </w:r>
      <w:r>
        <w:rPr>
          <w:rFonts w:hint="eastAsia"/>
          <w:sz w:val="24"/>
        </w:rPr>
        <w:t>条价带，通过测试计算吸收谱发现这些带的数目是足够的。</w:t>
      </w:r>
    </w:p>
    <w:p w:rsidR="00365BCB" w:rsidRDefault="00365BCB" w:rsidP="00365BCB">
      <w:pPr>
        <w:spacing w:line="360" w:lineRule="auto"/>
        <w:ind w:firstLineChars="200" w:firstLine="480"/>
        <w:rPr>
          <w:sz w:val="24"/>
        </w:rPr>
      </w:pPr>
    </w:p>
    <w:p w:rsidR="00365BCB" w:rsidRPr="004A2306" w:rsidRDefault="00365BCB" w:rsidP="00365BCB">
      <w:pPr>
        <w:spacing w:line="360" w:lineRule="auto"/>
        <w:ind w:firstLineChars="200" w:firstLine="482"/>
        <w:rPr>
          <w:b/>
          <w:sz w:val="24"/>
        </w:rPr>
      </w:pPr>
      <w:r>
        <w:rPr>
          <w:rFonts w:hint="eastAsia"/>
          <w:b/>
          <w:sz w:val="24"/>
        </w:rPr>
        <w:t>光吸收：跃迁矩阵元、联合态密度及光吸收效率</w:t>
      </w:r>
    </w:p>
    <w:p w:rsidR="00365BCB" w:rsidRDefault="00365BCB" w:rsidP="00365BCB">
      <w:pPr>
        <w:spacing w:line="360" w:lineRule="auto"/>
        <w:ind w:firstLineChars="200" w:firstLine="480"/>
        <w:rPr>
          <w:color w:val="0D0D0D" w:themeColor="text1" w:themeTint="F2"/>
          <w:sz w:val="24"/>
        </w:rPr>
      </w:pPr>
      <w:r>
        <w:rPr>
          <w:rFonts w:hint="eastAsia"/>
          <w:sz w:val="24"/>
        </w:rPr>
        <w:t>根据</w:t>
      </w:r>
      <w:r>
        <w:rPr>
          <w:sz w:val="24"/>
        </w:rPr>
        <w:t>费米黄金法则</w:t>
      </w:r>
      <w:r>
        <w:rPr>
          <w:rFonts w:hint="eastAsia"/>
          <w:sz w:val="24"/>
        </w:rPr>
        <w:t>，</w:t>
      </w:r>
      <w:r>
        <w:rPr>
          <w:sz w:val="24"/>
        </w:rPr>
        <w:t>单位时间内在给定的</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点</w:t>
      </w:r>
      <w:r>
        <w:rPr>
          <w:rFonts w:hint="eastAsia"/>
          <w:color w:val="0D0D0D" w:themeColor="text1" w:themeTint="F2"/>
          <w:sz w:val="24"/>
          <w:szCs w:val="16"/>
        </w:rPr>
        <w:t>，</w:t>
      </w:r>
      <w:r>
        <w:rPr>
          <w:color w:val="0D0D0D" w:themeColor="text1" w:themeTint="F2"/>
          <w:sz w:val="24"/>
          <w:szCs w:val="16"/>
        </w:rPr>
        <w:t>吸收一个能量是</w:t>
      </w:r>
      <w:r w:rsidRPr="00A20DCD">
        <w:rPr>
          <w:rStyle w:val="formulatext"/>
          <w:rFonts w:ascii="Cambria Math" w:hAnsi="Cambria Math" w:cs="Cambria Math"/>
          <w:color w:val="0D0D0D" w:themeColor="text1" w:themeTint="F2"/>
          <w:spacing w:val="24"/>
          <w:sz w:val="26"/>
          <w:szCs w:val="26"/>
          <w:bdr w:val="none" w:sz="0" w:space="0" w:color="auto" w:frame="1"/>
          <w:shd w:val="clear" w:color="auto" w:fill="FFFFFF"/>
        </w:rPr>
        <w:t>ℏ</w:t>
      </w:r>
      <w:r w:rsidRPr="00A20DCD">
        <w:rPr>
          <w:color w:val="0D0D0D" w:themeColor="text1" w:themeTint="F2"/>
          <w:sz w:val="24"/>
          <w:szCs w:val="16"/>
        </w:rPr>
        <w:t>ω</w:t>
      </w:r>
      <w:r>
        <w:rPr>
          <w:color w:val="0D0D0D" w:themeColor="text1" w:themeTint="F2"/>
          <w:sz w:val="24"/>
          <w:szCs w:val="16"/>
        </w:rPr>
        <w:t>的光子</w:t>
      </w:r>
      <w:r>
        <w:rPr>
          <w:rFonts w:hint="eastAsia"/>
          <w:color w:val="0D0D0D" w:themeColor="text1" w:themeTint="F2"/>
          <w:sz w:val="24"/>
          <w:szCs w:val="16"/>
        </w:rPr>
        <w:t>，</w:t>
      </w:r>
      <w:r>
        <w:rPr>
          <w:color w:val="0D0D0D" w:themeColor="text1" w:themeTint="F2"/>
          <w:sz w:val="24"/>
          <w:szCs w:val="16"/>
        </w:rPr>
        <w:lastRenderedPageBreak/>
        <w:t>使一个电子从价带跃迁到导带的概率</w:t>
      </w:r>
      <w:r>
        <w:rPr>
          <w:rFonts w:hint="eastAsia"/>
          <w:color w:val="0D0D0D" w:themeColor="text1" w:themeTint="F2"/>
          <w:sz w:val="24"/>
          <w:szCs w:val="16"/>
        </w:rPr>
        <w:t>，</w:t>
      </w: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oMath>
      <w:r>
        <w:rPr>
          <w:rFonts w:hint="eastAsia"/>
          <w:color w:val="0D0D0D" w:themeColor="text1" w:themeTint="F2"/>
          <w:sz w:val="24"/>
        </w:rPr>
        <w:t>，</w:t>
      </w:r>
      <w:r>
        <w:rPr>
          <w:color w:val="0D0D0D" w:themeColor="text1" w:themeTint="F2"/>
          <w:sz w:val="24"/>
        </w:rPr>
        <w:t>定义如下</w:t>
      </w:r>
      <w:r>
        <w:rPr>
          <w:rFonts w:hint="eastAsia"/>
          <w:color w:val="0D0D0D" w:themeColor="text1" w:themeTint="F2"/>
          <w:sz w:val="24"/>
        </w:rPr>
        <w:t>[61]</w:t>
      </w:r>
      <w:r>
        <w:rPr>
          <w:rFonts w:hint="eastAsia"/>
          <w:color w:val="0D0D0D" w:themeColor="text1" w:themeTint="F2"/>
          <w:sz w:val="24"/>
        </w:rPr>
        <w:t>：</w:t>
      </w:r>
    </w:p>
    <w:p w:rsidR="00365BCB" w:rsidRPr="00A20DCD" w:rsidRDefault="007D22C3"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Sub>
          <m:r>
            <w:rPr>
              <w:rFonts w:ascii="Cambria Math" w:hAnsi="Cambria Math"/>
              <w:color w:val="0D0D0D" w:themeColor="text1" w:themeTint="F2"/>
              <w:sz w:val="24"/>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r>
            <w:rPr>
              <w:rFonts w:ascii="Cambria Math" w:hAnsi="Cambria Math"/>
              <w:color w:val="0D0D0D" w:themeColor="text1" w:themeTint="F2"/>
              <w:sz w:val="24"/>
            </w:rPr>
            <m:t xml:space="preserve">                        (3.1)</m:t>
          </m:r>
        </m:oMath>
      </m:oMathPara>
    </w:p>
    <w:p w:rsidR="00365BCB" w:rsidRDefault="00365BCB" w:rsidP="00365BCB">
      <w:pPr>
        <w:spacing w:line="360" w:lineRule="auto"/>
        <w:rPr>
          <w:sz w:val="24"/>
        </w:rPr>
      </w:pPr>
      <w:r>
        <w:rPr>
          <w:rFonts w:hint="eastAsia"/>
          <w:sz w:val="24"/>
        </w:rPr>
        <w:t>其中，电磁微扰哈密顿量</w:t>
      </w:r>
      <w:r>
        <w:rPr>
          <w:rFonts w:hint="eastAsia"/>
          <w:sz w:val="24"/>
        </w:rPr>
        <w:t>H</w:t>
      </w:r>
      <w:proofErr w:type="gramStart"/>
      <w:r>
        <w:rPr>
          <w:sz w:val="24"/>
        </w:rPr>
        <w:t>’</w:t>
      </w:r>
      <w:proofErr w:type="gramEnd"/>
      <w:r>
        <w:rPr>
          <w:rFonts w:hint="eastAsia"/>
          <w:sz w:val="24"/>
        </w:rPr>
        <w:t>的转移</w:t>
      </w:r>
      <w:proofErr w:type="gramStart"/>
      <w:r>
        <w:rPr>
          <w:rFonts w:hint="eastAsia"/>
          <w:sz w:val="24"/>
        </w:rPr>
        <w:t>矩阵元</w:t>
      </w:r>
      <w:proofErr w:type="gramEnd"/>
      <w:r>
        <w:rPr>
          <w:rFonts w:hint="eastAsia"/>
          <w:sz w:val="24"/>
        </w:rPr>
        <w:t>是波矢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处</w:t>
      </w:r>
      <w:r>
        <w:rPr>
          <w:rFonts w:hint="eastAsia"/>
          <w:color w:val="0D0D0D" w:themeColor="text1" w:themeTint="F2"/>
          <w:sz w:val="24"/>
          <w:szCs w:val="16"/>
        </w:rPr>
        <w:t>，</w:t>
      </w:r>
      <w:r>
        <w:rPr>
          <w:color w:val="0D0D0D" w:themeColor="text1" w:themeTint="F2"/>
          <w:sz w:val="24"/>
          <w:szCs w:val="16"/>
        </w:rPr>
        <w:t>价带和导带的</w:t>
      </w:r>
      <w:proofErr w:type="gramStart"/>
      <w:r>
        <w:rPr>
          <w:color w:val="0D0D0D" w:themeColor="text1" w:themeTint="F2"/>
          <w:sz w:val="24"/>
          <w:szCs w:val="16"/>
        </w:rPr>
        <w:t>态作用</w:t>
      </w:r>
      <w:proofErr w:type="gramEnd"/>
      <w:r>
        <w:rPr>
          <w:color w:val="0D0D0D" w:themeColor="text1" w:themeTint="F2"/>
          <w:sz w:val="24"/>
          <w:szCs w:val="16"/>
        </w:rPr>
        <w:t>在</w:t>
      </w:r>
      <w:r>
        <w:rPr>
          <w:rFonts w:hint="eastAsia"/>
          <w:color w:val="0D0D0D" w:themeColor="text1" w:themeTint="F2"/>
          <w:sz w:val="24"/>
          <w:szCs w:val="16"/>
        </w:rPr>
        <w:t>H</w:t>
      </w:r>
      <w:proofErr w:type="gramStart"/>
      <w:r>
        <w:rPr>
          <w:color w:val="0D0D0D" w:themeColor="text1" w:themeTint="F2"/>
          <w:sz w:val="24"/>
          <w:szCs w:val="16"/>
        </w:rPr>
        <w:t>’</w:t>
      </w:r>
      <w:proofErr w:type="gramEnd"/>
      <w:r>
        <w:rPr>
          <w:rFonts w:hint="eastAsia"/>
          <w:color w:val="0D0D0D" w:themeColor="text1" w:themeTint="F2"/>
          <w:sz w:val="24"/>
          <w:szCs w:val="16"/>
        </w:rPr>
        <w:t>上得到的。</w:t>
      </w:r>
      <w:r>
        <w:rPr>
          <w:rFonts w:hint="eastAsia"/>
          <w:sz w:val="24"/>
        </w:rPr>
        <w:t>电磁微扰哈密顿量</w:t>
      </w:r>
      <w:r>
        <w:rPr>
          <w:rFonts w:hint="eastAsia"/>
          <w:sz w:val="24"/>
        </w:rPr>
        <w:t>H</w:t>
      </w:r>
      <w:proofErr w:type="gramStart"/>
      <w:r>
        <w:rPr>
          <w:sz w:val="24"/>
        </w:rPr>
        <w:t>’</w:t>
      </w:r>
      <w:proofErr w:type="gramEnd"/>
      <w:r>
        <w:rPr>
          <w:sz w:val="24"/>
        </w:rPr>
        <w:t>写作</w:t>
      </w:r>
      <w:r>
        <w:rPr>
          <w:rFonts w:hint="eastAsia"/>
          <w:sz w:val="24"/>
        </w:rPr>
        <w:t>：</w:t>
      </w:r>
    </w:p>
    <w:p w:rsidR="00365BCB" w:rsidRPr="00A20DCD" w:rsidRDefault="007D22C3" w:rsidP="00365BCB">
      <w:pPr>
        <w:spacing w:line="360" w:lineRule="auto"/>
        <w:rPr>
          <w:color w:val="0D0D0D" w:themeColor="text1" w:themeTint="F2"/>
          <w:sz w:val="24"/>
          <w:szCs w:val="16"/>
        </w:rPr>
      </w:pPr>
      <m:oMathPara>
        <m:oMathParaPr>
          <m:jc m:val="right"/>
        </m:oMathParaPr>
        <m:oMath>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H</m:t>
              </m:r>
            </m:e>
            <m:sup>
              <m:r>
                <w:rPr>
                  <w:rFonts w:ascii="Cambria Math" w:hAnsi="Cambria Math"/>
                  <w:color w:val="0D0D0D" w:themeColor="text1" w:themeTint="F2"/>
                  <w:sz w:val="24"/>
                  <w:szCs w:val="16"/>
                </w:rPr>
                <m:t>'</m:t>
              </m:r>
            </m:sup>
          </m:sSup>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r>
                <w:rPr>
                  <w:rFonts w:ascii="Cambria Math" w:hAnsi="Cambria Math"/>
                  <w:color w:val="0D0D0D" w:themeColor="text1" w:themeTint="F2"/>
                  <w:sz w:val="24"/>
                  <w:szCs w:val="16"/>
                </w:rPr>
                <m:t>e</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num>
            <m:den>
              <m:r>
                <w:rPr>
                  <w:rFonts w:ascii="Cambria Math" w:hAnsi="Cambria Math"/>
                  <w:color w:val="0D0D0D" w:themeColor="text1" w:themeTint="F2"/>
                  <w:sz w:val="24"/>
                  <w:szCs w:val="16"/>
                </w:rPr>
                <m:t>mc</m:t>
              </m:r>
            </m:den>
          </m:f>
          <m:r>
            <w:rPr>
              <w:rFonts w:ascii="Cambria Math" w:hAnsi="Cambria Math"/>
              <w:color w:val="0D0D0D" w:themeColor="text1" w:themeTint="F2"/>
              <w:sz w:val="24"/>
              <w:szCs w:val="16"/>
            </w:rPr>
            <m:t xml:space="preserve">                                                    (3.2)</m:t>
          </m:r>
        </m:oMath>
      </m:oMathPara>
    </w:p>
    <w:p w:rsidR="00365BCB" w:rsidRDefault="00365BCB" w:rsidP="00365BCB">
      <w:pPr>
        <w:spacing w:line="360" w:lineRule="auto"/>
        <w:rPr>
          <w:color w:val="0D0D0D" w:themeColor="text1" w:themeTint="F2"/>
          <w:sz w:val="24"/>
        </w:rPr>
      </w:pPr>
      <w:r>
        <w:rPr>
          <w:rFonts w:hint="eastAsia"/>
          <w:sz w:val="24"/>
        </w:rPr>
        <w:t>其中，</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A</m:t>
            </m:r>
          </m:e>
        </m:acc>
      </m:oMath>
      <w:r>
        <w:rPr>
          <w:color w:val="0D0D0D" w:themeColor="text1" w:themeTint="F2"/>
          <w:sz w:val="24"/>
          <w:szCs w:val="16"/>
        </w:rPr>
        <w:t>是一个仅与空间有关的矢量</w:t>
      </w:r>
      <w:r>
        <w:rPr>
          <w:rFonts w:hint="eastAsia"/>
          <w:color w:val="0D0D0D" w:themeColor="text1" w:themeTint="F2"/>
          <w:sz w:val="24"/>
          <w:szCs w:val="16"/>
        </w:rPr>
        <w:t>，</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p</m:t>
            </m:r>
          </m:e>
        </m:acc>
      </m:oMath>
      <w:r>
        <w:rPr>
          <w:color w:val="0D0D0D" w:themeColor="text1" w:themeTint="F2"/>
          <w:sz w:val="24"/>
          <w:szCs w:val="16"/>
        </w:rPr>
        <w:t>是动量算符</w:t>
      </w:r>
      <w:r>
        <w:rPr>
          <w:rFonts w:hint="eastAsia"/>
          <w:color w:val="0D0D0D" w:themeColor="text1" w:themeTint="F2"/>
          <w:sz w:val="24"/>
          <w:szCs w:val="16"/>
        </w:rPr>
        <w:t>。</w:t>
      </w:r>
      <w:r>
        <w:rPr>
          <w:color w:val="0D0D0D" w:themeColor="text1" w:themeTint="F2"/>
          <w:sz w:val="24"/>
          <w:szCs w:val="16"/>
        </w:rPr>
        <w:t>这里</w:t>
      </w:r>
      <w:r>
        <w:rPr>
          <w:rFonts w:hint="eastAsia"/>
          <w:color w:val="0D0D0D" w:themeColor="text1" w:themeTint="F2"/>
          <w:sz w:val="24"/>
          <w:szCs w:val="16"/>
        </w:rPr>
        <w:t>，</w:t>
      </w:r>
      <w:r>
        <w:rPr>
          <w:color w:val="0D0D0D" w:themeColor="text1" w:themeTint="F2"/>
          <w:sz w:val="24"/>
          <w:szCs w:val="16"/>
        </w:rPr>
        <w:t>碳同素异形体的转移</w:t>
      </w:r>
      <w:proofErr w:type="gramStart"/>
      <w:r>
        <w:rPr>
          <w:color w:val="0D0D0D" w:themeColor="text1" w:themeTint="F2"/>
          <w:sz w:val="24"/>
          <w:szCs w:val="16"/>
        </w:rPr>
        <w:t>矩阵元</w:t>
      </w:r>
      <w:proofErr w:type="gramEnd"/>
      <m:oMath>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oMath>
      <w:r>
        <w:rPr>
          <w:color w:val="0D0D0D" w:themeColor="text1" w:themeTint="F2"/>
          <w:sz w:val="24"/>
        </w:rPr>
        <w:t>使用了</w:t>
      </w:r>
      <w:r>
        <w:rPr>
          <w:color w:val="0D0D0D" w:themeColor="text1" w:themeTint="F2"/>
          <w:sz w:val="24"/>
        </w:rPr>
        <w:t>VASP</w:t>
      </w:r>
      <w:r>
        <w:rPr>
          <w:color w:val="0D0D0D" w:themeColor="text1" w:themeTint="F2"/>
          <w:sz w:val="24"/>
        </w:rPr>
        <w:t>软件包里的</w:t>
      </w:r>
      <w:proofErr w:type="gramStart"/>
      <w:r>
        <w:rPr>
          <w:color w:val="0D0D0D" w:themeColor="text1" w:themeTint="F2"/>
          <w:sz w:val="24"/>
        </w:rPr>
        <w:t>’</w:t>
      </w:r>
      <w:proofErr w:type="gramEnd"/>
      <w:r>
        <w:rPr>
          <w:rFonts w:hint="eastAsia"/>
          <w:color w:val="0D0D0D" w:themeColor="text1" w:themeTint="F2"/>
          <w:sz w:val="24"/>
        </w:rPr>
        <w:t>optics.f90</w:t>
      </w:r>
      <w:proofErr w:type="gramStart"/>
      <w:r>
        <w:rPr>
          <w:color w:val="0D0D0D" w:themeColor="text1" w:themeTint="F2"/>
          <w:sz w:val="24"/>
        </w:rPr>
        <w:t>’</w:t>
      </w:r>
      <w:proofErr w:type="gramEnd"/>
      <w:r>
        <w:rPr>
          <w:color w:val="0D0D0D" w:themeColor="text1" w:themeTint="F2"/>
          <w:sz w:val="24"/>
        </w:rPr>
        <w:t>来进行计算</w:t>
      </w:r>
      <w:r>
        <w:rPr>
          <w:rFonts w:hint="eastAsia"/>
          <w:color w:val="0D0D0D" w:themeColor="text1" w:themeTint="F2"/>
          <w:sz w:val="24"/>
        </w:rPr>
        <w:t>。</w:t>
      </w:r>
    </w:p>
    <w:p w:rsidR="00365BCB" w:rsidRDefault="00365BCB" w:rsidP="00365BCB">
      <w:pPr>
        <w:spacing w:line="360" w:lineRule="auto"/>
        <w:ind w:firstLine="480"/>
        <w:rPr>
          <w:rFonts w:ascii="宋体" w:hAnsi="宋体"/>
          <w:color w:val="0D0D0D" w:themeColor="text1" w:themeTint="F2"/>
          <w:sz w:val="24"/>
          <w:szCs w:val="16"/>
        </w:rPr>
      </w:pPr>
      <w:r>
        <w:rPr>
          <w:rFonts w:hint="eastAsia"/>
          <w:color w:val="0D0D0D" w:themeColor="text1" w:themeTint="F2"/>
          <w:sz w:val="24"/>
        </w:rPr>
        <w:t>在式</w:t>
      </w:r>
      <w:r>
        <w:rPr>
          <w:rFonts w:hint="eastAsia"/>
          <w:color w:val="0D0D0D" w:themeColor="text1" w:themeTint="F2"/>
          <w:sz w:val="24"/>
        </w:rPr>
        <w:t>(3.1)</w:t>
      </w:r>
      <w:r>
        <w:rPr>
          <w:rFonts w:hint="eastAsia"/>
          <w:color w:val="0D0D0D" w:themeColor="text1" w:themeTint="F2"/>
          <w:sz w:val="24"/>
        </w:rPr>
        <w:t>中，</w:t>
      </w:r>
      <w:r>
        <w:rPr>
          <w:rFonts w:hint="eastAsia"/>
          <w:color w:val="0D0D0D" w:themeColor="text1" w:themeTint="F2"/>
          <w:sz w:val="24"/>
        </w:rPr>
        <w:t>H</w:t>
      </w:r>
      <w:proofErr w:type="gramStart"/>
      <w:r>
        <w:rPr>
          <w:color w:val="0D0D0D" w:themeColor="text1" w:themeTint="F2"/>
          <w:sz w:val="24"/>
        </w:rPr>
        <w:t>’</w:t>
      </w:r>
      <w:proofErr w:type="gramEnd"/>
      <w:r>
        <w:rPr>
          <w:rFonts w:hint="eastAsia"/>
          <w:color w:val="0D0D0D" w:themeColor="text1" w:themeTint="F2"/>
          <w:sz w:val="24"/>
        </w:rPr>
        <w:t>和</w:t>
      </w:r>
      <w:r w:rsidRPr="00A20DCD">
        <w:rPr>
          <w:rFonts w:ascii="宋体" w:hAnsi="宋体" w:hint="eastAsia"/>
          <w:color w:val="0D0D0D" w:themeColor="text1" w:themeTint="F2"/>
          <w:sz w:val="24"/>
          <w:szCs w:val="16"/>
        </w:rPr>
        <w:t>δ</w:t>
      </w:r>
      <w:r>
        <w:rPr>
          <w:rFonts w:ascii="宋体" w:hAnsi="宋体" w:hint="eastAsia"/>
          <w:color w:val="0D0D0D" w:themeColor="text1" w:themeTint="F2"/>
          <w:sz w:val="24"/>
          <w:szCs w:val="16"/>
        </w:rPr>
        <w:t>函数</w:t>
      </w:r>
      <m:oMath>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oMath>
      <w:r>
        <w:rPr>
          <w:rFonts w:ascii="宋体" w:hAnsi="宋体"/>
          <w:color w:val="0D0D0D" w:themeColor="text1" w:themeTint="F2"/>
          <w:sz w:val="24"/>
        </w:rPr>
        <w:t>取的都是在波矢</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处的值</w:t>
      </w:r>
      <w:r>
        <w:rPr>
          <w:rFonts w:ascii="宋体" w:hAnsi="宋体" w:hint="eastAsia"/>
          <w:color w:val="0D0D0D" w:themeColor="text1" w:themeTint="F2"/>
          <w:sz w:val="24"/>
          <w:szCs w:val="16"/>
        </w:rPr>
        <w:t>。</w:t>
      </w:r>
      <w:r>
        <w:rPr>
          <w:rFonts w:ascii="宋体" w:hAnsi="宋体"/>
          <w:color w:val="0D0D0D" w:themeColor="text1" w:themeTint="F2"/>
          <w:sz w:val="24"/>
          <w:szCs w:val="16"/>
        </w:rPr>
        <w:t>为了得到整体的带间转移</w:t>
      </w:r>
      <w:r>
        <w:rPr>
          <w:rFonts w:ascii="宋体" w:hAnsi="宋体" w:hint="eastAsia"/>
          <w:color w:val="0D0D0D" w:themeColor="text1" w:themeTint="F2"/>
          <w:sz w:val="24"/>
          <w:szCs w:val="16"/>
        </w:rPr>
        <w:t>，</w:t>
      </w:r>
      <w:r>
        <w:rPr>
          <w:rFonts w:ascii="宋体" w:hAnsi="宋体"/>
          <w:color w:val="0D0D0D" w:themeColor="text1" w:themeTint="F2"/>
          <w:sz w:val="24"/>
          <w:szCs w:val="16"/>
        </w:rPr>
        <w:t>我们需要对整个</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空间进行积分</w:t>
      </w:r>
      <w:r>
        <w:rPr>
          <w:rFonts w:ascii="宋体" w:hAnsi="宋体" w:hint="eastAsia"/>
          <w:color w:val="0D0D0D" w:themeColor="text1" w:themeTint="F2"/>
          <w:sz w:val="24"/>
          <w:szCs w:val="16"/>
        </w:rPr>
        <w:t>。</w:t>
      </w:r>
      <w:proofErr w:type="gramStart"/>
      <w:r>
        <w:rPr>
          <w:rFonts w:ascii="宋体" w:hAnsi="宋体"/>
          <w:color w:val="0D0D0D" w:themeColor="text1" w:themeTint="F2"/>
          <w:sz w:val="24"/>
          <w:szCs w:val="16"/>
        </w:rPr>
        <w:t>对式</w:t>
      </w:r>
      <w:proofErr w:type="gramEnd"/>
      <w:r>
        <w:rPr>
          <w:rFonts w:ascii="宋体" w:hAnsi="宋体" w:hint="eastAsia"/>
          <w:color w:val="0D0D0D" w:themeColor="text1" w:themeTint="F2"/>
          <w:sz w:val="24"/>
          <w:szCs w:val="16"/>
        </w:rPr>
        <w:t>(3.1)进行全</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rFonts w:ascii="宋体" w:hAnsi="宋体"/>
          <w:color w:val="0D0D0D" w:themeColor="text1" w:themeTint="F2"/>
          <w:sz w:val="24"/>
          <w:szCs w:val="16"/>
        </w:rPr>
        <w:t>空间的积分的表达式如下</w:t>
      </w:r>
      <w:r>
        <w:rPr>
          <w:rFonts w:ascii="宋体" w:hAnsi="宋体"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W=</m:t>
          </m:r>
          <m:f>
            <m:fPr>
              <m:ctrlPr>
                <w:rPr>
                  <w:rFonts w:ascii="Cambria Math" w:hAnsi="Cambria Math"/>
                  <w:i/>
                  <w:color w:val="0D0D0D" w:themeColor="text1" w:themeTint="F2"/>
                  <w:sz w:val="24"/>
                </w:rPr>
              </m:ctrlPr>
            </m:fPr>
            <m:num>
              <m:r>
                <w:rPr>
                  <w:rFonts w:ascii="Cambria Math" w:hAnsi="Cambria Math"/>
                  <w:color w:val="0D0D0D" w:themeColor="text1" w:themeTint="F2"/>
                  <w:sz w:val="24"/>
                </w:rPr>
                <m:t>2π</m:t>
              </m:r>
            </m:num>
            <m:den>
              <m:r>
                <w:rPr>
                  <w:rFonts w:ascii="Cambria Math" w:hAnsi="Cambria Math"/>
                  <w:color w:val="0D0D0D" w:themeColor="text1" w:themeTint="F2"/>
                  <w:sz w:val="24"/>
                </w:rPr>
                <m:t>ℏ</m:t>
              </m:r>
            </m:den>
          </m:f>
          <m:nary>
            <m:naryPr>
              <m:limLoc m:val="undOvr"/>
              <m:subHide m:val="1"/>
              <m:supHide m:val="1"/>
              <m:ctrlPr>
                <w:rPr>
                  <w:rFonts w:ascii="Cambria Math" w:hAnsi="Cambria Math"/>
                  <w:i/>
                  <w:color w:val="0D0D0D" w:themeColor="text1" w:themeTint="F2"/>
                  <w:sz w:val="24"/>
                </w:rPr>
              </m:ctrlPr>
            </m:naryPr>
            <m:sub/>
            <m:sup/>
            <m:e>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(3.3)</m:t>
              </m:r>
            </m:e>
          </m:nary>
        </m:oMath>
      </m:oMathPara>
    </w:p>
    <w:p w:rsidR="00365BCB" w:rsidRDefault="00365BCB" w:rsidP="00365BCB">
      <w:pPr>
        <w:spacing w:line="360" w:lineRule="auto"/>
        <w:rPr>
          <w:color w:val="0D0D0D" w:themeColor="text1" w:themeTint="F2"/>
          <w:sz w:val="24"/>
          <w:szCs w:val="16"/>
        </w:rPr>
      </w:pPr>
      <w:r>
        <w:rPr>
          <w:rFonts w:hint="eastAsia"/>
          <w:sz w:val="24"/>
        </w:rPr>
        <w:t>如果我们假设</w:t>
      </w:r>
      <w:proofErr w:type="gramStart"/>
      <w:r>
        <w:rPr>
          <w:rFonts w:hint="eastAsia"/>
          <w:sz w:val="24"/>
        </w:rPr>
        <w:t>矩阵元</w:t>
      </w:r>
      <w:proofErr w:type="gramEnd"/>
      <m:oMath>
        <m:sSup>
          <m:sSupPr>
            <m:ctrlPr>
              <w:rPr>
                <w:rFonts w:ascii="Cambria Math" w:hAnsi="Cambria Math"/>
                <w:color w:val="0D0D0D" w:themeColor="text1" w:themeTint="F2"/>
                <w:sz w:val="24"/>
                <w:szCs w:val="16"/>
              </w:rPr>
            </m:ctrlPr>
          </m:sSupPr>
          <m:e>
            <m:d>
              <m:dPr>
                <m:begChr m:val="|"/>
                <m:endChr m:val="|"/>
                <m:ctrlPr>
                  <w:rPr>
                    <w:rFonts w:ascii="Cambria Math" w:hAnsi="Cambria Math"/>
                    <w:color w:val="0D0D0D" w:themeColor="text1" w:themeTint="F2"/>
                    <w:sz w:val="24"/>
                    <w:szCs w:val="16"/>
                  </w:rPr>
                </m:ctrlPr>
              </m:dPr>
              <m:e>
                <m:d>
                  <m:dPr>
                    <m:begChr m:val="〈"/>
                    <m:endChr m:val="〉"/>
                    <m:ctrlPr>
                      <w:rPr>
                        <w:rFonts w:ascii="Cambria Math" w:hAnsi="Cambria Math"/>
                        <w:color w:val="0D0D0D" w:themeColor="text1" w:themeTint="F2"/>
                        <w:sz w:val="24"/>
                        <w:szCs w:val="16"/>
                      </w:rPr>
                    </m:ctrlPr>
                  </m:dPr>
                  <m:e>
                    <m:r>
                      <w:rPr>
                        <w:rFonts w:ascii="Cambria Math" w:hAnsi="Cambria Math"/>
                        <w:color w:val="0D0D0D" w:themeColor="text1" w:themeTint="F2"/>
                        <w:sz w:val="24"/>
                        <w:szCs w:val="16"/>
                      </w:rPr>
                      <m:t>v</m:t>
                    </m:r>
                    <m:d>
                      <m:dPr>
                        <m:begChr m:val="|"/>
                        <m:endChr m:val="|"/>
                        <m:ctrlPr>
                          <w:rPr>
                            <w:rFonts w:ascii="Cambria Math" w:hAnsi="Cambria Math"/>
                            <w:color w:val="0D0D0D" w:themeColor="text1" w:themeTint="F2"/>
                            <w:sz w:val="24"/>
                            <w:szCs w:val="16"/>
                          </w:rPr>
                        </m:ctrlPr>
                      </m:dPr>
                      <m:e>
                        <m:sSup>
                          <m:sSupPr>
                            <m:ctrlPr>
                              <w:rPr>
                                <w:rFonts w:ascii="Cambria Math" w:hAnsi="Cambria Math"/>
                                <w:color w:val="0D0D0D" w:themeColor="text1" w:themeTint="F2"/>
                                <w:sz w:val="24"/>
                                <w:szCs w:val="16"/>
                              </w:rPr>
                            </m:ctrlPr>
                          </m:sSupPr>
                          <m:e>
                            <m:r>
                              <w:rPr>
                                <w:rFonts w:ascii="Cambria Math" w:hAnsi="Cambria Math"/>
                                <w:color w:val="0D0D0D" w:themeColor="text1" w:themeTint="F2"/>
                                <w:sz w:val="24"/>
                                <w:szCs w:val="16"/>
                              </w:rPr>
                              <m:t>H</m:t>
                            </m:r>
                          </m:e>
                          <m:sup>
                            <m:r>
                              <m:rPr>
                                <m:sty m:val="p"/>
                              </m:rPr>
                              <w:rPr>
                                <w:rFonts w:ascii="Cambria Math" w:hAnsi="Cambria Math"/>
                                <w:color w:val="0D0D0D" w:themeColor="text1" w:themeTint="F2"/>
                                <w:sz w:val="24"/>
                                <w:szCs w:val="16"/>
                              </w:rPr>
                              <m:t>'</m:t>
                            </m:r>
                          </m:sup>
                        </m:sSup>
                      </m:e>
                    </m:d>
                    <m:r>
                      <w:rPr>
                        <w:rFonts w:ascii="Cambria Math" w:hAnsi="Cambria Math"/>
                        <w:color w:val="0D0D0D" w:themeColor="text1" w:themeTint="F2"/>
                        <w:sz w:val="24"/>
                        <w:szCs w:val="16"/>
                      </w:rPr>
                      <m:t>c</m:t>
                    </m:r>
                  </m:e>
                </m:d>
              </m:e>
            </m:d>
          </m:e>
          <m:sup>
            <m:r>
              <m:rPr>
                <m:sty m:val="p"/>
              </m:rPr>
              <w:rPr>
                <w:rFonts w:ascii="Cambria Math" w:hAnsi="Cambria Math"/>
                <w:color w:val="0D0D0D" w:themeColor="text1" w:themeTint="F2"/>
                <w:sz w:val="24"/>
                <w:szCs w:val="16"/>
              </w:rPr>
              <m:t>2</m:t>
            </m:r>
          </m:sup>
        </m:sSup>
      </m:oMath>
      <w:r>
        <w:rPr>
          <w:color w:val="0D0D0D" w:themeColor="text1" w:themeTint="F2"/>
          <w:sz w:val="24"/>
          <w:szCs w:val="16"/>
        </w:rPr>
        <w:t>相对于</w:t>
      </w:r>
      <m:oMath>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oMath>
      <w:r>
        <w:rPr>
          <w:color w:val="0D0D0D" w:themeColor="text1" w:themeTint="F2"/>
          <w:sz w:val="24"/>
          <w:szCs w:val="16"/>
        </w:rPr>
        <w:t>独立</w:t>
      </w:r>
      <w:r>
        <w:rPr>
          <w:rFonts w:hint="eastAsia"/>
          <w:color w:val="0D0D0D" w:themeColor="text1" w:themeTint="F2"/>
          <w:sz w:val="24"/>
          <w:szCs w:val="16"/>
        </w:rPr>
        <w:t>，</w:t>
      </w:r>
      <w:r>
        <w:rPr>
          <w:color w:val="0D0D0D" w:themeColor="text1" w:themeTint="F2"/>
          <w:sz w:val="24"/>
          <w:szCs w:val="16"/>
        </w:rPr>
        <w:t>那么把它抽取出来</w:t>
      </w:r>
      <w:r>
        <w:rPr>
          <w:rFonts w:hint="eastAsia"/>
          <w:color w:val="0D0D0D" w:themeColor="text1" w:themeTint="F2"/>
          <w:sz w:val="24"/>
          <w:szCs w:val="16"/>
        </w:rPr>
        <w:t>，</w:t>
      </w:r>
      <w:r>
        <w:rPr>
          <w:color w:val="0D0D0D" w:themeColor="text1" w:themeTint="F2"/>
          <w:sz w:val="24"/>
          <w:szCs w:val="16"/>
        </w:rPr>
        <w:t>剩下的积分部分就是价带和导带间的联合态密度</w:t>
      </w:r>
      <w:r>
        <w:rPr>
          <w:rFonts w:hint="eastAsia"/>
          <w:color w:val="0D0D0D" w:themeColor="text1" w:themeTint="F2"/>
          <w:sz w:val="24"/>
          <w:szCs w:val="16"/>
        </w:rPr>
        <w:t>(JDOS)</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oMath>
      <w:r>
        <w:rPr>
          <w:rFonts w:hint="eastAsia"/>
          <w:color w:val="0D0D0D" w:themeColor="text1" w:themeTint="F2"/>
          <w:sz w:val="24"/>
          <w:szCs w:val="16"/>
        </w:rPr>
        <w:t>，</w:t>
      </w:r>
    </w:p>
    <w:p w:rsidR="00365BCB" w:rsidRPr="00A20DCD" w:rsidRDefault="007D22C3" w:rsidP="00365BCB">
      <w:pPr>
        <w:spacing w:line="360" w:lineRule="auto"/>
        <w:rPr>
          <w:color w:val="0D0D0D" w:themeColor="text1" w:themeTint="F2"/>
          <w:sz w:val="24"/>
          <w:szCs w:val="16"/>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ρ</m:t>
              </m:r>
            </m:e>
            <m:sub>
              <m:r>
                <w:rPr>
                  <w:rFonts w:ascii="Cambria Math" w:hAnsi="Cambria Math"/>
                  <w:color w:val="0D0D0D" w:themeColor="text1" w:themeTint="F2"/>
                  <w:sz w:val="24"/>
                  <w:szCs w:val="16"/>
                </w:rPr>
                <m:t>cv</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rPr>
                <m:t>ℏω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rPr>
              </m:ctrlPr>
            </m:fPr>
            <m:num>
              <m:r>
                <w:rPr>
                  <w:rFonts w:ascii="Cambria Math" w:hAnsi="Cambria Math"/>
                  <w:color w:val="0D0D0D" w:themeColor="text1" w:themeTint="F2"/>
                  <w:sz w:val="24"/>
                </w:rPr>
                <m:t>2</m:t>
              </m:r>
            </m:num>
            <m:den>
              <m:r>
                <w:rPr>
                  <w:rFonts w:ascii="Cambria Math" w:hAnsi="Cambria Math"/>
                  <w:color w:val="0D0D0D" w:themeColor="text1" w:themeTint="F2"/>
                  <w:sz w:val="24"/>
                </w:rPr>
                <m:t>8</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3</m:t>
                  </m:r>
                </m:sup>
              </m:sSup>
            </m:den>
          </m:f>
          <m:nary>
            <m:naryPr>
              <m:limLoc m:val="undOvr"/>
              <m:subHide m:val="1"/>
              <m:supHide m:val="1"/>
              <m:ctrlPr>
                <w:rPr>
                  <w:rFonts w:ascii="Cambria Math" w:hAnsi="Cambria Math"/>
                  <w:i/>
                  <w:color w:val="0D0D0D" w:themeColor="text1" w:themeTint="F2"/>
                  <w:sz w:val="24"/>
                </w:rPr>
              </m:ctrlPr>
            </m:naryPr>
            <m:sub/>
            <m:sup/>
            <m:e>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d</m:t>
                  </m:r>
                </m:e>
                <m:sup>
                  <m:r>
                    <w:rPr>
                      <w:rFonts w:ascii="Cambria Math" w:hAnsi="Cambria Math"/>
                      <w:color w:val="0D0D0D" w:themeColor="text1" w:themeTint="F2"/>
                      <w:sz w:val="24"/>
                    </w:rPr>
                    <m:t>3</m:t>
                  </m:r>
                </m:sup>
              </m:sSup>
              <m:r>
                <w:rPr>
                  <w:rFonts w:ascii="Cambria Math" w:hAnsi="Cambria Math"/>
                  <w:color w:val="0D0D0D" w:themeColor="text1" w:themeTint="F2"/>
                  <w:sz w:val="24"/>
                </w:rPr>
                <m:t>k                  (3.4)</m:t>
              </m:r>
            </m:e>
          </m:nary>
        </m:oMath>
      </m:oMathPara>
    </w:p>
    <w:p w:rsidR="00365BCB" w:rsidRDefault="00365BCB" w:rsidP="00365BCB">
      <w:pPr>
        <w:spacing w:line="360" w:lineRule="auto"/>
        <w:rPr>
          <w:color w:val="0D0D0D" w:themeColor="text1" w:themeTint="F2"/>
          <w:sz w:val="24"/>
          <w:szCs w:val="16"/>
        </w:rPr>
      </w:pPr>
      <w:r>
        <w:rPr>
          <w:rFonts w:hint="eastAsia"/>
          <w:sz w:val="24"/>
        </w:rPr>
        <w:t>这里，</w:t>
      </w:r>
      <m:oMath>
        <m:sSub>
          <m:sSubPr>
            <m:ctrlPr>
              <w:rPr>
                <w:rFonts w:ascii="Cambria Math" w:hAnsi="Cambria Math"/>
                <w:color w:val="0D0D0D" w:themeColor="text1" w:themeTint="F2"/>
                <w:sz w:val="24"/>
                <w:szCs w:val="16"/>
              </w:rPr>
            </m:ctrlPr>
          </m:sSubPr>
          <m:e>
            <m:r>
              <m:rPr>
                <m:sty m:val="p"/>
              </m:rPr>
              <w:rPr>
                <w:rFonts w:ascii="Cambria Math" w:hAnsi="Cambria Math"/>
                <w:color w:val="0D0D0D" w:themeColor="text1" w:themeTint="F2"/>
                <w:sz w:val="24"/>
                <w:szCs w:val="16"/>
              </w:rPr>
              <m:t>ρ</m:t>
            </m:r>
          </m:e>
          <m:sub>
            <m:r>
              <m:rPr>
                <m:sty m:val="p"/>
              </m:rPr>
              <w:rPr>
                <w:rFonts w:ascii="Cambria Math" w:hAnsi="Cambria Math"/>
                <w:color w:val="0D0D0D" w:themeColor="text1" w:themeTint="F2"/>
                <w:sz w:val="24"/>
                <w:szCs w:val="16"/>
              </w:rPr>
              <m:t>cv</m:t>
            </m:r>
          </m:sub>
        </m:sSub>
        <m:d>
          <m:dPr>
            <m:ctrlPr>
              <w:rPr>
                <w:rFonts w:ascii="Cambria Math" w:hAnsi="Cambria Math"/>
                <w:color w:val="0D0D0D" w:themeColor="text1" w:themeTint="F2"/>
                <w:sz w:val="24"/>
                <w:szCs w:val="16"/>
              </w:rPr>
            </m:ctrlPr>
          </m:dPr>
          <m:e>
            <m:r>
              <m:rPr>
                <m:sty m:val="p"/>
              </m:rPr>
              <w:rPr>
                <w:rFonts w:ascii="Cambria Math" w:hAnsi="Cambria Math"/>
                <w:color w:val="0D0D0D" w:themeColor="text1" w:themeTint="F2"/>
                <w:sz w:val="24"/>
                <w:szCs w:val="16"/>
              </w:rPr>
              <m:t>ℏω</m:t>
            </m:r>
          </m:e>
        </m:d>
      </m:oMath>
      <w:r>
        <w:rPr>
          <w:color w:val="0D0D0D" w:themeColor="text1" w:themeTint="F2"/>
          <w:sz w:val="24"/>
          <w:szCs w:val="16"/>
        </w:rPr>
        <w:t>是</w:t>
      </w:r>
      <w:proofErr w:type="gramStart"/>
      <w:r>
        <w:rPr>
          <w:color w:val="0D0D0D" w:themeColor="text1" w:themeTint="F2"/>
          <w:sz w:val="24"/>
          <w:szCs w:val="16"/>
        </w:rPr>
        <w:t>单位单位</w:t>
      </w:r>
      <w:proofErr w:type="gramEnd"/>
      <w:r>
        <w:rPr>
          <w:color w:val="0D0D0D" w:themeColor="text1" w:themeTint="F2"/>
          <w:sz w:val="24"/>
          <w:szCs w:val="16"/>
        </w:rPr>
        <w:t>体积单位能量区间导带和价带能量差等于光子能量的态的个数</w:t>
      </w:r>
      <w:r>
        <w:rPr>
          <w:rFonts w:hint="eastAsia"/>
          <w:color w:val="0D0D0D" w:themeColor="text1" w:themeTint="F2"/>
          <w:sz w:val="24"/>
          <w:szCs w:val="16"/>
        </w:rPr>
        <w:t>。这里，碳同素异形体的</w:t>
      </w:r>
      <w:r>
        <w:rPr>
          <w:rFonts w:hint="eastAsia"/>
          <w:color w:val="0D0D0D" w:themeColor="text1" w:themeTint="F2"/>
          <w:sz w:val="24"/>
          <w:szCs w:val="16"/>
        </w:rPr>
        <w:t>JDOS</w:t>
      </w:r>
      <w:r>
        <w:rPr>
          <w:rFonts w:hint="eastAsia"/>
          <w:color w:val="0D0D0D" w:themeColor="text1" w:themeTint="F2"/>
          <w:sz w:val="24"/>
          <w:szCs w:val="16"/>
        </w:rPr>
        <w:t>的计算，是在</w:t>
      </w:r>
      <w:r>
        <w:rPr>
          <w:rFonts w:hint="eastAsia"/>
          <w:color w:val="0D0D0D" w:themeColor="text1" w:themeTint="F2"/>
          <w:sz w:val="24"/>
          <w:szCs w:val="16"/>
        </w:rPr>
        <w:t>VASP</w:t>
      </w:r>
      <w:r>
        <w:rPr>
          <w:rFonts w:hint="eastAsia"/>
          <w:color w:val="0D0D0D" w:themeColor="text1" w:themeTint="F2"/>
          <w:sz w:val="24"/>
          <w:szCs w:val="16"/>
        </w:rPr>
        <w:t>的电子结构计算基础上完成的。</w:t>
      </w:r>
    </w:p>
    <w:p w:rsidR="00365BCB" w:rsidRDefault="00365BCB" w:rsidP="00365BCB">
      <w:pPr>
        <w:spacing w:line="360" w:lineRule="auto"/>
        <w:ind w:firstLineChars="200" w:firstLine="480"/>
        <w:rPr>
          <w:color w:val="0D0D0D" w:themeColor="text1" w:themeTint="F2"/>
          <w:sz w:val="24"/>
          <w:szCs w:val="16"/>
        </w:rPr>
      </w:pPr>
      <w:r>
        <w:rPr>
          <w:rFonts w:hint="eastAsia"/>
          <w:color w:val="0D0D0D" w:themeColor="text1" w:themeTint="F2"/>
          <w:sz w:val="24"/>
          <w:szCs w:val="16"/>
        </w:rPr>
        <w:t>在单粒子近似下，</w:t>
      </w:r>
      <w:proofErr w:type="gramStart"/>
      <w:r>
        <w:rPr>
          <w:rFonts w:hint="eastAsia"/>
          <w:color w:val="0D0D0D" w:themeColor="text1" w:themeTint="F2"/>
          <w:sz w:val="24"/>
          <w:szCs w:val="16"/>
        </w:rPr>
        <w:t>介</w:t>
      </w:r>
      <w:proofErr w:type="gramEnd"/>
      <w:r>
        <w:rPr>
          <w:rFonts w:hint="eastAsia"/>
          <w:color w:val="0D0D0D" w:themeColor="text1" w:themeTint="F2"/>
          <w:sz w:val="24"/>
          <w:szCs w:val="16"/>
        </w:rPr>
        <w:t>电函数的虚部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由两部分组成</w:t>
      </w:r>
      <w:r>
        <w:rPr>
          <w:rFonts w:hint="eastAsia"/>
          <w:color w:val="0D0D0D" w:themeColor="text1" w:themeTint="F2"/>
          <w:sz w:val="24"/>
          <w:szCs w:val="16"/>
        </w:rPr>
        <w:t>：转移矩阵元和能级差</w:t>
      </w:r>
      <w:r>
        <w:rPr>
          <w:rFonts w:hint="eastAsia"/>
          <w:color w:val="0D0D0D" w:themeColor="text1" w:themeTint="F2"/>
          <w:sz w:val="24"/>
          <w:szCs w:val="16"/>
        </w:rPr>
        <w:t>[62]</w:t>
      </w:r>
      <w:r>
        <w:rPr>
          <w:rFonts w:hint="eastAsia"/>
          <w:color w:val="0D0D0D" w:themeColor="text1" w:themeTint="F2"/>
          <w:sz w:val="24"/>
          <w:szCs w:val="16"/>
        </w:rPr>
        <w:t>：</w:t>
      </w:r>
    </w:p>
    <w:p w:rsidR="00365BCB" w:rsidRPr="00A20DCD" w:rsidRDefault="007D22C3" w:rsidP="00365BCB">
      <w:pPr>
        <w:spacing w:line="360" w:lineRule="auto"/>
        <w:rPr>
          <w:color w:val="0D0D0D" w:themeColor="text1" w:themeTint="F2"/>
          <w:sz w:val="24"/>
        </w:rPr>
      </w:pPr>
      <m:oMathPara>
        <m:oMathParaPr>
          <m:jc m:val="right"/>
        </m:oMathParaP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=2</m:t>
          </m:r>
          <m:f>
            <m:fPr>
              <m:ctrlPr>
                <w:rPr>
                  <w:rFonts w:ascii="Cambria Math" w:hAnsi="Cambria Math"/>
                  <w:i/>
                  <w:color w:val="0D0D0D" w:themeColor="text1" w:themeTint="F2"/>
                  <w:sz w:val="24"/>
                </w:rPr>
              </m:ctrlPr>
            </m:fPr>
            <m:num>
              <m:r>
                <w:rPr>
                  <w:rFonts w:ascii="Cambria Math" w:hAnsi="Cambria Math"/>
                  <w:color w:val="0D0D0D" w:themeColor="text1" w:themeTint="F2"/>
                  <w:sz w:val="24"/>
                </w:rPr>
                <m:t>4</m:t>
              </m:r>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π</m:t>
                  </m:r>
                </m:e>
                <m:sup>
                  <m:r>
                    <w:rPr>
                      <w:rFonts w:ascii="Cambria Math" w:hAnsi="Cambria Math"/>
                      <w:color w:val="0D0D0D" w:themeColor="text1" w:themeTint="F2"/>
                      <w:sz w:val="24"/>
                    </w:rPr>
                    <m:t>2</m:t>
                  </m:r>
                </m:sup>
              </m:sSup>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e</m:t>
                  </m:r>
                </m:e>
                <m:sup>
                  <m:r>
                    <w:rPr>
                      <w:rFonts w:ascii="Cambria Math" w:hAnsi="Cambria Math"/>
                      <w:color w:val="0D0D0D" w:themeColor="text1" w:themeTint="F2"/>
                      <w:sz w:val="24"/>
                    </w:rPr>
                    <m:t>2</m:t>
                  </m:r>
                </m:sup>
              </m:sSup>
            </m:num>
            <m:den>
              <m:r>
                <m:rPr>
                  <m:sty m:val="p"/>
                </m:rPr>
                <w:rPr>
                  <w:rFonts w:ascii="Cambria Math" w:hAnsi="Cambria Math"/>
                  <w:color w:val="0D0D0D" w:themeColor="text1" w:themeTint="F2"/>
                  <w:sz w:val="24"/>
                </w:rPr>
                <m:t>Ω</m:t>
              </m:r>
            </m:den>
          </m:f>
          <m:func>
            <m:funcPr>
              <m:ctrlPr>
                <w:rPr>
                  <w:rFonts w:ascii="Cambria Math" w:hAnsi="Cambria Math"/>
                  <w:i/>
                  <w:color w:val="0D0D0D" w:themeColor="text1" w:themeTint="F2"/>
                  <w:sz w:val="24"/>
                </w:rPr>
              </m:ctrlPr>
            </m:funcPr>
            <m:fName>
              <m:limLow>
                <m:limLowPr>
                  <m:ctrlPr>
                    <w:rPr>
                      <w:rFonts w:ascii="Cambria Math" w:hAnsi="Cambria Math"/>
                      <w:i/>
                      <w:color w:val="0D0D0D" w:themeColor="text1" w:themeTint="F2"/>
                      <w:sz w:val="24"/>
                    </w:rPr>
                  </m:ctrlPr>
                </m:limLowPr>
                <m:e>
                  <m:r>
                    <m:rPr>
                      <m:sty m:val="p"/>
                    </m:rPr>
                    <w:rPr>
                      <w:rFonts w:ascii="Cambria Math" w:hAnsi="Cambria Math"/>
                      <w:color w:val="0D0D0D" w:themeColor="text1" w:themeTint="F2"/>
                      <w:sz w:val="24"/>
                    </w:rPr>
                    <m:t>lim</m:t>
                  </m:r>
                </m:e>
                <m:lim>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r>
                    <w:rPr>
                      <w:rFonts w:ascii="Cambria Math" w:hAnsi="Cambria Math"/>
                      <w:color w:val="0D0D0D" w:themeColor="text1" w:themeTint="F2"/>
                      <w:sz w:val="24"/>
                    </w:rPr>
                    <m:t>→0</m:t>
                  </m:r>
                </m:lim>
              </m:limLow>
            </m:fName>
            <m:e>
              <m:f>
                <m:fPr>
                  <m:ctrlPr>
                    <w:rPr>
                      <w:rFonts w:ascii="Cambria Math" w:hAnsi="Cambria Math"/>
                      <w:i/>
                      <w:color w:val="0D0D0D" w:themeColor="text1" w:themeTint="F2"/>
                      <w:sz w:val="24"/>
                    </w:rPr>
                  </m:ctrlPr>
                </m:fPr>
                <m:num>
                  <m:r>
                    <w:rPr>
                      <w:rFonts w:ascii="Cambria Math" w:hAnsi="Cambria Math"/>
                      <w:color w:val="0D0D0D" w:themeColor="text1" w:themeTint="F2"/>
                      <w:sz w:val="24"/>
                    </w:rPr>
                    <m:t>1</m:t>
                  </m:r>
                </m:num>
                <m:den>
                  <m:sSup>
                    <m:sSupPr>
                      <m:ctrlPr>
                        <w:rPr>
                          <w:rFonts w:ascii="Cambria Math" w:hAnsi="Cambria Math"/>
                          <w:i/>
                          <w:color w:val="0D0D0D" w:themeColor="text1" w:themeTint="F2"/>
                          <w:sz w:val="24"/>
                        </w:rPr>
                      </m:ctrlPr>
                    </m:sSupPr>
                    <m:e>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q</m:t>
                          </m:r>
                        </m:e>
                      </m:acc>
                    </m:e>
                    <m:sup>
                      <m:r>
                        <w:rPr>
                          <w:rFonts w:ascii="Cambria Math" w:hAnsi="Cambria Math"/>
                          <w:color w:val="0D0D0D" w:themeColor="text1" w:themeTint="F2"/>
                          <w:sz w:val="24"/>
                        </w:rPr>
                        <m:t>2</m:t>
                      </m:r>
                    </m:sup>
                  </m:sSup>
                </m:den>
              </m:f>
            </m:e>
          </m:func>
          <m:nary>
            <m:naryPr>
              <m:chr m:val="∑"/>
              <m:limLoc m:val="undOvr"/>
              <m:supHide m:val="1"/>
              <m:ctrlPr>
                <w:rPr>
                  <w:rFonts w:ascii="Cambria Math" w:hAnsi="Cambria Math"/>
                  <w:i/>
                  <w:color w:val="0D0D0D" w:themeColor="text1" w:themeTint="F2"/>
                  <w:sz w:val="24"/>
                </w:rPr>
              </m:ctrlPr>
            </m:naryPr>
            <m:sub>
              <m:r>
                <w:rPr>
                  <w:rFonts w:ascii="Cambria Math" w:hAnsi="Cambria Math"/>
                  <w:color w:val="0D0D0D" w:themeColor="text1" w:themeTint="F2"/>
                  <w:sz w:val="24"/>
                </w:rPr>
                <m:t xml:space="preserve">c, v, </m:t>
              </m:r>
              <m:acc>
                <m:accPr>
                  <m:chr m:val="⃗"/>
                  <m:ctrlPr>
                    <w:rPr>
                      <w:rFonts w:ascii="Cambria Math" w:hAnsi="Cambria Math"/>
                      <w:i/>
                      <w:color w:val="0D0D0D" w:themeColor="text1" w:themeTint="F2"/>
                      <w:sz w:val="24"/>
                    </w:rPr>
                  </m:ctrlPr>
                </m:accPr>
                <m:e>
                  <m:r>
                    <w:rPr>
                      <w:rFonts w:ascii="Cambria Math" w:hAnsi="Cambria Math"/>
                      <w:color w:val="0D0D0D" w:themeColor="text1" w:themeTint="F2"/>
                      <w:sz w:val="24"/>
                    </w:rPr>
                    <m:t>k</m:t>
                  </m:r>
                </m:e>
              </m:acc>
            </m:sub>
            <m:sup/>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w</m:t>
                  </m:r>
                </m:e>
                <m:sub>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sSup>
                <m:sSupPr>
                  <m:ctrlPr>
                    <w:rPr>
                      <w:rFonts w:ascii="Cambria Math" w:hAnsi="Cambria Math"/>
                      <w:i/>
                      <w:color w:val="0D0D0D" w:themeColor="text1" w:themeTint="F2"/>
                      <w:sz w:val="24"/>
                    </w:rPr>
                  </m:ctrlPr>
                </m:sSupPr>
                <m:e>
                  <m:d>
                    <m:dPr>
                      <m:begChr m:val="|"/>
                      <m:endChr m:val="|"/>
                      <m:ctrlPr>
                        <w:rPr>
                          <w:rFonts w:ascii="Cambria Math" w:hAnsi="Cambria Math"/>
                          <w:i/>
                          <w:color w:val="0D0D0D" w:themeColor="text1" w:themeTint="F2"/>
                          <w:sz w:val="24"/>
                        </w:rPr>
                      </m:ctrlPr>
                    </m:dPr>
                    <m:e>
                      <m:d>
                        <m:dPr>
                          <m:begChr m:val="〈"/>
                          <m:endChr m:val="〉"/>
                          <m:ctrlPr>
                            <w:rPr>
                              <w:rFonts w:ascii="Cambria Math" w:hAnsi="Cambria Math"/>
                              <w:i/>
                              <w:color w:val="0D0D0D" w:themeColor="text1" w:themeTint="F2"/>
                              <w:sz w:val="24"/>
                            </w:rPr>
                          </m:ctrlPr>
                        </m:dPr>
                        <m:e>
                          <m:r>
                            <w:rPr>
                              <w:rFonts w:ascii="Cambria Math" w:hAnsi="Cambria Math"/>
                              <w:color w:val="0D0D0D" w:themeColor="text1" w:themeTint="F2"/>
                              <w:sz w:val="24"/>
                            </w:rPr>
                            <m:t>v</m:t>
                          </m:r>
                          <m:d>
                            <m:dPr>
                              <m:begChr m:val="|"/>
                              <m:endChr m:val="|"/>
                              <m:ctrlPr>
                                <w:rPr>
                                  <w:rFonts w:ascii="Cambria Math" w:hAnsi="Cambria Math"/>
                                  <w:i/>
                                  <w:color w:val="0D0D0D" w:themeColor="text1" w:themeTint="F2"/>
                                  <w:sz w:val="24"/>
                                </w:rPr>
                              </m:ctrlPr>
                            </m:dPr>
                            <m:e>
                              <m:sSup>
                                <m:sSupPr>
                                  <m:ctrlPr>
                                    <w:rPr>
                                      <w:rFonts w:ascii="Cambria Math" w:hAnsi="Cambria Math"/>
                                      <w:i/>
                                      <w:color w:val="0D0D0D" w:themeColor="text1" w:themeTint="F2"/>
                                      <w:sz w:val="24"/>
                                    </w:rPr>
                                  </m:ctrlPr>
                                </m:sSupPr>
                                <m:e>
                                  <m:r>
                                    <w:rPr>
                                      <w:rFonts w:ascii="Cambria Math" w:hAnsi="Cambria Math"/>
                                      <w:color w:val="0D0D0D" w:themeColor="text1" w:themeTint="F2"/>
                                      <w:sz w:val="24"/>
                                    </w:rPr>
                                    <m:t>H</m:t>
                                  </m:r>
                                </m:e>
                                <m:sup>
                                  <m:r>
                                    <w:rPr>
                                      <w:rFonts w:ascii="Cambria Math" w:hAnsi="Cambria Math"/>
                                      <w:color w:val="0D0D0D" w:themeColor="text1" w:themeTint="F2"/>
                                      <w:sz w:val="24"/>
                                    </w:rPr>
                                    <m:t>'</m:t>
                                  </m:r>
                                </m:sup>
                              </m:sSup>
                            </m:e>
                          </m:d>
                          <m:r>
                            <w:rPr>
                              <w:rFonts w:ascii="Cambria Math" w:hAnsi="Cambria Math"/>
                              <w:color w:val="0D0D0D" w:themeColor="text1" w:themeTint="F2"/>
                              <w:sz w:val="24"/>
                            </w:rPr>
                            <m:t>c</m:t>
                          </m:r>
                        </m:e>
                      </m:d>
                    </m:e>
                  </m:d>
                </m:e>
                <m:sup>
                  <m:r>
                    <w:rPr>
                      <w:rFonts w:ascii="Cambria Math" w:hAnsi="Cambria Math"/>
                      <w:color w:val="0D0D0D" w:themeColor="text1" w:themeTint="F2"/>
                      <w:sz w:val="24"/>
                    </w:rPr>
                    <m:t>2</m:t>
                  </m:r>
                </m:sup>
              </m:sSup>
              <m:r>
                <w:rPr>
                  <w:rFonts w:ascii="Cambria Math" w:hAnsi="Cambria Math"/>
                  <w:color w:val="0D0D0D" w:themeColor="text1" w:themeTint="F2"/>
                  <w:sz w:val="24"/>
                </w:rPr>
                <m:t>δ</m:t>
              </m:r>
              <m:d>
                <m:dPr>
                  <m:begChr m:val="["/>
                  <m:endChr m:val="]"/>
                  <m:ctrlPr>
                    <w:rPr>
                      <w:rFonts w:ascii="Cambria Math" w:hAnsi="Cambria Math"/>
                      <w:i/>
                      <w:color w:val="0D0D0D" w:themeColor="text1" w:themeTint="F2"/>
                      <w:sz w:val="24"/>
                    </w:rPr>
                  </m:ctrlPr>
                </m:dPr>
                <m:e>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c</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r>
                        <w:rPr>
                          <w:rFonts w:ascii="Cambria Math" w:hAnsi="Cambria Math"/>
                          <w:color w:val="0D0D0D" w:themeColor="text1" w:themeTint="F2"/>
                          <w:sz w:val="24"/>
                          <w:szCs w:val="16"/>
                        </w:rPr>
                        <m:t>+</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q</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m:t>
                  </m:r>
                  <m:sSub>
                    <m:sSubPr>
                      <m:ctrlPr>
                        <w:rPr>
                          <w:rFonts w:ascii="Cambria Math" w:hAnsi="Cambria Math"/>
                          <w:i/>
                          <w:color w:val="0D0D0D" w:themeColor="text1" w:themeTint="F2"/>
                          <w:sz w:val="24"/>
                        </w:rPr>
                      </m:ctrlPr>
                    </m:sSubPr>
                    <m:e>
                      <m:r>
                        <w:rPr>
                          <w:rFonts w:ascii="Cambria Math" w:hAnsi="Cambria Math"/>
                          <w:color w:val="0D0D0D" w:themeColor="text1" w:themeTint="F2"/>
                          <w:sz w:val="24"/>
                        </w:rPr>
                        <m:t>E</m:t>
                      </m:r>
                    </m:e>
                    <m:sub>
                      <m:r>
                        <w:rPr>
                          <w:rFonts w:ascii="Cambria Math" w:hAnsi="Cambria Math"/>
                          <w:color w:val="0D0D0D" w:themeColor="text1" w:themeTint="F2"/>
                          <w:sz w:val="24"/>
                        </w:rPr>
                        <m:t>v</m:t>
                      </m:r>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sub>
                  </m:sSub>
                  <m:d>
                    <m:dPr>
                      <m:ctrlPr>
                        <w:rPr>
                          <w:rFonts w:ascii="Cambria Math" w:hAnsi="Cambria Math"/>
                          <w:i/>
                          <w:color w:val="0D0D0D" w:themeColor="text1" w:themeTint="F2"/>
                          <w:sz w:val="24"/>
                        </w:rPr>
                      </m:ctrlPr>
                    </m:dPr>
                    <m:e>
                      <m:acc>
                        <m:accPr>
                          <m:chr m:val="⃗"/>
                          <m:ctrlPr>
                            <w:rPr>
                              <w:rFonts w:ascii="Cambria Math" w:hAnsi="Cambria Math"/>
                              <w:i/>
                              <w:color w:val="0D0D0D" w:themeColor="text1" w:themeTint="F2"/>
                              <w:sz w:val="24"/>
                              <w:szCs w:val="16"/>
                            </w:rPr>
                          </m:ctrlPr>
                        </m:accPr>
                        <m:e>
                          <m:r>
                            <w:rPr>
                              <w:rFonts w:ascii="Cambria Math" w:hAnsi="Cambria Math"/>
                              <w:color w:val="0D0D0D" w:themeColor="text1" w:themeTint="F2"/>
                              <w:sz w:val="24"/>
                              <w:szCs w:val="16"/>
                            </w:rPr>
                            <m:t>k</m:t>
                          </m:r>
                        </m:e>
                      </m:acc>
                    </m:e>
                  </m:d>
                  <m:r>
                    <w:rPr>
                      <w:rFonts w:ascii="Cambria Math" w:hAnsi="Cambria Math"/>
                      <w:color w:val="0D0D0D" w:themeColor="text1" w:themeTint="F2"/>
                      <w:sz w:val="24"/>
                    </w:rPr>
                    <m:t>-ℏω</m:t>
                  </m:r>
                </m:e>
              </m:d>
            </m:e>
          </m:nary>
          <m:r>
            <w:rPr>
              <w:rFonts w:ascii="Cambria Math" w:hAnsi="Cambria Math"/>
              <w:color w:val="0D0D0D" w:themeColor="text1" w:themeTint="F2"/>
              <w:sz w:val="24"/>
            </w:rPr>
            <m:t xml:space="preserve">      (3.5)</m:t>
          </m:r>
        </m:oMath>
      </m:oMathPara>
    </w:p>
    <w:p w:rsidR="00365BCB" w:rsidRDefault="00365BCB" w:rsidP="00365BCB">
      <w:pPr>
        <w:spacing w:line="360" w:lineRule="auto"/>
        <w:rPr>
          <w:sz w:val="24"/>
        </w:rPr>
      </w:pPr>
      <w:r>
        <w:rPr>
          <w:rFonts w:hint="eastAsia"/>
          <w:sz w:val="24"/>
        </w:rPr>
        <w:t>这里，介电常数的虚部也由</w:t>
      </w:r>
      <w:r>
        <w:rPr>
          <w:rFonts w:hint="eastAsia"/>
          <w:sz w:val="24"/>
        </w:rPr>
        <w:t>VASP</w:t>
      </w:r>
      <w:r>
        <w:rPr>
          <w:rFonts w:hint="eastAsia"/>
          <w:sz w:val="24"/>
        </w:rPr>
        <w:t>软件包的</w:t>
      </w:r>
      <w:proofErr w:type="gramStart"/>
      <w:r>
        <w:rPr>
          <w:sz w:val="24"/>
        </w:rPr>
        <w:t>’</w:t>
      </w:r>
      <w:proofErr w:type="gramEnd"/>
      <w:r>
        <w:rPr>
          <w:sz w:val="24"/>
        </w:rPr>
        <w:t>optics.F90</w:t>
      </w:r>
      <w:proofErr w:type="gramStart"/>
      <w:r>
        <w:rPr>
          <w:sz w:val="24"/>
        </w:rPr>
        <w:t>’</w:t>
      </w:r>
      <w:proofErr w:type="gramEnd"/>
      <w:r>
        <w:rPr>
          <w:sz w:val="24"/>
        </w:rPr>
        <w:t>计算</w:t>
      </w:r>
      <w:r>
        <w:rPr>
          <w:rFonts w:hint="eastAsia"/>
          <w:sz w:val="24"/>
        </w:rPr>
        <w:t>。</w:t>
      </w:r>
    </w:p>
    <w:p w:rsidR="00365BCB" w:rsidRDefault="00365BCB" w:rsidP="00365BCB">
      <w:pPr>
        <w:spacing w:line="360" w:lineRule="auto"/>
        <w:rPr>
          <w:color w:val="0D0D0D" w:themeColor="text1" w:themeTint="F2"/>
          <w:sz w:val="24"/>
          <w:szCs w:val="16"/>
        </w:rPr>
      </w:pPr>
      <w:r>
        <w:rPr>
          <w:rFonts w:hint="eastAsia"/>
          <w:sz w:val="24"/>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和</w:t>
      </w:r>
      <w:proofErr w:type="gramStart"/>
      <w:r>
        <w:rPr>
          <w:rFonts w:hint="eastAsia"/>
          <w:color w:val="0D0D0D" w:themeColor="text1" w:themeTint="F2"/>
          <w:sz w:val="24"/>
          <w:szCs w:val="16"/>
        </w:rPr>
        <w:t>介电</w:t>
      </w:r>
      <w:proofErr w:type="gramEnd"/>
      <w:r>
        <w:rPr>
          <w:rFonts w:hint="eastAsia"/>
          <w:color w:val="0D0D0D" w:themeColor="text1" w:themeTint="F2"/>
          <w:sz w:val="24"/>
          <w:szCs w:val="16"/>
        </w:rPr>
        <w:t>函数的虚部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间的关系如下</w:t>
      </w:r>
      <w:r>
        <w:rPr>
          <w:rFonts w:hint="eastAsia"/>
          <w:color w:val="0D0D0D" w:themeColor="text1" w:themeTint="F2"/>
          <w:sz w:val="24"/>
          <w:szCs w:val="16"/>
        </w:rPr>
        <w:t>[63]</w:t>
      </w:r>
      <w:r>
        <w:rPr>
          <w:rFonts w:hint="eastAsia"/>
          <w:color w:val="0D0D0D" w:themeColor="text1" w:themeTint="F2"/>
          <w:sz w:val="24"/>
          <w:szCs w:val="16"/>
        </w:rPr>
        <w:t>：</w:t>
      </w:r>
    </w:p>
    <w:p w:rsidR="00365BCB" w:rsidRPr="00A20DCD" w:rsidRDefault="00365BCB" w:rsidP="00365BCB">
      <w:pPr>
        <w:spacing w:line="360" w:lineRule="auto"/>
        <w:rPr>
          <w:color w:val="0D0D0D" w:themeColor="text1" w:themeTint="F2"/>
          <w:sz w:val="24"/>
          <w:szCs w:val="16"/>
        </w:rPr>
      </w:pPr>
      <m:oMathPara>
        <m:oMathParaPr>
          <m:jc m:val="right"/>
        </m:oMathParaPr>
        <m:oMath>
          <m:r>
            <w:rPr>
              <w:rFonts w:ascii="Cambria Math" w:hAnsi="Cambria Math"/>
              <w:color w:val="0D0D0D" w:themeColor="text1" w:themeTint="F2"/>
              <w:sz w:val="24"/>
              <w:szCs w:val="16"/>
            </w:rPr>
            <m:t>α</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f>
            <m:fPr>
              <m:ctrlPr>
                <w:rPr>
                  <w:rFonts w:ascii="Cambria Math" w:hAnsi="Cambria Math"/>
                  <w:i/>
                  <w:color w:val="0D0D0D" w:themeColor="text1" w:themeTint="F2"/>
                  <w:sz w:val="24"/>
                  <w:szCs w:val="16"/>
                </w:rPr>
              </m:ctrlPr>
            </m:fPr>
            <m:num>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ω</m:t>
              </m:r>
            </m:num>
            <m:den>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c</m:t>
              </m:r>
            </m:den>
          </m:f>
          <m:r>
            <w:rPr>
              <w:rFonts w:ascii="Cambria Math" w:hAnsi="Cambria Math"/>
              <w:color w:val="0D0D0D" w:themeColor="text1" w:themeTint="F2"/>
              <w:sz w:val="24"/>
              <w:szCs w:val="16"/>
            </w:rPr>
            <m:t xml:space="preserve">                                                  (3.6)</m:t>
          </m:r>
        </m:oMath>
      </m:oMathPara>
    </w:p>
    <w:p w:rsidR="00365BCB" w:rsidRDefault="00365BCB" w:rsidP="00365BCB">
      <w:pPr>
        <w:spacing w:line="360" w:lineRule="auto"/>
        <w:rPr>
          <w:color w:val="0D0D0D" w:themeColor="text1" w:themeTint="F2"/>
          <w:sz w:val="24"/>
          <w:szCs w:val="16"/>
        </w:rPr>
      </w:pPr>
      <w:r>
        <w:rPr>
          <w:rFonts w:hint="eastAsia"/>
          <w:sz w:val="24"/>
        </w:rPr>
        <w:lastRenderedPageBreak/>
        <w:t>其中，</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oMath>
      <w:r>
        <w:rPr>
          <w:color w:val="0D0D0D" w:themeColor="text1" w:themeTint="F2"/>
          <w:sz w:val="24"/>
          <w:szCs w:val="16"/>
        </w:rPr>
        <w:t>是折射率的实部</w:t>
      </w:r>
      <w:r>
        <w:rPr>
          <w:rFonts w:hint="eastAsia"/>
          <w:color w:val="0D0D0D" w:themeColor="text1" w:themeTint="F2"/>
          <w:sz w:val="24"/>
          <w:szCs w:val="16"/>
        </w:rPr>
        <w:t>，</w:t>
      </w:r>
      <w:r>
        <w:rPr>
          <w:color w:val="0D0D0D" w:themeColor="text1" w:themeTint="F2"/>
          <w:sz w:val="24"/>
          <w:szCs w:val="16"/>
        </w:rPr>
        <w:t>由以下式子推算出来</w:t>
      </w:r>
      <m:oMath>
        <m:r>
          <w:rPr>
            <w:rFonts w:ascii="Cambria Math" w:hAnsi="Cambria Math"/>
            <w:color w:val="0D0D0D" w:themeColor="text1" w:themeTint="F2"/>
            <w:sz w:val="24"/>
            <w:szCs w:val="16"/>
          </w:rPr>
          <m:t>n</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ω</m:t>
            </m:r>
          </m:e>
        </m:d>
        <m:r>
          <w:rPr>
            <w:rFonts w:ascii="Cambria Math" w:hAnsi="Cambria Math"/>
            <w:color w:val="0D0D0D" w:themeColor="text1" w:themeTint="F2"/>
            <w:sz w:val="24"/>
            <w:szCs w:val="16"/>
          </w:rPr>
          <m:t>=</m:t>
        </m:r>
        <m:rad>
          <m:radPr>
            <m:degHide m:val="1"/>
            <m:ctrlPr>
              <w:rPr>
                <w:rFonts w:ascii="Cambria Math" w:hAnsi="Cambria Math"/>
                <w:i/>
                <w:color w:val="0D0D0D" w:themeColor="text1" w:themeTint="F2"/>
                <w:sz w:val="24"/>
                <w:szCs w:val="16"/>
              </w:rPr>
            </m:ctrlPr>
          </m:radPr>
          <m:deg/>
          <m:e>
            <m:f>
              <m:fPr>
                <m:ctrlPr>
                  <w:rPr>
                    <w:rFonts w:ascii="Cambria Math" w:hAnsi="Cambria Math"/>
                    <w:i/>
                    <w:color w:val="0D0D0D" w:themeColor="text1" w:themeTint="F2"/>
                    <w:sz w:val="24"/>
                    <w:szCs w:val="16"/>
                  </w:rPr>
                </m:ctrlPr>
              </m:fPr>
              <m:num>
                <m:rad>
                  <m:radPr>
                    <m:degHide m:val="1"/>
                    <m:ctrlPr>
                      <w:rPr>
                        <w:rFonts w:ascii="Cambria Math" w:hAnsi="Cambria Math"/>
                        <w:i/>
                        <w:color w:val="0D0D0D" w:themeColor="text1" w:themeTint="F2"/>
                        <w:sz w:val="24"/>
                        <w:szCs w:val="16"/>
                      </w:rPr>
                    </m:ctrlPr>
                  </m:radPr>
                  <m:deg/>
                  <m:e>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up>
                        <m:r>
                          <w:rPr>
                            <w:rFonts w:ascii="Cambria Math" w:hAnsi="Cambria Math"/>
                            <w:color w:val="0D0D0D" w:themeColor="text1" w:themeTint="F2"/>
                            <w:sz w:val="24"/>
                            <w:szCs w:val="16"/>
                          </w:rPr>
                          <m:t>2</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up>
                        <m:r>
                          <w:rPr>
                            <w:rFonts w:ascii="Cambria Math" w:hAnsi="Cambria Math"/>
                            <w:color w:val="0D0D0D" w:themeColor="text1" w:themeTint="F2"/>
                            <w:sz w:val="24"/>
                            <w:szCs w:val="16"/>
                          </w:rPr>
                          <m:t>2</m:t>
                        </m:r>
                      </m:sup>
                    </m:sSubSup>
                  </m:e>
                </m:rad>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num>
              <m:den>
                <m:r>
                  <w:rPr>
                    <w:rFonts w:ascii="Cambria Math" w:hAnsi="Cambria Math"/>
                    <w:color w:val="0D0D0D" w:themeColor="text1" w:themeTint="F2"/>
                    <w:sz w:val="24"/>
                    <w:szCs w:val="16"/>
                  </w:rPr>
                  <m:t>2</m:t>
                </m:r>
              </m:den>
            </m:f>
          </m:e>
        </m:rad>
      </m:oMath>
      <w:r>
        <w:rPr>
          <w:rFonts w:hint="eastAsia"/>
          <w:color w:val="0D0D0D" w:themeColor="text1" w:themeTint="F2"/>
          <w:sz w:val="24"/>
          <w:szCs w:val="16"/>
        </w:rPr>
        <w:t>。式子中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sidRPr="00A20DCD">
        <w:rPr>
          <w:rFonts w:hint="eastAsia"/>
          <w:color w:val="0D0D0D" w:themeColor="text1" w:themeTint="F2"/>
          <w:sz w:val="24"/>
          <w:szCs w:val="16"/>
        </w:rPr>
        <w:t xml:space="preserve"> </w:t>
      </w:r>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分别是</w:t>
      </w:r>
      <w:proofErr w:type="gramStart"/>
      <w:r>
        <w:rPr>
          <w:color w:val="0D0D0D" w:themeColor="text1" w:themeTint="F2"/>
          <w:sz w:val="24"/>
          <w:szCs w:val="16"/>
        </w:rPr>
        <w:t>介</w:t>
      </w:r>
      <w:proofErr w:type="gramEnd"/>
      <w:r>
        <w:rPr>
          <w:color w:val="0D0D0D" w:themeColor="text1" w:themeTint="F2"/>
          <w:sz w:val="24"/>
          <w:szCs w:val="16"/>
        </w:rPr>
        <w:t>电函数的实部和虚部</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吸收系数</w:t>
      </w:r>
      <w:r w:rsidRPr="00A20DCD">
        <w:rPr>
          <w:rFonts w:ascii="宋体" w:hAnsi="宋体" w:hint="eastAsia"/>
          <w:color w:val="0D0D0D" w:themeColor="text1" w:themeTint="F2"/>
          <w:sz w:val="24"/>
          <w:szCs w:val="16"/>
        </w:rPr>
        <w:t>α</w:t>
      </w:r>
      <w:r w:rsidRPr="00A20DCD">
        <w:rPr>
          <w:rFonts w:ascii="宋体" w:hAnsi="宋体"/>
          <w:color w:val="0D0D0D" w:themeColor="text1" w:themeTint="F2"/>
          <w:sz w:val="24"/>
          <w:szCs w:val="16"/>
        </w:rPr>
        <w:t>(</w:t>
      </w:r>
      <w:r w:rsidRPr="00A20DCD">
        <w:rPr>
          <w:rFonts w:ascii="宋体" w:hAnsi="宋体" w:hint="eastAsia"/>
          <w:color w:val="0D0D0D" w:themeColor="text1" w:themeTint="F2"/>
          <w:sz w:val="24"/>
          <w:szCs w:val="16"/>
        </w:rPr>
        <w:t>ω</w:t>
      </w:r>
      <w:r w:rsidRPr="00A20DCD">
        <w:rPr>
          <w:rFonts w:ascii="宋体" w:hAnsi="宋体"/>
          <w:color w:val="0D0D0D" w:themeColor="text1" w:themeTint="F2"/>
          <w:sz w:val="24"/>
          <w:szCs w:val="16"/>
        </w:rPr>
        <w:t>)</w:t>
      </w:r>
      <w:r>
        <w:rPr>
          <w:rFonts w:ascii="宋体" w:hAnsi="宋体"/>
          <w:color w:val="0D0D0D" w:themeColor="text1" w:themeTint="F2"/>
          <w:sz w:val="24"/>
          <w:szCs w:val="16"/>
        </w:rPr>
        <w:t>可以从VASP所计算的</w:t>
      </w:r>
      <w:proofErr w:type="gramStart"/>
      <w:r>
        <w:rPr>
          <w:color w:val="0D0D0D" w:themeColor="text1" w:themeTint="F2"/>
          <w:sz w:val="24"/>
          <w:szCs w:val="16"/>
        </w:rPr>
        <w:t>介</w:t>
      </w:r>
      <w:proofErr w:type="gramEnd"/>
      <w:r>
        <w:rPr>
          <w:color w:val="0D0D0D" w:themeColor="text1" w:themeTint="F2"/>
          <w:sz w:val="24"/>
          <w:szCs w:val="16"/>
        </w:rPr>
        <w:t>电函数的实部和虚部</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1</m:t>
            </m:r>
          </m:sub>
        </m:sSub>
      </m:oMath>
      <w:r>
        <w:rPr>
          <w:rFonts w:hint="eastAsia"/>
          <w:color w:val="0D0D0D" w:themeColor="text1" w:themeTint="F2"/>
          <w:sz w:val="24"/>
          <w:szCs w:val="16"/>
        </w:rPr>
        <w:t>和</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ϵ</m:t>
            </m:r>
          </m:e>
          <m:sub>
            <m:r>
              <w:rPr>
                <w:rFonts w:ascii="Cambria Math" w:hAnsi="Cambria Math"/>
                <w:color w:val="0D0D0D" w:themeColor="text1" w:themeTint="F2"/>
                <w:sz w:val="24"/>
                <w:szCs w:val="16"/>
              </w:rPr>
              <m:t>2</m:t>
            </m:r>
          </m:sub>
        </m:sSub>
      </m:oMath>
      <w:r>
        <w:rPr>
          <w:color w:val="0D0D0D" w:themeColor="text1" w:themeTint="F2"/>
          <w:sz w:val="24"/>
          <w:szCs w:val="16"/>
        </w:rPr>
        <w:t>推算出来</w:t>
      </w:r>
      <w:r>
        <w:rPr>
          <w:rFonts w:hint="eastAsia"/>
          <w:color w:val="0D0D0D" w:themeColor="text1" w:themeTint="F2"/>
          <w:sz w:val="24"/>
          <w:szCs w:val="16"/>
        </w:rPr>
        <w:t>。</w:t>
      </w:r>
    </w:p>
    <w:p w:rsidR="00365BCB" w:rsidRPr="00C449C8" w:rsidRDefault="00365BCB" w:rsidP="00365BCB">
      <w:pPr>
        <w:spacing w:line="360" w:lineRule="auto"/>
        <w:rPr>
          <w:sz w:val="24"/>
        </w:rPr>
      </w:pPr>
      <w:r>
        <w:rPr>
          <w:rFonts w:hint="eastAsia"/>
          <w:color w:val="0D0D0D" w:themeColor="text1" w:themeTint="F2"/>
          <w:sz w:val="24"/>
          <w:szCs w:val="16"/>
        </w:rPr>
        <w:t xml:space="preserve">    </w:t>
      </w:r>
      <w:r>
        <w:rPr>
          <w:rFonts w:hint="eastAsia"/>
          <w:color w:val="0D0D0D" w:themeColor="text1" w:themeTint="F2"/>
          <w:sz w:val="24"/>
          <w:szCs w:val="16"/>
        </w:rPr>
        <w:t>本章中的太阳能电池的转化效率</w:t>
      </w:r>
      <m:oMath>
        <m:r>
          <w:rPr>
            <w:rFonts w:ascii="Cambria Math" w:hAnsi="Cambria Math"/>
            <w:color w:val="0D0D0D" w:themeColor="text1" w:themeTint="F2"/>
            <w:sz w:val="24"/>
            <w:szCs w:val="16"/>
          </w:rPr>
          <m:t>η</m:t>
        </m:r>
      </m:oMath>
      <w:r>
        <w:rPr>
          <w:color w:val="0D0D0D" w:themeColor="text1" w:themeTint="F2"/>
          <w:sz w:val="24"/>
          <w:szCs w:val="16"/>
        </w:rPr>
        <w:t>是采用</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）方法计算所得，该方法由</w:t>
      </w:r>
      <w:r>
        <w:rPr>
          <w:rFonts w:hint="eastAsia"/>
          <w:color w:val="0D0D0D" w:themeColor="text1" w:themeTint="F2"/>
          <w:sz w:val="24"/>
          <w:szCs w:val="16"/>
        </w:rPr>
        <w:t>L. Yu</w:t>
      </w:r>
      <w:r>
        <w:rPr>
          <w:rFonts w:hint="eastAsia"/>
          <w:color w:val="0D0D0D" w:themeColor="text1" w:themeTint="F2"/>
          <w:sz w:val="24"/>
          <w:szCs w:val="16"/>
        </w:rPr>
        <w:t>和</w:t>
      </w:r>
      <w:r>
        <w:rPr>
          <w:rFonts w:hint="eastAsia"/>
          <w:color w:val="0D0D0D" w:themeColor="text1" w:themeTint="F2"/>
          <w:sz w:val="24"/>
          <w:szCs w:val="16"/>
        </w:rPr>
        <w:t>A. Zunger</w:t>
      </w:r>
      <w:r>
        <w:rPr>
          <w:rFonts w:hint="eastAsia"/>
          <w:color w:val="0D0D0D" w:themeColor="text1" w:themeTint="F2"/>
          <w:sz w:val="24"/>
          <w:szCs w:val="16"/>
        </w:rPr>
        <w:t>提出</w:t>
      </w:r>
      <w:r>
        <w:rPr>
          <w:rFonts w:hint="eastAsia"/>
          <w:color w:val="0D0D0D" w:themeColor="text1" w:themeTint="F2"/>
          <w:sz w:val="24"/>
          <w:szCs w:val="16"/>
        </w:rPr>
        <w:t>[64]</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方法中，薄膜太阳能电池的转化效率由以下几个因素决定：电子</w:t>
      </w:r>
      <w:r>
        <w:rPr>
          <w:rFonts w:hint="eastAsia"/>
          <w:color w:val="0D0D0D" w:themeColor="text1" w:themeTint="F2"/>
          <w:sz w:val="24"/>
          <w:szCs w:val="16"/>
        </w:rPr>
        <w:t>-</w:t>
      </w:r>
      <w:r>
        <w:rPr>
          <w:rFonts w:hint="eastAsia"/>
          <w:color w:val="0D0D0D" w:themeColor="text1" w:themeTint="F2"/>
          <w:sz w:val="24"/>
          <w:szCs w:val="16"/>
        </w:rPr>
        <w:t>空穴对辐射复合电流</w:t>
      </w:r>
      <w:r w:rsidRPr="00A20DCD">
        <w:rPr>
          <w:color w:val="0D0D0D" w:themeColor="text1" w:themeTint="F2"/>
          <w:sz w:val="24"/>
          <w:szCs w:val="16"/>
        </w:rPr>
        <w:t>f</w:t>
      </w:r>
      <w:r w:rsidRPr="00A20DCD">
        <w:rPr>
          <w:color w:val="0D0D0D" w:themeColor="text1" w:themeTint="F2"/>
          <w:sz w:val="24"/>
          <w:szCs w:val="16"/>
          <w:vertAlign w:val="subscript"/>
        </w:rPr>
        <w:t>r</w:t>
      </w:r>
      <w:r>
        <w:rPr>
          <w:color w:val="0D0D0D" w:themeColor="text1" w:themeTint="F2"/>
          <w:sz w:val="24"/>
          <w:szCs w:val="16"/>
        </w:rPr>
        <w:t>和光子吸收率</w:t>
      </w:r>
      <w:r>
        <w:rPr>
          <w:rFonts w:hint="eastAsia"/>
          <w:color w:val="0D0D0D" w:themeColor="text1" w:themeTint="F2"/>
          <w:sz w:val="24"/>
          <w:szCs w:val="16"/>
        </w:rPr>
        <w:t>[a(E)]</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r>
          <w:rPr>
            <w:rFonts w:ascii="Cambria Math" w:hAnsi="Cambria Math"/>
            <w:color w:val="0D0D0D" w:themeColor="text1" w:themeTint="F2"/>
            <w:sz w:val="24"/>
            <w:szCs w:val="16"/>
          </w:rPr>
          <m:t>=</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m:t>
            </m:r>
            <m:r>
              <m:rPr>
                <m:sty m:val="p"/>
              </m:rPr>
              <w:rPr>
                <w:rFonts w:ascii="Cambria Math" w:hAnsi="Cambria Math"/>
                <w:color w:val="0D0D0D" w:themeColor="text1" w:themeTint="F2"/>
                <w:sz w:val="24"/>
                <w:szCs w:val="16"/>
              </w:rPr>
              <m:t>Δ</m:t>
            </m:r>
            <m:r>
              <w:rPr>
                <w:rFonts w:ascii="Cambria Math" w:hAnsi="Cambria Math"/>
                <w:color w:val="0D0D0D" w:themeColor="text1" w:themeTint="F2"/>
                <w:sz w:val="24"/>
                <w:szCs w:val="16"/>
              </w:rPr>
              <m:t>/kT</m:t>
            </m:r>
          </m:sup>
        </m:sSup>
      </m:oMath>
      <w:r>
        <w:rPr>
          <w:rFonts w:hint="eastAsia"/>
          <w:color w:val="0D0D0D" w:themeColor="text1" w:themeTint="F2"/>
          <w:sz w:val="24"/>
          <w:szCs w:val="16"/>
        </w:rPr>
        <w:t>，</w:t>
      </w:r>
      <w:r>
        <w:rPr>
          <w:color w:val="0D0D0D" w:themeColor="text1" w:themeTint="F2"/>
          <w:sz w:val="24"/>
          <w:szCs w:val="16"/>
        </w:rPr>
        <w:t>其中</w:t>
      </w:r>
      <w:r>
        <w:rPr>
          <w:color w:val="0D0D0D" w:themeColor="text1" w:themeTint="F2"/>
          <w:sz w:val="24"/>
          <w:szCs w:val="16"/>
        </w:rPr>
        <w:t>k</w:t>
      </w:r>
      <w:r>
        <w:rPr>
          <w:color w:val="0D0D0D" w:themeColor="text1" w:themeTint="F2"/>
          <w:sz w:val="24"/>
          <w:szCs w:val="16"/>
        </w:rPr>
        <w:t>是玻尔兹曼常数</w:t>
      </w:r>
      <w:r>
        <w:rPr>
          <w:rFonts w:hint="eastAsia"/>
          <w:color w:val="0D0D0D" w:themeColor="text1" w:themeTint="F2"/>
          <w:sz w:val="24"/>
          <w:szCs w:val="16"/>
        </w:rPr>
        <w:t>，</w:t>
      </w:r>
      <w:r>
        <w:rPr>
          <w:rFonts w:hint="eastAsia"/>
          <w:color w:val="0D0D0D" w:themeColor="text1" w:themeTint="F2"/>
          <w:sz w:val="24"/>
          <w:szCs w:val="16"/>
        </w:rPr>
        <w:t>T</w:t>
      </w:r>
      <w:r>
        <w:rPr>
          <w:rFonts w:hint="eastAsia"/>
          <w:color w:val="0D0D0D" w:themeColor="text1" w:themeTint="F2"/>
          <w:sz w:val="24"/>
          <w:szCs w:val="16"/>
        </w:rPr>
        <w:t>是温度，</w:t>
      </w:r>
      <m:oMath>
        <m:r>
          <m:rPr>
            <m:sty m:val="p"/>
          </m:rPr>
          <w:rPr>
            <w:rFonts w:ascii="Cambria Math" w:hAnsi="Cambria Math"/>
            <w:color w:val="0D0D0D" w:themeColor="text1" w:themeTint="F2"/>
            <w:sz w:val="24"/>
            <w:szCs w:val="16"/>
          </w:rPr>
          <m:t>Δ=</m:t>
        </m:r>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rFonts w:hint="eastAsia"/>
          <w:color w:val="0D0D0D" w:themeColor="text1" w:themeTint="F2"/>
          <w:sz w:val="24"/>
          <w:szCs w:val="16"/>
        </w:rPr>
        <w:t>，</w:t>
      </w:r>
      <w:r>
        <w:rPr>
          <w:color w:val="0D0D0D" w:themeColor="text1" w:themeTint="F2"/>
          <w:sz w:val="24"/>
          <w:szCs w:val="16"/>
        </w:rPr>
        <w:t>表示允许电偶极跃迁的直接带隙</w:t>
      </w:r>
      <m:oMath>
        <m:sSubSup>
          <m:sSubSupPr>
            <m:ctrlPr>
              <w:rPr>
                <w:rFonts w:ascii="Cambria Math" w:hAnsi="Cambria Math"/>
                <w:i/>
                <w:color w:val="0D0D0D" w:themeColor="text1" w:themeTint="F2"/>
                <w:sz w:val="24"/>
                <w:szCs w:val="16"/>
              </w:rPr>
            </m:ctrlPr>
          </m:sSubSupPr>
          <m:e>
            <m:r>
              <m:rPr>
                <m:sty m:val="p"/>
              </m:rPr>
              <w:rPr>
                <w:rFonts w:ascii="Cambria Math" w:hAnsi="Cambria Math"/>
                <w:color w:val="0D0D0D" w:themeColor="text1" w:themeTint="F2"/>
                <w:sz w:val="24"/>
                <w:szCs w:val="16"/>
              </w:rPr>
              <m:t>E</m:t>
            </m:r>
            <m:ctrlPr>
              <w:rPr>
                <w:rFonts w:ascii="Cambria Math" w:hAnsi="Cambria Math"/>
                <w:color w:val="0D0D0D" w:themeColor="text1" w:themeTint="F2"/>
                <w:sz w:val="24"/>
                <w:szCs w:val="16"/>
              </w:rPr>
            </m:ctrlPr>
          </m:e>
          <m:sub>
            <m:r>
              <m:rPr>
                <m:sty m:val="p"/>
              </m:rPr>
              <w:rPr>
                <w:rFonts w:ascii="Cambria Math" w:hAnsi="Cambria Math"/>
                <w:color w:val="0D0D0D" w:themeColor="text1" w:themeTint="F2"/>
                <w:sz w:val="24"/>
                <w:szCs w:val="16"/>
              </w:rPr>
              <m:t>g</m:t>
            </m:r>
            <m:ctrlPr>
              <w:rPr>
                <w:rFonts w:ascii="Cambria Math" w:hAnsi="Cambria Math"/>
                <w:color w:val="0D0D0D" w:themeColor="text1" w:themeTint="F2"/>
                <w:sz w:val="24"/>
                <w:szCs w:val="16"/>
              </w:rPr>
            </m:ctrlPr>
          </m:sub>
          <m:sup>
            <m:r>
              <w:rPr>
                <w:rFonts w:ascii="Cambria Math" w:hAnsi="Cambria Math"/>
                <w:color w:val="0D0D0D" w:themeColor="text1" w:themeTint="F2"/>
                <w:sz w:val="24"/>
                <w:szCs w:val="16"/>
              </w:rPr>
              <m:t>da</m:t>
            </m:r>
          </m:sup>
        </m:sSubSup>
      </m:oMath>
      <w:r>
        <w:rPr>
          <w:color w:val="0D0D0D" w:themeColor="text1" w:themeTint="F2"/>
          <w:sz w:val="24"/>
          <w:szCs w:val="16"/>
        </w:rPr>
        <w:t>和最小带隙</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E</m:t>
            </m:r>
          </m:e>
          <m:sub>
            <m:r>
              <w:rPr>
                <w:rFonts w:ascii="Cambria Math" w:hAnsi="Cambria Math"/>
                <w:color w:val="0D0D0D" w:themeColor="text1" w:themeTint="F2"/>
                <w:sz w:val="24"/>
                <w:szCs w:val="16"/>
              </w:rPr>
              <m:t>g</m:t>
            </m:r>
          </m:sub>
        </m:sSub>
      </m:oMath>
      <w:r>
        <w:rPr>
          <w:color w:val="0D0D0D" w:themeColor="text1" w:themeTint="F2"/>
          <w:sz w:val="24"/>
          <w:szCs w:val="16"/>
        </w:rPr>
        <w:t>的差</w:t>
      </w:r>
      <w:r>
        <w:rPr>
          <w:rFonts w:hint="eastAsia"/>
          <w:color w:val="0D0D0D" w:themeColor="text1" w:themeTint="F2"/>
          <w:sz w:val="24"/>
          <w:szCs w:val="16"/>
        </w:rPr>
        <w:t>。在</w:t>
      </w:r>
      <w:r>
        <w:rPr>
          <w:rFonts w:hint="eastAsia"/>
          <w:color w:val="0D0D0D" w:themeColor="text1" w:themeTint="F2"/>
          <w:sz w:val="24"/>
          <w:szCs w:val="16"/>
        </w:rPr>
        <w:t>SLME</w:t>
      </w:r>
      <w:r>
        <w:rPr>
          <w:rFonts w:hint="eastAsia"/>
          <w:color w:val="0D0D0D" w:themeColor="text1" w:themeTint="F2"/>
          <w:sz w:val="24"/>
          <w:szCs w:val="16"/>
        </w:rPr>
        <w:t>中，光子吸收率</w:t>
      </w:r>
      <w:r w:rsidRPr="00A20DCD">
        <w:rPr>
          <w:color w:val="0D0D0D" w:themeColor="text1" w:themeTint="F2"/>
          <w:sz w:val="24"/>
          <w:szCs w:val="16"/>
        </w:rPr>
        <w:t>[</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sidRPr="00A20DCD">
        <w:rPr>
          <w:color w:val="0D0D0D" w:themeColor="text1" w:themeTint="F2"/>
          <w:sz w:val="24"/>
          <w:szCs w:val="16"/>
        </w:rPr>
        <w:t>]</w:t>
      </w:r>
      <w:r>
        <w:rPr>
          <w:color w:val="0D0D0D" w:themeColor="text1" w:themeTint="F2"/>
          <w:sz w:val="24"/>
          <w:szCs w:val="16"/>
        </w:rPr>
        <w:t>的表达式是</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-2α(E)L</m:t>
            </m:r>
          </m:sup>
        </m:sSup>
      </m:oMath>
      <w:r>
        <w:rPr>
          <w:rFonts w:hint="eastAsia"/>
          <w:color w:val="0D0D0D" w:themeColor="text1" w:themeTint="F2"/>
          <w:sz w:val="24"/>
          <w:szCs w:val="16"/>
        </w:rPr>
        <w:t>，</w:t>
      </w:r>
      <w:r>
        <w:rPr>
          <w:color w:val="0D0D0D" w:themeColor="text1" w:themeTint="F2"/>
          <w:sz w:val="24"/>
          <w:szCs w:val="16"/>
        </w:rPr>
        <w:t>其中</w:t>
      </w:r>
      <w:r>
        <w:rPr>
          <w:rFonts w:hint="eastAsia"/>
          <w:color w:val="0D0D0D" w:themeColor="text1" w:themeTint="F2"/>
          <w:sz w:val="24"/>
          <w:szCs w:val="16"/>
        </w:rPr>
        <w:t>，</w:t>
      </w:r>
      <w:r>
        <w:rPr>
          <w:color w:val="0D0D0D" w:themeColor="text1" w:themeTint="F2"/>
          <w:sz w:val="24"/>
          <w:szCs w:val="16"/>
        </w:rPr>
        <w:t>L</w:t>
      </w:r>
      <w:r>
        <w:rPr>
          <w:color w:val="0D0D0D" w:themeColor="text1" w:themeTint="F2"/>
          <w:sz w:val="24"/>
          <w:szCs w:val="16"/>
        </w:rPr>
        <w:t>是薄膜厚度</w:t>
      </w:r>
      <w:r>
        <w:rPr>
          <w:rFonts w:hint="eastAsia"/>
          <w:color w:val="0D0D0D" w:themeColor="text1" w:themeTint="F2"/>
          <w:sz w:val="24"/>
          <w:szCs w:val="16"/>
        </w:rPr>
        <w:t>，并且假设</w:t>
      </w:r>
      <w:r>
        <w:rPr>
          <w:color w:val="0D0D0D" w:themeColor="text1" w:themeTint="F2"/>
          <w:sz w:val="24"/>
          <w:szCs w:val="16"/>
        </w:rPr>
        <w:t>薄膜正面零反射</w:t>
      </w:r>
      <w:r>
        <w:rPr>
          <w:rFonts w:hint="eastAsia"/>
          <w:color w:val="0D0D0D" w:themeColor="text1" w:themeTint="F2"/>
          <w:sz w:val="24"/>
          <w:szCs w:val="16"/>
        </w:rPr>
        <w:t>，</w:t>
      </w:r>
      <w:r>
        <w:rPr>
          <w:color w:val="0D0D0D" w:themeColor="text1" w:themeTint="F2"/>
          <w:sz w:val="24"/>
          <w:szCs w:val="16"/>
        </w:rPr>
        <w:t>背面均匀反射</w:t>
      </w:r>
      <w:r>
        <w:rPr>
          <w:rFonts w:hint="eastAsia"/>
          <w:color w:val="0D0D0D" w:themeColor="text1" w:themeTint="F2"/>
          <w:sz w:val="24"/>
          <w:szCs w:val="16"/>
        </w:rPr>
        <w:t>。</w:t>
      </w:r>
      <w:r>
        <w:rPr>
          <w:color w:val="0D0D0D" w:themeColor="text1" w:themeTint="F2"/>
          <w:sz w:val="24"/>
          <w:szCs w:val="16"/>
        </w:rPr>
        <w:t>吸收系数</w:t>
      </w:r>
      <m:oMath>
        <m:r>
          <w:rPr>
            <w:rFonts w:ascii="Cambria Math" w:hAnsi="Cambria Math"/>
            <w:color w:val="0D0D0D" w:themeColor="text1" w:themeTint="F2"/>
            <w:sz w:val="24"/>
            <w:szCs w:val="16"/>
          </w:rPr>
          <m:t>α(E)</m:t>
        </m:r>
      </m:oMath>
      <w:r>
        <w:rPr>
          <w:color w:val="0D0D0D" w:themeColor="text1" w:themeTint="F2"/>
          <w:sz w:val="24"/>
          <w:szCs w:val="16"/>
        </w:rPr>
        <w:t>由方程</w:t>
      </w:r>
      <w:r>
        <w:rPr>
          <w:rFonts w:hint="eastAsia"/>
          <w:color w:val="0D0D0D" w:themeColor="text1" w:themeTint="F2"/>
          <w:sz w:val="24"/>
          <w:szCs w:val="16"/>
        </w:rPr>
        <w:t>3.6</w:t>
      </w:r>
      <w:r>
        <w:rPr>
          <w:rFonts w:hint="eastAsia"/>
          <w:color w:val="0D0D0D" w:themeColor="text1" w:themeTint="F2"/>
          <w:sz w:val="24"/>
          <w:szCs w:val="16"/>
        </w:rPr>
        <w:t>从第一性的结果进一步计算所得。能量转化效率</w:t>
      </w:r>
      <m:oMath>
        <m:r>
          <w:rPr>
            <w:rFonts w:ascii="Cambria Math" w:hAnsi="Cambria Math"/>
            <w:color w:val="0D0D0D" w:themeColor="text1" w:themeTint="F2"/>
            <w:sz w:val="24"/>
            <w:szCs w:val="16"/>
          </w:rPr>
          <m:t>η</m:t>
        </m:r>
      </m:oMath>
      <w:r>
        <w:rPr>
          <w:color w:val="0D0D0D" w:themeColor="text1" w:themeTint="F2"/>
          <w:sz w:val="24"/>
          <w:szCs w:val="16"/>
        </w:rPr>
        <w:t>被定义为</w:t>
      </w:r>
      <m:oMath>
        <m:r>
          <w:rPr>
            <w:rFonts w:ascii="Cambria Math" w:hAnsi="Cambria Math"/>
            <w:color w:val="0D0D0D" w:themeColor="text1" w:themeTint="F2"/>
            <w:sz w:val="24"/>
            <w:szCs w:val="16"/>
          </w:rPr>
          <m:t>η=</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rFonts w:hint="eastAsia"/>
          <w:color w:val="0D0D0D" w:themeColor="text1" w:themeTint="F2"/>
          <w:sz w:val="24"/>
          <w:szCs w:val="16"/>
        </w:rPr>
        <w:t>，</w:t>
      </w:r>
      <w:r>
        <w:rPr>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in</m:t>
            </m:r>
          </m:sub>
        </m:sSub>
      </m:oMath>
      <w:r>
        <w:rPr>
          <w:color w:val="0D0D0D" w:themeColor="text1" w:themeTint="F2"/>
          <w:sz w:val="24"/>
          <w:szCs w:val="16"/>
        </w:rPr>
        <w:t>是整个入射的太阳能量密度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color w:val="0D0D0D" w:themeColor="text1" w:themeTint="F2"/>
          <w:sz w:val="24"/>
          <w:szCs w:val="16"/>
        </w:rPr>
        <w:t>是最大的输出能量密度</w:t>
      </w:r>
      <w:r>
        <w:rPr>
          <w:rFonts w:hint="eastAsia"/>
          <w:color w:val="0D0D0D" w:themeColor="text1" w:themeTint="F2"/>
          <w:sz w:val="24"/>
          <w:szCs w:val="16"/>
        </w:rPr>
        <w:t>。我们通过最大化电流密度</w:t>
      </w:r>
      <w:r>
        <w:rPr>
          <w:rFonts w:hint="eastAsia"/>
          <w:color w:val="0D0D0D" w:themeColor="text1" w:themeTint="F2"/>
          <w:sz w:val="24"/>
          <w:szCs w:val="16"/>
        </w:rPr>
        <w:t>J</w:t>
      </w:r>
      <w:r>
        <w:rPr>
          <w:rFonts w:hint="eastAsia"/>
          <w:color w:val="0D0D0D" w:themeColor="text1" w:themeTint="F2"/>
          <w:sz w:val="24"/>
          <w:szCs w:val="16"/>
        </w:rPr>
        <w:t>和电压的乘积</w:t>
      </w:r>
      <w:r>
        <w:rPr>
          <w:rFonts w:hint="eastAsia"/>
          <w:color w:val="0D0D0D" w:themeColor="text1" w:themeTint="F2"/>
          <w:sz w:val="24"/>
          <w:szCs w:val="16"/>
        </w:rPr>
        <w:t>V</w:t>
      </w:r>
      <w:r>
        <w:rPr>
          <w:rFonts w:hint="eastAsia"/>
          <w:color w:val="0D0D0D" w:themeColor="text1" w:themeTint="F2"/>
          <w:sz w:val="24"/>
          <w:szCs w:val="16"/>
        </w:rPr>
        <w:t>来得到</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P</m:t>
            </m:r>
          </m:e>
          <m:sub>
            <m:r>
              <w:rPr>
                <w:rFonts w:ascii="Cambria Math" w:hAnsi="Cambria Math"/>
                <w:color w:val="0D0D0D" w:themeColor="text1" w:themeTint="F2"/>
                <w:sz w:val="24"/>
                <w:szCs w:val="16"/>
              </w:rPr>
              <m:t>m</m:t>
            </m:r>
          </m:sub>
        </m:sSub>
      </m:oMath>
      <w:r>
        <w:rPr>
          <w:rFonts w:hint="eastAsia"/>
          <w:color w:val="0D0D0D" w:themeColor="text1" w:themeTint="F2"/>
          <w:sz w:val="24"/>
          <w:szCs w:val="16"/>
        </w:rPr>
        <w:t>。</w:t>
      </w:r>
      <w:r>
        <w:rPr>
          <w:color w:val="0D0D0D" w:themeColor="text1" w:themeTint="F2"/>
          <w:sz w:val="24"/>
          <w:szCs w:val="16"/>
        </w:rPr>
        <w:t>J</w:t>
      </w:r>
      <w:r>
        <w:rPr>
          <w:color w:val="0D0D0D" w:themeColor="text1" w:themeTint="F2"/>
          <w:sz w:val="24"/>
          <w:szCs w:val="16"/>
        </w:rPr>
        <w:t>和</w:t>
      </w:r>
      <w:r>
        <w:rPr>
          <w:color w:val="0D0D0D" w:themeColor="text1" w:themeTint="F2"/>
          <w:sz w:val="24"/>
          <w:szCs w:val="16"/>
        </w:rPr>
        <w:t>V</w:t>
      </w:r>
      <w:r>
        <w:rPr>
          <w:color w:val="0D0D0D" w:themeColor="text1" w:themeTint="F2"/>
          <w:sz w:val="24"/>
          <w:szCs w:val="16"/>
        </w:rPr>
        <w:t>的关系如下</w:t>
      </w:r>
      <w:r>
        <w:rPr>
          <w:rFonts w:hint="eastAsia"/>
          <w:color w:val="0D0D0D" w:themeColor="text1" w:themeTint="F2"/>
          <w:sz w:val="24"/>
          <w:szCs w:val="16"/>
        </w:rPr>
        <w:t>：</w:t>
      </w:r>
      <m:oMath>
        <m:r>
          <w:rPr>
            <w:rFonts w:ascii="Cambria Math" w:hAnsi="Cambria Math"/>
            <w:color w:val="0D0D0D" w:themeColor="text1" w:themeTint="F2"/>
            <w:sz w:val="24"/>
            <w:szCs w:val="16"/>
          </w:rPr>
          <m:t>J=</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1-</m:t>
            </m:r>
            <m:sSup>
              <m:sSupPr>
                <m:ctrlPr>
                  <w:rPr>
                    <w:rFonts w:ascii="Cambria Math" w:hAnsi="Cambria Math"/>
                    <w:i/>
                    <w:color w:val="0D0D0D" w:themeColor="text1" w:themeTint="F2"/>
                    <w:sz w:val="24"/>
                    <w:szCs w:val="16"/>
                  </w:rPr>
                </m:ctrlPr>
              </m:sSupPr>
              <m:e>
                <m:r>
                  <w:rPr>
                    <w:rFonts w:ascii="Cambria Math" w:hAnsi="Cambria Math"/>
                    <w:color w:val="0D0D0D" w:themeColor="text1" w:themeTint="F2"/>
                    <w:sz w:val="24"/>
                    <w:szCs w:val="16"/>
                  </w:rPr>
                  <m:t>e</m:t>
                </m:r>
              </m:e>
              <m:sup>
                <m:r>
                  <w:rPr>
                    <w:rFonts w:ascii="Cambria Math" w:hAnsi="Cambria Math"/>
                    <w:color w:val="0D0D0D" w:themeColor="text1" w:themeTint="F2"/>
                    <w:sz w:val="24"/>
                    <w:szCs w:val="16"/>
                  </w:rPr>
                  <m:t>eV/kT</m:t>
                </m:r>
              </m:sup>
            </m:sSup>
          </m:e>
        </m:d>
      </m:oMath>
      <w:r>
        <w:rPr>
          <w:rFonts w:hint="eastAsia"/>
          <w:color w:val="0D0D0D" w:themeColor="text1" w:themeTint="F2"/>
          <w:sz w:val="24"/>
          <w:szCs w:val="16"/>
        </w:rPr>
        <w:t>，其中</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oMath>
      <w:r>
        <w:rPr>
          <w:color w:val="0D0D0D" w:themeColor="text1" w:themeTint="F2"/>
          <w:sz w:val="24"/>
          <w:szCs w:val="16"/>
        </w:rPr>
        <w:t>是短路电流密度</w:t>
      </w:r>
      <w:r>
        <w:rPr>
          <w:rFonts w:hint="eastAsia"/>
          <w:color w:val="0D0D0D" w:themeColor="text1" w:themeTint="F2"/>
          <w:sz w:val="24"/>
          <w:szCs w:val="16"/>
        </w:rPr>
        <w:t>，</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oMath>
      <w:r>
        <w:rPr>
          <w:color w:val="0D0D0D" w:themeColor="text1" w:themeTint="F2"/>
          <w:sz w:val="24"/>
          <w:szCs w:val="16"/>
        </w:rPr>
        <w:t>是反向饱和电流密度</w:t>
      </w:r>
      <w:r>
        <w:rPr>
          <w:rFonts w:hint="eastAsia"/>
          <w:color w:val="0D0D0D" w:themeColor="text1" w:themeTint="F2"/>
          <w:sz w:val="24"/>
          <w:szCs w:val="16"/>
        </w:rPr>
        <w:t>。</w:t>
      </w:r>
      <w:r>
        <w:rPr>
          <w:color w:val="0D0D0D" w:themeColor="text1" w:themeTint="F2"/>
          <w:sz w:val="24"/>
          <w:szCs w:val="16"/>
        </w:rPr>
        <w:t>我们假设这一太阳能电池在温度</w:t>
      </w:r>
      <w:r>
        <w:rPr>
          <w:color w:val="0D0D0D" w:themeColor="text1" w:themeTint="F2"/>
          <w:sz w:val="24"/>
          <w:szCs w:val="16"/>
        </w:rPr>
        <w:t>T</w:t>
      </w:r>
      <w:r>
        <w:rPr>
          <w:color w:val="0D0D0D" w:themeColor="text1" w:themeTint="F2"/>
          <w:sz w:val="24"/>
          <w:szCs w:val="16"/>
        </w:rPr>
        <w:t>时被光子流</w:t>
      </w:r>
      <w:r w:rsidRPr="00A20DCD">
        <w:rPr>
          <w:color w:val="0D0D0D" w:themeColor="text1" w:themeTint="F2"/>
          <w:sz w:val="24"/>
          <w:szCs w:val="16"/>
        </w:rPr>
        <w:t>I</w:t>
      </w:r>
      <w:r w:rsidRPr="00A20DCD">
        <w:rPr>
          <w:color w:val="0D0D0D" w:themeColor="text1" w:themeTint="F2"/>
          <w:sz w:val="24"/>
          <w:szCs w:val="16"/>
          <w:vertAlign w:val="subscript"/>
        </w:rPr>
        <w:t>sun</w:t>
      </w:r>
      <w:r>
        <w:rPr>
          <w:rFonts w:hint="eastAsia"/>
          <w:color w:val="0D0D0D" w:themeColor="text1" w:themeTint="F2"/>
          <w:sz w:val="24"/>
          <w:szCs w:val="16"/>
        </w:rPr>
        <w:t>照射，这里采用了</w:t>
      </w:r>
      <w:r w:rsidRPr="00A20DCD">
        <w:rPr>
          <w:color w:val="0D0D0D" w:themeColor="text1" w:themeTint="F2"/>
          <w:sz w:val="24"/>
          <w:szCs w:val="16"/>
        </w:rPr>
        <w:t xml:space="preserve">25 </w:t>
      </w:r>
      <w:r w:rsidRPr="00A20DCD">
        <w:rPr>
          <w:color w:val="0D0D0D" w:themeColor="text1" w:themeTint="F2"/>
          <w:sz w:val="24"/>
          <w:szCs w:val="16"/>
          <w:vertAlign w:val="superscript"/>
        </w:rPr>
        <w:t>o</w:t>
      </w:r>
      <w:r w:rsidRPr="00A20DCD">
        <w:rPr>
          <w:color w:val="0D0D0D" w:themeColor="text1" w:themeTint="F2"/>
          <w:sz w:val="24"/>
          <w:szCs w:val="16"/>
        </w:rPr>
        <w:t>C</w:t>
      </w:r>
      <w:r>
        <w:rPr>
          <w:color w:val="0D0D0D" w:themeColor="text1" w:themeTint="F2"/>
          <w:sz w:val="24"/>
          <w:szCs w:val="16"/>
        </w:rPr>
        <w:t>下标准的</w:t>
      </w:r>
      <w:r>
        <w:rPr>
          <w:color w:val="0D0D0D" w:themeColor="text1" w:themeTint="F2"/>
          <w:sz w:val="24"/>
          <w:szCs w:val="16"/>
        </w:rPr>
        <w:t>AM</w:t>
      </w:r>
      <w:r>
        <w:rPr>
          <w:rFonts w:hint="eastAsia"/>
          <w:color w:val="0D0D0D" w:themeColor="text1" w:themeTint="F2"/>
          <w:sz w:val="24"/>
          <w:szCs w:val="16"/>
        </w:rPr>
        <w:t>1.5</w:t>
      </w:r>
      <w:r>
        <w:rPr>
          <w:rFonts w:hint="eastAsia"/>
          <w:color w:val="0D0D0D" w:themeColor="text1" w:themeTint="F2"/>
          <w:sz w:val="24"/>
          <w:szCs w:val="16"/>
        </w:rPr>
        <w:t>光谱，来源于</w:t>
      </w:r>
      <w:r>
        <w:rPr>
          <w:rFonts w:hint="eastAsia"/>
          <w:color w:val="0D0D0D" w:themeColor="text1" w:themeTint="F2"/>
          <w:sz w:val="24"/>
          <w:szCs w:val="16"/>
        </w:rPr>
        <w:t>NREL[65]</w:t>
      </w:r>
      <w:r>
        <w:rPr>
          <w:rFonts w:hint="eastAsia"/>
          <w:color w:val="0D0D0D" w:themeColor="text1" w:themeTint="F2"/>
          <w:sz w:val="24"/>
          <w:szCs w:val="16"/>
        </w:rPr>
        <w:t>。短路电流由下面这个积分求得</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sc</m:t>
            </m:r>
          </m:sub>
        </m:sSub>
        <m:r>
          <w:rPr>
            <w:rFonts w:ascii="Cambria Math" w:hAnsi="Cambria Math"/>
            <w:color w:val="0D0D0D" w:themeColor="text1" w:themeTint="F2"/>
            <w:sz w:val="24"/>
            <w:szCs w:val="16"/>
          </w:rPr>
          <m:t>=e</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sun</m:t>
                </m:r>
              </m:sub>
            </m:sSub>
            <m:r>
              <w:rPr>
                <w:rFonts w:ascii="Cambria Math" w:hAnsi="Cambria Math"/>
                <w:color w:val="0D0D0D" w:themeColor="text1" w:themeTint="F2"/>
                <w:sz w:val="24"/>
                <w:szCs w:val="16"/>
              </w:rPr>
              <m:t>(E)dE</m:t>
            </m:r>
          </m:e>
        </m:nary>
      </m:oMath>
      <w:r>
        <w:rPr>
          <w:rFonts w:hint="eastAsia"/>
          <w:color w:val="0D0D0D" w:themeColor="text1" w:themeTint="F2"/>
          <w:sz w:val="24"/>
          <w:szCs w:val="16"/>
        </w:rPr>
        <w:t>。</w:t>
      </w:r>
      <w:r>
        <w:rPr>
          <w:color w:val="0D0D0D" w:themeColor="text1" w:themeTint="F2"/>
          <w:sz w:val="24"/>
          <w:szCs w:val="16"/>
        </w:rPr>
        <w:t>反向短路电流是</w:t>
      </w:r>
      <m:oMath>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Sub>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m:t>
        </m:r>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f</m:t>
            </m:r>
          </m:e>
          <m:sub>
            <m:r>
              <w:rPr>
                <w:rFonts w:ascii="Cambria Math" w:hAnsi="Cambria Math"/>
                <w:color w:val="0D0D0D" w:themeColor="text1" w:themeTint="F2"/>
                <w:sz w:val="24"/>
                <w:szCs w:val="16"/>
              </w:rPr>
              <m:t>r</m:t>
            </m:r>
          </m:sub>
        </m:sSub>
      </m:oMath>
      <w:r>
        <w:rPr>
          <w:rFonts w:hint="eastAsia"/>
          <w:color w:val="0D0D0D" w:themeColor="text1" w:themeTint="F2"/>
          <w:sz w:val="24"/>
          <w:szCs w:val="16"/>
        </w:rPr>
        <w:t>，是</w:t>
      </w:r>
      <w:r>
        <w:rPr>
          <w:color w:val="0D0D0D" w:themeColor="text1" w:themeTint="F2"/>
          <w:sz w:val="24"/>
          <w:szCs w:val="16"/>
        </w:rPr>
        <w:t>电子</w:t>
      </w:r>
      <w:r>
        <w:rPr>
          <w:rFonts w:hint="eastAsia"/>
          <w:color w:val="0D0D0D" w:themeColor="text1" w:themeTint="F2"/>
          <w:sz w:val="24"/>
          <w:szCs w:val="16"/>
        </w:rPr>
        <w:t>-</w:t>
      </w:r>
      <w:r>
        <w:rPr>
          <w:color w:val="0D0D0D" w:themeColor="text1" w:themeTint="F2"/>
          <w:sz w:val="24"/>
          <w:szCs w:val="16"/>
        </w:rPr>
        <w:t>空穴对的非辐射复合暗电流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nr</m:t>
            </m:r>
          </m:sup>
        </m:sSubSup>
      </m:oMath>
      <w:r>
        <w:rPr>
          <w:color w:val="0D0D0D" w:themeColor="text1" w:themeTint="F2"/>
          <w:sz w:val="24"/>
          <w:szCs w:val="16"/>
        </w:rPr>
        <w:t>加上辐射复合暗电流</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。我们通过热力学平衡条件来计算</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oMath>
      <w:r>
        <w:rPr>
          <w:rFonts w:hint="eastAsia"/>
          <w:color w:val="0D0D0D" w:themeColor="text1" w:themeTint="F2"/>
          <w:sz w:val="24"/>
          <w:szCs w:val="16"/>
        </w:rPr>
        <w:t>，</w:t>
      </w:r>
      <m:oMath>
        <m:sSubSup>
          <m:sSubSupPr>
            <m:ctrlPr>
              <w:rPr>
                <w:rFonts w:ascii="Cambria Math" w:hAnsi="Cambria Math"/>
                <w:i/>
                <w:color w:val="0D0D0D" w:themeColor="text1" w:themeTint="F2"/>
                <w:sz w:val="24"/>
                <w:szCs w:val="16"/>
              </w:rPr>
            </m:ctrlPr>
          </m:sSubSupPr>
          <m:e>
            <m:r>
              <w:rPr>
                <w:rFonts w:ascii="Cambria Math" w:hAnsi="Cambria Math"/>
                <w:color w:val="0D0D0D" w:themeColor="text1" w:themeTint="F2"/>
                <w:sz w:val="24"/>
                <w:szCs w:val="16"/>
              </w:rPr>
              <m:t>J</m:t>
            </m:r>
          </m:e>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r</m:t>
            </m:r>
          </m:sup>
        </m:sSubSup>
        <m:r>
          <w:rPr>
            <w:rFonts w:ascii="Cambria Math" w:hAnsi="Cambria Math"/>
            <w:color w:val="0D0D0D" w:themeColor="text1" w:themeTint="F2"/>
            <w:sz w:val="24"/>
            <w:szCs w:val="16"/>
          </w:rPr>
          <m:t>=eπ</m:t>
        </m:r>
        <m:nary>
          <m:naryPr>
            <m:limLoc m:val="subSup"/>
            <m:ctrlPr>
              <w:rPr>
                <w:rFonts w:ascii="Cambria Math" w:hAnsi="Cambria Math"/>
                <w:i/>
                <w:color w:val="0D0D0D" w:themeColor="text1" w:themeTint="F2"/>
                <w:sz w:val="24"/>
                <w:szCs w:val="16"/>
              </w:rPr>
            </m:ctrlPr>
          </m:naryPr>
          <m:sub>
            <m:r>
              <w:rPr>
                <w:rFonts w:ascii="Cambria Math" w:hAnsi="Cambria Math"/>
                <w:color w:val="0D0D0D" w:themeColor="text1" w:themeTint="F2"/>
                <w:sz w:val="24"/>
                <w:szCs w:val="16"/>
              </w:rPr>
              <m:t>0</m:t>
            </m:r>
          </m:sub>
          <m:sup>
            <m:r>
              <w:rPr>
                <w:rFonts w:ascii="Cambria Math" w:hAnsi="Cambria Math"/>
                <w:color w:val="0D0D0D" w:themeColor="text1" w:themeTint="F2"/>
                <w:sz w:val="24"/>
                <w:szCs w:val="16"/>
              </w:rPr>
              <m:t>∞</m:t>
            </m:r>
          </m:sup>
          <m:e>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sSub>
              <m:sSubPr>
                <m:ctrlPr>
                  <w:rPr>
                    <w:rFonts w:ascii="Cambria Math" w:hAnsi="Cambria Math"/>
                    <w:i/>
                    <w:color w:val="0D0D0D" w:themeColor="text1" w:themeTint="F2"/>
                    <w:sz w:val="24"/>
                    <w:szCs w:val="16"/>
                  </w:rPr>
                </m:ctrlPr>
              </m:sSubPr>
              <m:e>
                <m:r>
                  <w:rPr>
                    <w:rFonts w:ascii="Cambria Math" w:hAnsi="Cambria Math"/>
                    <w:color w:val="0D0D0D" w:themeColor="text1" w:themeTint="F2"/>
                    <w:sz w:val="24"/>
                    <w:szCs w:val="16"/>
                  </w:rPr>
                  <m:t>I</m:t>
                </m:r>
              </m:e>
              <m:sub>
                <m:r>
                  <w:rPr>
                    <w:rFonts w:ascii="Cambria Math" w:hAnsi="Cambria Math"/>
                    <w:color w:val="0D0D0D" w:themeColor="text1" w:themeTint="F2"/>
                    <w:sz w:val="24"/>
                    <w:szCs w:val="16"/>
                  </w:rPr>
                  <m:t>bb</m:t>
                </m:r>
              </m:sub>
            </m:sSub>
            <m:r>
              <w:rPr>
                <w:rFonts w:ascii="Cambria Math" w:hAnsi="Cambria Math"/>
                <w:color w:val="0D0D0D" w:themeColor="text1" w:themeTint="F2"/>
                <w:sz w:val="24"/>
                <w:szCs w:val="16"/>
              </w:rPr>
              <m:t>(E,T)dE</m:t>
            </m:r>
          </m:e>
        </m:nary>
      </m:oMath>
      <w:r>
        <w:rPr>
          <w:rFonts w:hint="eastAsia"/>
          <w:color w:val="0D0D0D" w:themeColor="text1" w:themeTint="F2"/>
          <w:sz w:val="24"/>
          <w:szCs w:val="16"/>
        </w:rPr>
        <w:t>，</w:t>
      </w:r>
      <w:r>
        <w:rPr>
          <w:color w:val="0D0D0D" w:themeColor="text1" w:themeTint="F2"/>
          <w:sz w:val="24"/>
          <w:szCs w:val="16"/>
        </w:rPr>
        <w:t>其中</w:t>
      </w:r>
      <w:r w:rsidRPr="00A20DCD">
        <w:rPr>
          <w:color w:val="0D0D0D" w:themeColor="text1" w:themeTint="F2"/>
          <w:sz w:val="24"/>
          <w:szCs w:val="16"/>
        </w:rPr>
        <w:t>I</w:t>
      </w:r>
      <w:r w:rsidRPr="00A20DCD">
        <w:rPr>
          <w:color w:val="0D0D0D" w:themeColor="text1" w:themeTint="F2"/>
          <w:sz w:val="24"/>
          <w:szCs w:val="16"/>
          <w:vertAlign w:val="subscript"/>
        </w:rPr>
        <w:t>bb</w:t>
      </w:r>
      <w:r>
        <w:rPr>
          <w:color w:val="0D0D0D" w:themeColor="text1" w:themeTint="F2"/>
          <w:sz w:val="24"/>
          <w:szCs w:val="16"/>
        </w:rPr>
        <w:t>是温度</w:t>
      </w:r>
      <w:r>
        <w:rPr>
          <w:color w:val="0D0D0D" w:themeColor="text1" w:themeTint="F2"/>
          <w:sz w:val="24"/>
          <w:szCs w:val="16"/>
        </w:rPr>
        <w:t>T</w:t>
      </w:r>
      <w:r>
        <w:rPr>
          <w:color w:val="0D0D0D" w:themeColor="text1" w:themeTint="F2"/>
          <w:sz w:val="24"/>
          <w:szCs w:val="16"/>
        </w:rPr>
        <w:t>下的黑体辐射谱</w:t>
      </w:r>
      <w:r>
        <w:rPr>
          <w:rFonts w:hint="eastAsia"/>
          <w:color w:val="0D0D0D" w:themeColor="text1" w:themeTint="F2"/>
          <w:sz w:val="24"/>
          <w:szCs w:val="16"/>
        </w:rPr>
        <w:t>。</w:t>
      </w:r>
      <w:r>
        <w:rPr>
          <w:color w:val="0D0D0D" w:themeColor="text1" w:themeTint="F2"/>
          <w:sz w:val="24"/>
          <w:szCs w:val="16"/>
        </w:rPr>
        <w:t>因此</w:t>
      </w:r>
      <w:r>
        <w:rPr>
          <w:rFonts w:hint="eastAsia"/>
          <w:color w:val="0D0D0D" w:themeColor="text1" w:themeTint="F2"/>
          <w:sz w:val="24"/>
          <w:szCs w:val="16"/>
        </w:rPr>
        <w:t>，</w:t>
      </w:r>
      <w:r>
        <w:rPr>
          <w:color w:val="0D0D0D" w:themeColor="text1" w:themeTint="F2"/>
          <w:sz w:val="24"/>
          <w:szCs w:val="16"/>
        </w:rPr>
        <w:t>我们一旦求得</w:t>
      </w:r>
      <m:oMath>
        <m:r>
          <w:rPr>
            <w:rFonts w:ascii="Cambria Math" w:hAnsi="Cambria Math"/>
            <w:color w:val="0D0D0D" w:themeColor="text1" w:themeTint="F2"/>
            <w:sz w:val="24"/>
            <w:szCs w:val="16"/>
          </w:rPr>
          <m:t>a</m:t>
        </m:r>
        <m:d>
          <m:dPr>
            <m:ctrlPr>
              <w:rPr>
                <w:rFonts w:ascii="Cambria Math" w:hAnsi="Cambria Math"/>
                <w:i/>
                <w:color w:val="0D0D0D" w:themeColor="text1" w:themeTint="F2"/>
                <w:sz w:val="24"/>
                <w:szCs w:val="16"/>
              </w:rPr>
            </m:ctrlPr>
          </m:dPr>
          <m:e>
            <m:r>
              <w:rPr>
                <w:rFonts w:ascii="Cambria Math" w:hAnsi="Cambria Math"/>
                <w:color w:val="0D0D0D" w:themeColor="text1" w:themeTint="F2"/>
                <w:sz w:val="24"/>
                <w:szCs w:val="16"/>
              </w:rPr>
              <m:t>E</m:t>
            </m:r>
          </m:e>
        </m:d>
      </m:oMath>
      <w:r>
        <w:rPr>
          <w:color w:val="0D0D0D" w:themeColor="text1" w:themeTint="F2"/>
          <w:sz w:val="24"/>
          <w:szCs w:val="16"/>
        </w:rPr>
        <w:t>和</w:t>
      </w:r>
      <w:r w:rsidRPr="00A20DCD">
        <w:rPr>
          <w:color w:val="0D0D0D" w:themeColor="text1" w:themeTint="F2"/>
          <w:sz w:val="24"/>
          <w:szCs w:val="16"/>
        </w:rPr>
        <w:t>f</w:t>
      </w:r>
      <w:r w:rsidRPr="00A20DCD">
        <w:rPr>
          <w:color w:val="0D0D0D" w:themeColor="text1" w:themeTint="F2"/>
          <w:sz w:val="24"/>
          <w:szCs w:val="16"/>
          <w:vertAlign w:val="subscript"/>
        </w:rPr>
        <w:t>r</w:t>
      </w:r>
      <w:r>
        <w:rPr>
          <w:rFonts w:hint="eastAsia"/>
          <w:color w:val="0D0D0D" w:themeColor="text1" w:themeTint="F2"/>
          <w:sz w:val="24"/>
          <w:szCs w:val="16"/>
        </w:rPr>
        <w:t>，就能以此推算出最大效率</w:t>
      </w:r>
      <m:oMath>
        <m:r>
          <w:rPr>
            <w:rFonts w:ascii="Cambria Math" w:hAnsi="Cambria Math"/>
            <w:color w:val="0D0D0D" w:themeColor="text1" w:themeTint="F2"/>
            <w:sz w:val="24"/>
            <w:szCs w:val="16"/>
          </w:rPr>
          <m:t>η</m:t>
        </m:r>
      </m:oMath>
      <w:r>
        <w:rPr>
          <w:rFonts w:hint="eastAsia"/>
          <w:color w:val="0D0D0D" w:themeColor="text1" w:themeTint="F2"/>
          <w:sz w:val="24"/>
          <w:szCs w:val="16"/>
        </w:rPr>
        <w:t>。</w:t>
      </w:r>
    </w:p>
    <w:p w:rsidR="00365BCB" w:rsidRPr="004A2306" w:rsidRDefault="00365BCB" w:rsidP="00365BCB">
      <w:pPr>
        <w:spacing w:line="360" w:lineRule="auto"/>
        <w:ind w:firstLineChars="200" w:firstLine="480"/>
        <w:rPr>
          <w:sz w:val="24"/>
        </w:rPr>
      </w:pPr>
    </w:p>
    <w:p w:rsidR="00365BCB" w:rsidRDefault="00365BCB" w:rsidP="008F7B38">
      <w:pPr>
        <w:pStyle w:val="2"/>
      </w:pPr>
      <w:bookmarkStart w:id="72" w:name="_Toc481571317"/>
      <w:r>
        <w:rPr>
          <w:rFonts w:hint="eastAsia"/>
        </w:rPr>
        <w:t>3</w:t>
      </w:r>
      <w:r w:rsidRPr="004373C7">
        <w:rPr>
          <w:rFonts w:hint="eastAsia"/>
        </w:rPr>
        <w:t xml:space="preserve">.3 </w:t>
      </w:r>
      <w:r w:rsidRPr="004373C7">
        <w:rPr>
          <w:rFonts w:hint="eastAsia"/>
        </w:rPr>
        <w:t>五种适合做光</w:t>
      </w:r>
      <w:proofErr w:type="gramStart"/>
      <w:r w:rsidRPr="004373C7">
        <w:rPr>
          <w:rFonts w:hint="eastAsia"/>
        </w:rPr>
        <w:t>伏材料</w:t>
      </w:r>
      <w:proofErr w:type="gramEnd"/>
      <w:r w:rsidRPr="004373C7">
        <w:rPr>
          <w:rFonts w:hint="eastAsia"/>
        </w:rPr>
        <w:t>的碳单质</w:t>
      </w:r>
      <w:bookmarkEnd w:id="72"/>
    </w:p>
    <w:p w:rsidR="00365BCB" w:rsidRDefault="00365BCB" w:rsidP="008F7B38">
      <w:pPr>
        <w:pStyle w:val="3"/>
      </w:pPr>
      <w:r>
        <w:rPr>
          <w:rFonts w:hint="eastAsia"/>
        </w:rPr>
        <w:tab/>
      </w:r>
      <w:bookmarkStart w:id="73" w:name="_Toc481571318"/>
      <w:r>
        <w:rPr>
          <w:rFonts w:hint="eastAsia"/>
        </w:rPr>
        <w:t>3</w:t>
      </w:r>
      <w:r w:rsidRPr="004373C7">
        <w:rPr>
          <w:rFonts w:hint="eastAsia"/>
        </w:rPr>
        <w:t>.3.1</w:t>
      </w:r>
      <w:r>
        <w:rPr>
          <w:rFonts w:hint="eastAsia"/>
        </w:rPr>
        <w:t>纯碳</w:t>
      </w:r>
      <w:r w:rsidRPr="004373C7">
        <w:rPr>
          <w:rFonts w:hint="eastAsia"/>
        </w:rPr>
        <w:t>光</w:t>
      </w:r>
      <w:proofErr w:type="gramStart"/>
      <w:r w:rsidRPr="004373C7">
        <w:rPr>
          <w:rFonts w:hint="eastAsia"/>
        </w:rPr>
        <w:t>伏材料</w:t>
      </w:r>
      <w:proofErr w:type="gramEnd"/>
      <w:r>
        <w:rPr>
          <w:rFonts w:hint="eastAsia"/>
        </w:rPr>
        <w:t>的设计构想</w:t>
      </w:r>
      <w:bookmarkEnd w:id="73"/>
    </w:p>
    <w:p w:rsidR="00365BCB" w:rsidRDefault="00365BCB" w:rsidP="00365BCB">
      <w:pPr>
        <w:spacing w:line="360" w:lineRule="auto"/>
        <w:ind w:firstLineChars="200" w:firstLine="480"/>
        <w:rPr>
          <w:color w:val="000000" w:themeColor="text1"/>
          <w:sz w:val="24"/>
        </w:rPr>
      </w:pPr>
      <w:r>
        <w:rPr>
          <w:rFonts w:hint="eastAsia"/>
          <w:sz w:val="24"/>
        </w:rPr>
        <w:t>如图</w:t>
      </w:r>
      <w:r>
        <w:rPr>
          <w:rFonts w:hint="eastAsia"/>
          <w:sz w:val="24"/>
        </w:rPr>
        <w:t>3.3</w:t>
      </w:r>
      <w:r>
        <w:rPr>
          <w:rFonts w:hint="eastAsia"/>
          <w:sz w:val="24"/>
        </w:rPr>
        <w:t>中所示，为了调控纯碳材料的电子结构性质，我们提出了把</w:t>
      </w:r>
      <w:r w:rsidRPr="00215B30">
        <w:rPr>
          <w:rFonts w:hint="eastAsia"/>
          <w:i/>
          <w:sz w:val="24"/>
        </w:rPr>
        <w:t>sp</w:t>
      </w:r>
      <w:r w:rsidRPr="00215B30">
        <w:rPr>
          <w:rFonts w:hint="eastAsia"/>
          <w:i/>
          <w:sz w:val="24"/>
          <w:vertAlign w:val="superscript"/>
        </w:rPr>
        <w:t>2</w:t>
      </w:r>
      <w:r>
        <w:rPr>
          <w:rFonts w:hint="eastAsia"/>
          <w:sz w:val="24"/>
        </w:rPr>
        <w:t>杂化的碳原子嵌入</w:t>
      </w:r>
      <w:r w:rsidRPr="00215B30">
        <w:rPr>
          <w:rFonts w:hint="eastAsia"/>
          <w:i/>
          <w:sz w:val="24"/>
        </w:rPr>
        <w:t>sp</w:t>
      </w:r>
      <w:r w:rsidRPr="00215B30">
        <w:rPr>
          <w:rFonts w:hint="eastAsia"/>
          <w:i/>
          <w:sz w:val="24"/>
          <w:vertAlign w:val="superscript"/>
        </w:rPr>
        <w:t>3</w:t>
      </w:r>
      <w:r>
        <w:rPr>
          <w:rFonts w:hint="eastAsia"/>
          <w:sz w:val="24"/>
        </w:rPr>
        <w:t>杂化的母体中这一构想。这样，由</w:t>
      </w:r>
      <w:proofErr w:type="gramStart"/>
      <w:r>
        <w:rPr>
          <w:rFonts w:hint="eastAsia"/>
          <w:sz w:val="24"/>
        </w:rPr>
        <w:t>量子限域效应</w:t>
      </w:r>
      <w:proofErr w:type="gramEnd"/>
      <w:r>
        <w:rPr>
          <w:rFonts w:hint="eastAsia"/>
          <w:sz w:val="24"/>
        </w:rPr>
        <w:t>能够在</w:t>
      </w:r>
      <w:r w:rsidR="00215B30" w:rsidRPr="00215B30">
        <w:rPr>
          <w:rFonts w:hint="eastAsia"/>
          <w:i/>
          <w:sz w:val="24"/>
        </w:rPr>
        <w:t>sp</w:t>
      </w:r>
      <w:r w:rsidR="00215B30" w:rsidRPr="00215B30">
        <w:rPr>
          <w:rFonts w:hint="eastAsia"/>
          <w:i/>
          <w:sz w:val="24"/>
          <w:vertAlign w:val="superscript"/>
        </w:rPr>
        <w:t>2</w:t>
      </w:r>
      <w:r>
        <w:rPr>
          <w:rFonts w:hint="eastAsia"/>
          <w:sz w:val="24"/>
        </w:rPr>
        <w:lastRenderedPageBreak/>
        <w:t>杂化的原子中的</w:t>
      </w:r>
      <w:r w:rsidRPr="00392F2A">
        <w:rPr>
          <w:color w:val="000000" w:themeColor="text1"/>
          <w:sz w:val="24"/>
        </w:rPr>
        <w:t>π</w:t>
      </w:r>
      <w:r>
        <w:rPr>
          <w:rFonts w:hint="eastAsia"/>
          <w:color w:val="000000" w:themeColor="text1"/>
          <w:sz w:val="24"/>
        </w:rPr>
        <w:t>和</w:t>
      </w:r>
      <w:r w:rsidRPr="00392F2A">
        <w:rPr>
          <w:color w:val="000000" w:themeColor="text1"/>
          <w:sz w:val="24"/>
        </w:rPr>
        <w:t>π*</w:t>
      </w:r>
      <w:r>
        <w:rPr>
          <w:color w:val="000000" w:themeColor="text1"/>
          <w:sz w:val="24"/>
        </w:rPr>
        <w:t>态中间打开一个带隙</w:t>
      </w:r>
      <w:r>
        <w:rPr>
          <w:rFonts w:hint="eastAsia"/>
          <w:color w:val="000000" w:themeColor="text1"/>
          <w:sz w:val="24"/>
        </w:rPr>
        <w:t>。于是，这里</w:t>
      </w:r>
      <w:proofErr w:type="gramStart"/>
      <w:r>
        <w:rPr>
          <w:rFonts w:hint="eastAsia"/>
          <w:color w:val="000000" w:themeColor="text1"/>
          <w:sz w:val="24"/>
        </w:rPr>
        <w:t>最</w:t>
      </w:r>
      <w:proofErr w:type="gramEnd"/>
      <w:r>
        <w:rPr>
          <w:rFonts w:hint="eastAsia"/>
          <w:color w:val="000000" w:themeColor="text1"/>
          <w:sz w:val="24"/>
        </w:rPr>
        <w:t>关键的问题就在于，如何确定</w:t>
      </w:r>
      <w:r w:rsidR="00215B30" w:rsidRPr="00215B30">
        <w:rPr>
          <w:rFonts w:hint="eastAsia"/>
          <w:i/>
          <w:sz w:val="24"/>
        </w:rPr>
        <w:t>sp</w:t>
      </w:r>
      <w:r w:rsidR="00215B30" w:rsidRPr="00215B30">
        <w:rPr>
          <w:rFonts w:hint="eastAsia"/>
          <w:i/>
          <w:sz w:val="24"/>
          <w:vertAlign w:val="superscript"/>
        </w:rPr>
        <w:t>2</w:t>
      </w:r>
      <w:r>
        <w:rPr>
          <w:rFonts w:hint="eastAsia"/>
          <w:color w:val="000000" w:themeColor="text1"/>
          <w:sz w:val="24"/>
        </w:rPr>
        <w:t>和</w:t>
      </w:r>
      <w:r w:rsidR="00215B30" w:rsidRPr="00215B30">
        <w:rPr>
          <w:rFonts w:hint="eastAsia"/>
          <w:i/>
          <w:sz w:val="24"/>
        </w:rPr>
        <w:t>sp</w:t>
      </w:r>
      <w:r w:rsidR="00215B30" w:rsidRPr="00215B30">
        <w:rPr>
          <w:rFonts w:hint="eastAsia"/>
          <w:i/>
          <w:sz w:val="24"/>
          <w:vertAlign w:val="superscript"/>
        </w:rPr>
        <w:t>3</w:t>
      </w:r>
      <w:r>
        <w:rPr>
          <w:rFonts w:hint="eastAsia"/>
          <w:color w:val="000000" w:themeColor="text1"/>
          <w:sz w:val="24"/>
        </w:rPr>
        <w:t>原子的混合形式，使得混合相的带隙能够精确地被调控在</w:t>
      </w:r>
      <w:r>
        <w:rPr>
          <w:rFonts w:hint="eastAsia"/>
          <w:color w:val="000000" w:themeColor="text1"/>
          <w:sz w:val="24"/>
        </w:rPr>
        <w:t xml:space="preserve">1.0 </w:t>
      </w:r>
      <w:r>
        <w:rPr>
          <w:color w:val="000000" w:themeColor="text1"/>
          <w:sz w:val="24"/>
        </w:rPr>
        <w:t>–</w:t>
      </w:r>
      <w:r>
        <w:rPr>
          <w:rFonts w:hint="eastAsia"/>
          <w:color w:val="000000" w:themeColor="text1"/>
          <w:sz w:val="24"/>
        </w:rPr>
        <w:t xml:space="preserve"> 1.5 eV</w:t>
      </w:r>
      <w:r>
        <w:rPr>
          <w:rFonts w:hint="eastAsia"/>
          <w:color w:val="000000" w:themeColor="text1"/>
          <w:sz w:val="24"/>
        </w:rPr>
        <w:t>之间。这里，我们采用了一种集成在</w:t>
      </w:r>
      <w:r>
        <w:rPr>
          <w:rFonts w:hint="eastAsia"/>
          <w:color w:val="000000" w:themeColor="text1"/>
          <w:sz w:val="24"/>
        </w:rPr>
        <w:t>IM</w:t>
      </w:r>
      <w:r w:rsidRPr="002F0F3A">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软件包里的多目标全局优化算法，来寻找这样的纯碳光伏材料。</w:t>
      </w:r>
    </w:p>
    <w:p w:rsidR="00365BCB" w:rsidRPr="00FD18A4" w:rsidRDefault="00365BCB" w:rsidP="00365BCB">
      <w:pPr>
        <w:spacing w:line="360" w:lineRule="auto"/>
        <w:ind w:firstLineChars="200" w:firstLine="480"/>
        <w:rPr>
          <w:sz w:val="24"/>
        </w:rPr>
      </w:pPr>
    </w:p>
    <w:p w:rsidR="00365BCB" w:rsidRDefault="00365BCB" w:rsidP="00365BCB">
      <w:pPr>
        <w:spacing w:line="360" w:lineRule="auto"/>
        <w:rPr>
          <w:sz w:val="24"/>
        </w:rPr>
      </w:pPr>
      <w:r w:rsidRPr="00392F2A">
        <w:rPr>
          <w:rFonts w:hint="eastAsia"/>
          <w:noProof/>
          <w:color w:val="000000" w:themeColor="text1"/>
        </w:rPr>
        <w:drawing>
          <wp:inline distT="0" distB="0" distL="0" distR="0" wp14:anchorId="641C6EA5" wp14:editId="31CD8BBB">
            <wp:extent cx="5274310" cy="2694940"/>
            <wp:effectExtent l="0" t="0" r="2540" b="0"/>
            <wp:docPr id="11" name="Picture 11" descr="C:\Users\越宇\AppData\Local\Microsoft\Windows\INetCache\Content.Word\TOC-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Microsoft\Windows\INetCache\Content.Word\TOC-4.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335CF2">
        <w:rPr>
          <w:rFonts w:ascii="黑体" w:eastAsia="黑体" w:hAnsi="黑体" w:hint="eastAsia"/>
          <w:szCs w:val="21"/>
        </w:rPr>
        <w:t>图3.</w:t>
      </w:r>
      <w:r>
        <w:rPr>
          <w:rFonts w:ascii="黑体" w:eastAsia="黑体" w:hAnsi="黑体" w:hint="eastAsia"/>
          <w:szCs w:val="21"/>
        </w:rPr>
        <w:t>4</w:t>
      </w:r>
      <w:r w:rsidRPr="00335CF2">
        <w:rPr>
          <w:rFonts w:ascii="黑体" w:eastAsia="黑体" w:hAnsi="黑体" w:hint="eastAsia"/>
          <w:szCs w:val="21"/>
        </w:rPr>
        <w:t xml:space="preserve"> 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杂化碳材料设计构想的示意图。通过把sp</w:t>
      </w:r>
      <w:r w:rsidRPr="00DF207A">
        <w:rPr>
          <w:rFonts w:ascii="黑体" w:eastAsia="黑体" w:hAnsi="黑体" w:hint="eastAsia"/>
          <w:szCs w:val="21"/>
          <w:vertAlign w:val="superscript"/>
        </w:rPr>
        <w:t>2</w:t>
      </w:r>
      <w:r w:rsidRPr="00335CF2">
        <w:rPr>
          <w:rFonts w:ascii="黑体" w:eastAsia="黑体" w:hAnsi="黑体" w:hint="eastAsia"/>
          <w:szCs w:val="21"/>
        </w:rPr>
        <w:t>杂化的原子镶嵌在sp</w:t>
      </w:r>
      <w:r w:rsidRPr="00DF207A">
        <w:rPr>
          <w:rFonts w:ascii="黑体" w:eastAsia="黑体" w:hAnsi="黑体" w:hint="eastAsia"/>
          <w:szCs w:val="21"/>
          <w:vertAlign w:val="superscript"/>
        </w:rPr>
        <w:t>3</w:t>
      </w:r>
      <w:r w:rsidRPr="00335CF2">
        <w:rPr>
          <w:rFonts w:ascii="黑体" w:eastAsia="黑体" w:hAnsi="黑体" w:hint="eastAsia"/>
          <w:szCs w:val="21"/>
        </w:rPr>
        <w:t>杂化的母体当中，sp</w:t>
      </w:r>
      <w:r w:rsidRPr="00215B30">
        <w:rPr>
          <w:rFonts w:ascii="黑体" w:eastAsia="黑体" w:hAnsi="黑体" w:hint="eastAsia"/>
          <w:szCs w:val="21"/>
          <w:vertAlign w:val="superscript"/>
        </w:rPr>
        <w:t>2</w:t>
      </w:r>
      <w:r w:rsidRPr="00335CF2">
        <w:rPr>
          <w:rFonts w:ascii="黑体" w:eastAsia="黑体" w:hAnsi="黑体" w:hint="eastAsia"/>
          <w:szCs w:val="21"/>
        </w:rPr>
        <w:t>杂化的碳原子就会由</w:t>
      </w:r>
      <w:proofErr w:type="gramStart"/>
      <w:r w:rsidRPr="00335CF2">
        <w:rPr>
          <w:rFonts w:ascii="黑体" w:eastAsia="黑体" w:hAnsi="黑体" w:hint="eastAsia"/>
          <w:szCs w:val="21"/>
        </w:rPr>
        <w:t>量子限域效应</w:t>
      </w:r>
      <w:proofErr w:type="gramEnd"/>
      <w:r w:rsidRPr="00335CF2">
        <w:rPr>
          <w:rFonts w:ascii="黑体" w:eastAsia="黑体" w:hAnsi="黑体" w:hint="eastAsia"/>
          <w:szCs w:val="21"/>
        </w:rPr>
        <w:t>打开一个能隙。因此，通过调控这一打开带隙的大小，我们就能获得这个做光</w:t>
      </w:r>
      <w:proofErr w:type="gramStart"/>
      <w:r w:rsidRPr="00335CF2">
        <w:rPr>
          <w:rFonts w:ascii="黑体" w:eastAsia="黑体" w:hAnsi="黑体" w:hint="eastAsia"/>
          <w:szCs w:val="21"/>
        </w:rPr>
        <w:t>伏材料</w:t>
      </w:r>
      <w:proofErr w:type="gramEnd"/>
      <w:r w:rsidRPr="00335CF2">
        <w:rPr>
          <w:rFonts w:ascii="黑体" w:eastAsia="黑体" w:hAnsi="黑体" w:hint="eastAsia"/>
          <w:szCs w:val="21"/>
        </w:rPr>
        <w:t>的混合sp</w:t>
      </w:r>
      <w:r w:rsidRPr="00215B30">
        <w:rPr>
          <w:rFonts w:ascii="黑体" w:eastAsia="黑体" w:hAnsi="黑体" w:hint="eastAsia"/>
          <w:szCs w:val="21"/>
          <w:vertAlign w:val="superscript"/>
        </w:rPr>
        <w:t>2</w:t>
      </w:r>
      <w:r w:rsidRPr="00335CF2">
        <w:rPr>
          <w:rFonts w:ascii="黑体" w:eastAsia="黑体" w:hAnsi="黑体" w:hint="eastAsia"/>
          <w:szCs w:val="21"/>
        </w:rPr>
        <w:t>-sp</w:t>
      </w:r>
      <w:r w:rsidRPr="00215B30">
        <w:rPr>
          <w:rFonts w:ascii="黑体" w:eastAsia="黑体" w:hAnsi="黑体" w:hint="eastAsia"/>
          <w:szCs w:val="21"/>
          <w:vertAlign w:val="superscript"/>
        </w:rPr>
        <w:t>3</w:t>
      </w:r>
      <w:r w:rsidRPr="00335CF2">
        <w:rPr>
          <w:rFonts w:ascii="黑体" w:eastAsia="黑体" w:hAnsi="黑体" w:hint="eastAsia"/>
          <w:szCs w:val="21"/>
        </w:rPr>
        <w:t>杂化的碳材料。</w:t>
      </w:r>
    </w:p>
    <w:p w:rsidR="00365BCB" w:rsidRPr="00335CF2" w:rsidRDefault="00365BCB" w:rsidP="00365BCB">
      <w:pPr>
        <w:spacing w:line="360" w:lineRule="auto"/>
        <w:jc w:val="center"/>
        <w:rPr>
          <w:rFonts w:ascii="黑体" w:eastAsia="黑体" w:hAnsi="黑体"/>
          <w:szCs w:val="21"/>
        </w:rPr>
      </w:pPr>
    </w:p>
    <w:p w:rsidR="00365BCB" w:rsidRDefault="00365BCB" w:rsidP="008F7B38">
      <w:pPr>
        <w:pStyle w:val="3"/>
      </w:pPr>
      <w:r>
        <w:rPr>
          <w:rFonts w:hint="eastAsia"/>
        </w:rPr>
        <w:tab/>
      </w:r>
      <w:bookmarkStart w:id="74" w:name="_Toc481571319"/>
      <w:r>
        <w:rPr>
          <w:rFonts w:hint="eastAsia"/>
        </w:rPr>
        <w:t>3</w:t>
      </w:r>
      <w:r w:rsidR="008F7B38">
        <w:rPr>
          <w:rFonts w:hint="eastAsia"/>
        </w:rPr>
        <w:t>.3.2</w:t>
      </w:r>
      <w:r w:rsidRPr="004373C7">
        <w:rPr>
          <w:rFonts w:hint="eastAsia"/>
        </w:rPr>
        <w:t xml:space="preserve"> </w:t>
      </w:r>
      <w:r w:rsidRPr="004373C7">
        <w:rPr>
          <w:rFonts w:hint="eastAsia"/>
        </w:rPr>
        <w:t>结构特征与化学成键</w:t>
      </w:r>
      <w:bookmarkEnd w:id="74"/>
    </w:p>
    <w:p w:rsidR="00365BCB" w:rsidRDefault="00365BCB" w:rsidP="00365BCB">
      <w:pPr>
        <w:spacing w:line="360" w:lineRule="auto"/>
        <w:ind w:firstLineChars="200" w:firstLine="480"/>
        <w:rPr>
          <w:color w:val="000000" w:themeColor="text1"/>
          <w:sz w:val="24"/>
        </w:rPr>
      </w:pPr>
      <w:r>
        <w:rPr>
          <w:sz w:val="24"/>
        </w:rPr>
        <w:t>通过</w:t>
      </w:r>
      <w:r>
        <w:rPr>
          <w:rFonts w:hint="eastAsia"/>
          <w:sz w:val="24"/>
        </w:rPr>
        <w:t>IM</w:t>
      </w:r>
      <w:r w:rsidRPr="00215B30">
        <w:rPr>
          <w:rFonts w:hint="eastAsia"/>
          <w:sz w:val="24"/>
          <w:vertAlign w:val="superscript"/>
        </w:rPr>
        <w:t>2</w:t>
      </w:r>
      <w:r>
        <w:rPr>
          <w:rFonts w:hint="eastAsia"/>
          <w:sz w:val="24"/>
        </w:rPr>
        <w:t>ODE</w:t>
      </w:r>
      <w:r>
        <w:rPr>
          <w:rFonts w:hint="eastAsia"/>
          <w:sz w:val="24"/>
        </w:rPr>
        <w:t>软件包里的</w:t>
      </w:r>
      <w:r>
        <w:rPr>
          <w:sz w:val="24"/>
        </w:rPr>
        <w:t>多目标全局优化算法</w:t>
      </w:r>
      <w:r>
        <w:rPr>
          <w:rFonts w:hint="eastAsia"/>
          <w:sz w:val="24"/>
        </w:rPr>
        <w:t>，</w:t>
      </w:r>
      <w:r>
        <w:rPr>
          <w:sz w:val="24"/>
        </w:rPr>
        <w:t>我们找到了</w:t>
      </w:r>
      <w:r>
        <w:rPr>
          <w:rFonts w:hint="eastAsia"/>
          <w:sz w:val="24"/>
        </w:rPr>
        <w:t>5</w:t>
      </w:r>
      <w:r>
        <w:rPr>
          <w:rFonts w:hint="eastAsia"/>
          <w:sz w:val="24"/>
        </w:rPr>
        <w:t>种同素异形体，均符合以下条件：（</w:t>
      </w:r>
      <w:r>
        <w:rPr>
          <w:rFonts w:hint="eastAsia"/>
          <w:sz w:val="24"/>
        </w:rPr>
        <w:t>1</w:t>
      </w:r>
      <w:r>
        <w:rPr>
          <w:rFonts w:hint="eastAsia"/>
          <w:sz w:val="24"/>
        </w:rPr>
        <w:t>）用</w:t>
      </w:r>
      <w:r>
        <w:rPr>
          <w:rFonts w:hint="eastAsia"/>
          <w:sz w:val="24"/>
        </w:rPr>
        <w:t>HSE06</w:t>
      </w:r>
      <w:r>
        <w:rPr>
          <w:rFonts w:hint="eastAsia"/>
          <w:sz w:val="24"/>
        </w:rPr>
        <w:t>计算的带隙在</w:t>
      </w:r>
      <w:r>
        <w:rPr>
          <w:rFonts w:hint="eastAsia"/>
          <w:sz w:val="24"/>
        </w:rPr>
        <w:t xml:space="preserve">1.0 </w:t>
      </w:r>
      <w:r>
        <w:rPr>
          <w:sz w:val="24"/>
        </w:rPr>
        <w:t>–</w:t>
      </w:r>
      <w:r>
        <w:rPr>
          <w:rFonts w:hint="eastAsia"/>
          <w:sz w:val="24"/>
        </w:rPr>
        <w:t xml:space="preserve"> 2.0 eV</w:t>
      </w:r>
      <w:r>
        <w:rPr>
          <w:rFonts w:hint="eastAsia"/>
          <w:sz w:val="24"/>
        </w:rPr>
        <w:t>之间；（</w:t>
      </w:r>
      <w:r>
        <w:rPr>
          <w:rFonts w:hint="eastAsia"/>
          <w:sz w:val="24"/>
        </w:rPr>
        <w:t>2</w:t>
      </w:r>
      <w:r>
        <w:rPr>
          <w:rFonts w:hint="eastAsia"/>
          <w:sz w:val="24"/>
        </w:rPr>
        <w:t>）结构具有动力学稳定性，声子</w:t>
      </w:r>
      <w:proofErr w:type="gramStart"/>
      <w:r>
        <w:rPr>
          <w:rFonts w:hint="eastAsia"/>
          <w:sz w:val="24"/>
        </w:rPr>
        <w:t>谱没有</w:t>
      </w:r>
      <w:proofErr w:type="gramEnd"/>
      <w:r>
        <w:rPr>
          <w:rFonts w:hint="eastAsia"/>
          <w:sz w:val="24"/>
        </w:rPr>
        <w:t>虚频。这些碳同素异形体的晶体结构如图</w:t>
      </w:r>
      <w:r>
        <w:rPr>
          <w:rFonts w:hint="eastAsia"/>
          <w:sz w:val="24"/>
        </w:rPr>
        <w:t>3.4</w:t>
      </w:r>
      <w:r>
        <w:rPr>
          <w:rFonts w:hint="eastAsia"/>
          <w:sz w:val="24"/>
        </w:rPr>
        <w:t>所示。它们的带隙和空间群都在表</w:t>
      </w:r>
      <w:r>
        <w:rPr>
          <w:rFonts w:hint="eastAsia"/>
          <w:sz w:val="24"/>
        </w:rPr>
        <w:t>3.1</w:t>
      </w:r>
      <w:r>
        <w:rPr>
          <w:rFonts w:hint="eastAsia"/>
          <w:sz w:val="24"/>
        </w:rPr>
        <w:t>中。所有这些碳的同素异形体都是</w:t>
      </w:r>
      <w:r>
        <w:rPr>
          <w:rFonts w:hint="eastAsia"/>
          <w:color w:val="000000" w:themeColor="text1"/>
          <w:sz w:val="24"/>
        </w:rPr>
        <w:t>混合</w:t>
      </w:r>
      <w:r w:rsidRPr="00EA07C1">
        <w:rPr>
          <w:rFonts w:hint="eastAsia"/>
          <w:i/>
          <w:color w:val="000000" w:themeColor="text1"/>
          <w:sz w:val="24"/>
        </w:rPr>
        <w:t>sp</w:t>
      </w:r>
      <w:r w:rsidRPr="00EA07C1">
        <w:rPr>
          <w:rFonts w:hint="eastAsia"/>
          <w:i/>
          <w:color w:val="000000" w:themeColor="text1"/>
          <w:sz w:val="24"/>
          <w:vertAlign w:val="superscript"/>
        </w:rPr>
        <w:t>2</w:t>
      </w:r>
      <w:r w:rsidRPr="00EA07C1">
        <w:rPr>
          <w:rFonts w:hint="eastAsia"/>
          <w:i/>
          <w:color w:val="000000" w:themeColor="text1"/>
          <w:sz w:val="24"/>
        </w:rPr>
        <w:t>-sp</w:t>
      </w:r>
      <w:r w:rsidRPr="00EA07C1">
        <w:rPr>
          <w:rFonts w:hint="eastAsia"/>
          <w:i/>
          <w:color w:val="000000" w:themeColor="text1"/>
          <w:sz w:val="24"/>
          <w:vertAlign w:val="superscript"/>
        </w:rPr>
        <w:t>3</w:t>
      </w:r>
      <w:r>
        <w:rPr>
          <w:rFonts w:hint="eastAsia"/>
          <w:color w:val="000000" w:themeColor="text1"/>
          <w:sz w:val="24"/>
        </w:rPr>
        <w:t>杂化的块</w:t>
      </w:r>
      <w:proofErr w:type="gramStart"/>
      <w:r>
        <w:rPr>
          <w:rFonts w:hint="eastAsia"/>
          <w:color w:val="000000" w:themeColor="text1"/>
          <w:sz w:val="24"/>
        </w:rPr>
        <w:t>体材</w:t>
      </w:r>
      <w:proofErr w:type="gramEnd"/>
      <w:r>
        <w:rPr>
          <w:rFonts w:hint="eastAsia"/>
          <w:color w:val="000000" w:themeColor="text1"/>
          <w:sz w:val="24"/>
        </w:rPr>
        <w:t>料，而且</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杂化的碳原子成对出现。这些碳材料的密度在金刚石和石墨之间，如图</w:t>
      </w:r>
      <w:r>
        <w:rPr>
          <w:rFonts w:hint="eastAsia"/>
          <w:color w:val="000000" w:themeColor="text1"/>
          <w:sz w:val="24"/>
        </w:rPr>
        <w:t>3.5</w:t>
      </w:r>
      <w:r>
        <w:rPr>
          <w:rFonts w:hint="eastAsia"/>
          <w:color w:val="000000" w:themeColor="text1"/>
          <w:sz w:val="24"/>
        </w:rPr>
        <w:t>所示。</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-C</w:t>
      </w:r>
      <w:r>
        <w:rPr>
          <w:color w:val="000000" w:themeColor="text1"/>
          <w:sz w:val="24"/>
        </w:rPr>
        <w:t>由键角扭曲的五元环和六元环构成</w:t>
      </w:r>
      <w:r>
        <w:rPr>
          <w:rFonts w:hint="eastAsia"/>
          <w:color w:val="000000" w:themeColor="text1"/>
          <w:sz w:val="24"/>
        </w:rPr>
        <w:t>，</w:t>
      </w:r>
      <w:r>
        <w:rPr>
          <w:color w:val="000000" w:themeColor="text1"/>
          <w:sz w:val="24"/>
        </w:rPr>
        <w:t>且对称性较低</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的空间群号分别是</w:t>
      </w:r>
      <w:r>
        <w:rPr>
          <w:rFonts w:hint="eastAsia"/>
          <w:color w:val="000000" w:themeColor="text1"/>
          <w:sz w:val="24"/>
        </w:rPr>
        <w:t>127</w:t>
      </w:r>
      <w:r w:rsidRPr="00392F2A">
        <w:rPr>
          <w:color w:val="000000" w:themeColor="text1"/>
          <w:sz w:val="24"/>
        </w:rPr>
        <w:t>(</w:t>
      </w:r>
      <w:r w:rsidRPr="00392F2A">
        <w:rPr>
          <w:i/>
          <w:color w:val="000000" w:themeColor="text1"/>
          <w:sz w:val="24"/>
        </w:rPr>
        <w:t>P</w:t>
      </w:r>
      <w:r w:rsidRPr="00392F2A">
        <w:rPr>
          <w:color w:val="000000" w:themeColor="text1"/>
          <w:sz w:val="24"/>
        </w:rPr>
        <w:t>4</w:t>
      </w:r>
      <w:r w:rsidRPr="00392F2A">
        <w:rPr>
          <w:i/>
          <w:color w:val="000000" w:themeColor="text1"/>
          <w:sz w:val="24"/>
        </w:rPr>
        <w:t>/mbm</w:t>
      </w:r>
      <w:r w:rsidRPr="00392F2A">
        <w:rPr>
          <w:color w:val="000000" w:themeColor="text1"/>
          <w:sz w:val="24"/>
        </w:rPr>
        <w:t>)</w:t>
      </w:r>
      <w:r>
        <w:rPr>
          <w:color w:val="000000" w:themeColor="text1"/>
          <w:sz w:val="24"/>
        </w:rPr>
        <w:t>和</w:t>
      </w:r>
      <w:r>
        <w:rPr>
          <w:rFonts w:hint="eastAsia"/>
          <w:color w:val="000000" w:themeColor="text1"/>
          <w:sz w:val="24"/>
        </w:rPr>
        <w:t>65</w:t>
      </w:r>
      <w:r w:rsidRPr="00392F2A">
        <w:rPr>
          <w:color w:val="000000" w:themeColor="text1"/>
          <w:sz w:val="24"/>
        </w:rPr>
        <w:t>(</w:t>
      </w:r>
      <w:r w:rsidRPr="00392F2A">
        <w:rPr>
          <w:i/>
          <w:color w:val="000000" w:themeColor="text1"/>
          <w:sz w:val="24"/>
        </w:rPr>
        <w:t>Cmmm</w:t>
      </w:r>
      <w:r w:rsidRPr="00392F2A">
        <w:rPr>
          <w:color w:val="000000" w:themeColor="text1"/>
          <w:sz w:val="24"/>
        </w:rPr>
        <w:t>)</w:t>
      </w:r>
      <w:r>
        <w:rPr>
          <w:rFonts w:hint="eastAsia"/>
          <w:color w:val="000000" w:themeColor="text1"/>
          <w:sz w:val="24"/>
        </w:rPr>
        <w:t>，</w:t>
      </w:r>
      <w:r>
        <w:rPr>
          <w:color w:val="000000" w:themeColor="text1"/>
          <w:sz w:val="24"/>
        </w:rPr>
        <w:t>在这两个结构中都有类似隧道的空洞</w:t>
      </w:r>
      <w:r>
        <w:rPr>
          <w:rFonts w:hint="eastAsia"/>
          <w:color w:val="000000" w:themeColor="text1"/>
          <w:sz w:val="24"/>
        </w:rPr>
        <w:t>。</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是这些结构中密度最低</w:t>
      </w:r>
      <w:r>
        <w:rPr>
          <w:rFonts w:hint="eastAsia"/>
          <w:color w:val="000000" w:themeColor="text1"/>
          <w:sz w:val="24"/>
        </w:rPr>
        <w:t>、</w:t>
      </w:r>
      <w:r>
        <w:rPr>
          <w:color w:val="000000" w:themeColor="text1"/>
          <w:sz w:val="24"/>
        </w:rPr>
        <w:t>空洞最多的结构</w:t>
      </w:r>
      <w:r>
        <w:rPr>
          <w:rFonts w:hint="eastAsia"/>
          <w:color w:val="000000" w:themeColor="text1"/>
          <w:sz w:val="24"/>
        </w:rPr>
        <w:t>。</w:t>
      </w:r>
      <w:r>
        <w:rPr>
          <w:color w:val="000000" w:themeColor="text1"/>
          <w:sz w:val="24"/>
        </w:rPr>
        <w:t>这五个新发现的碳同素异形体结构的总能比碳的金刚石结</w:t>
      </w:r>
      <w:r>
        <w:rPr>
          <w:color w:val="000000" w:themeColor="text1"/>
          <w:sz w:val="24"/>
        </w:rPr>
        <w:lastRenderedPageBreak/>
        <w:t>构高</w:t>
      </w:r>
      <w:r>
        <w:rPr>
          <w:rFonts w:hint="eastAsia"/>
          <w:color w:val="000000" w:themeColor="text1"/>
          <w:sz w:val="24"/>
        </w:rPr>
        <w:t>0.5-0.6 eV/atom</w:t>
      </w:r>
      <w:r>
        <w:rPr>
          <w:rFonts w:hint="eastAsia"/>
          <w:color w:val="000000" w:themeColor="text1"/>
          <w:sz w:val="24"/>
        </w:rPr>
        <w:t>，与</w:t>
      </w:r>
      <w:proofErr w:type="gramStart"/>
      <w:r>
        <w:rPr>
          <w:rFonts w:hint="eastAsia"/>
          <w:color w:val="000000" w:themeColor="text1"/>
          <w:sz w:val="24"/>
        </w:rPr>
        <w:t>金属碳相</w:t>
      </w:r>
      <w:proofErr w:type="gramEnd"/>
      <w:r>
        <w:rPr>
          <w:rFonts w:hint="eastAsia"/>
          <w:color w:val="000000" w:themeColor="text1"/>
          <w:sz w:val="24"/>
        </w:rPr>
        <w:t>T6</w:t>
      </w:r>
      <w:r>
        <w:rPr>
          <w:rFonts w:hint="eastAsia"/>
          <w:color w:val="000000" w:themeColor="text1"/>
          <w:sz w:val="24"/>
        </w:rPr>
        <w:t>的</w:t>
      </w:r>
      <w:r>
        <w:rPr>
          <w:rFonts w:hint="eastAsia"/>
          <w:color w:val="000000" w:themeColor="text1"/>
          <w:sz w:val="24"/>
        </w:rPr>
        <w:t>0.51 eV/atom</w:t>
      </w:r>
      <w:r>
        <w:rPr>
          <w:rFonts w:hint="eastAsia"/>
          <w:color w:val="000000" w:themeColor="text1"/>
          <w:sz w:val="24"/>
        </w:rPr>
        <w:t>比较接近</w:t>
      </w:r>
      <w:r>
        <w:rPr>
          <w:rFonts w:hint="eastAsia"/>
          <w:color w:val="000000" w:themeColor="text1"/>
          <w:sz w:val="24"/>
        </w:rPr>
        <w:t>[23]</w:t>
      </w:r>
      <w:r>
        <w:rPr>
          <w:rFonts w:hint="eastAsia"/>
          <w:color w:val="000000" w:themeColor="text1"/>
          <w:sz w:val="24"/>
        </w:rPr>
        <w:t>。五个新发现的相</w:t>
      </w:r>
      <w:proofErr w:type="gramStart"/>
      <w:r>
        <w:rPr>
          <w:rFonts w:hint="eastAsia"/>
          <w:color w:val="000000" w:themeColor="text1"/>
          <w:sz w:val="24"/>
        </w:rPr>
        <w:t>的体弹模量</w:t>
      </w:r>
      <w:proofErr w:type="gramEnd"/>
      <w:r>
        <w:rPr>
          <w:rFonts w:hint="eastAsia"/>
          <w:color w:val="000000" w:themeColor="text1"/>
          <w:sz w:val="24"/>
        </w:rPr>
        <w:t>由拟合</w:t>
      </w:r>
      <w:r w:rsidRPr="00392F2A">
        <w:rPr>
          <w:color w:val="000000" w:themeColor="text1"/>
          <w:sz w:val="24"/>
        </w:rPr>
        <w:t>Birch-Murnaghan</w:t>
      </w:r>
      <w:r>
        <w:rPr>
          <w:color w:val="000000" w:themeColor="text1"/>
          <w:sz w:val="24"/>
        </w:rPr>
        <w:t>方程获得</w:t>
      </w:r>
      <w:r>
        <w:rPr>
          <w:rFonts w:hint="eastAsia"/>
          <w:color w:val="000000" w:themeColor="text1"/>
          <w:sz w:val="24"/>
        </w:rPr>
        <w:t>，</w:t>
      </w:r>
      <w:r>
        <w:rPr>
          <w:color w:val="000000" w:themeColor="text1"/>
          <w:sz w:val="24"/>
        </w:rPr>
        <w:t>计算结果在表</w:t>
      </w:r>
      <w:r>
        <w:rPr>
          <w:rFonts w:hint="eastAsia"/>
          <w:color w:val="000000" w:themeColor="text1"/>
          <w:sz w:val="24"/>
        </w:rPr>
        <w:t>3.2</w:t>
      </w:r>
      <w:r>
        <w:rPr>
          <w:rFonts w:hint="eastAsia"/>
          <w:color w:val="000000" w:themeColor="text1"/>
          <w:sz w:val="24"/>
        </w:rPr>
        <w:t>中，能量</w:t>
      </w:r>
      <w:r>
        <w:rPr>
          <w:rFonts w:hint="eastAsia"/>
          <w:color w:val="000000" w:themeColor="text1"/>
          <w:sz w:val="24"/>
        </w:rPr>
        <w:t>-</w:t>
      </w:r>
      <w:r>
        <w:rPr>
          <w:rFonts w:hint="eastAsia"/>
          <w:color w:val="000000" w:themeColor="text1"/>
          <w:sz w:val="24"/>
        </w:rPr>
        <w:t>体积关系曲线在图</w:t>
      </w:r>
      <w:r>
        <w:rPr>
          <w:rFonts w:hint="eastAsia"/>
          <w:color w:val="000000" w:themeColor="text1"/>
          <w:sz w:val="24"/>
        </w:rPr>
        <w:t>3.7</w:t>
      </w:r>
      <w:r>
        <w:rPr>
          <w:rFonts w:hint="eastAsia"/>
          <w:color w:val="000000" w:themeColor="text1"/>
          <w:sz w:val="24"/>
        </w:rPr>
        <w:t>中。</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20</w:t>
      </w:r>
      <w:r w:rsidRPr="00392F2A">
        <w:rPr>
          <w:color w:val="000000" w:themeColor="text1"/>
          <w:sz w:val="24"/>
        </w:rPr>
        <w:t>-D</w:t>
      </w:r>
      <w:proofErr w:type="gramStart"/>
      <w:r>
        <w:rPr>
          <w:color w:val="000000" w:themeColor="text1"/>
          <w:sz w:val="24"/>
        </w:rPr>
        <w:t>的体弹模量</w:t>
      </w:r>
      <w:proofErr w:type="gramEnd"/>
      <w:r>
        <w:rPr>
          <w:color w:val="000000" w:themeColor="text1"/>
          <w:sz w:val="24"/>
        </w:rPr>
        <w:t>都高于</w:t>
      </w:r>
      <w:r>
        <w:rPr>
          <w:rFonts w:hint="eastAsia"/>
          <w:color w:val="000000" w:themeColor="text1"/>
          <w:sz w:val="24"/>
        </w:rPr>
        <w:t>300 GPa</w:t>
      </w:r>
      <w:r>
        <w:rPr>
          <w:rFonts w:hint="eastAsia"/>
          <w:color w:val="000000" w:themeColor="text1"/>
          <w:sz w:val="24"/>
        </w:rPr>
        <w:t>，这从一个侧面预示了它们有着很高的稳定性。</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我们这里发现的这五个结构与以往报道的混合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杂化结构主要有以下不同：这里，所有的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杂化的原子都被限制在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杂化的母体中间。通过打断</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原子的网络，大</w:t>
      </w:r>
      <w:r>
        <w:rPr>
          <w:rFonts w:asciiTheme="minorEastAsia" w:hAnsiTheme="minorEastAsia" w:hint="eastAsia"/>
          <w:color w:val="000000" w:themeColor="text1"/>
          <w:sz w:val="24"/>
        </w:rPr>
        <w:t>π</w:t>
      </w:r>
      <w:r>
        <w:rPr>
          <w:rFonts w:hint="eastAsia"/>
          <w:color w:val="000000" w:themeColor="text1"/>
          <w:sz w:val="24"/>
        </w:rPr>
        <w:t>键被破坏，从而使</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杂化的原子中的</w:t>
      </w:r>
      <w:r>
        <w:rPr>
          <w:rFonts w:hint="eastAsia"/>
          <w:color w:val="000000" w:themeColor="text1"/>
          <w:sz w:val="24"/>
        </w:rPr>
        <w:t>pz</w:t>
      </w:r>
      <w:r>
        <w:rPr>
          <w:rFonts w:hint="eastAsia"/>
          <w:color w:val="000000" w:themeColor="text1"/>
          <w:sz w:val="24"/>
        </w:rPr>
        <w:t>轨道由于</w:t>
      </w:r>
      <w:proofErr w:type="gramStart"/>
      <w:r>
        <w:rPr>
          <w:rFonts w:hint="eastAsia"/>
          <w:color w:val="000000" w:themeColor="text1"/>
          <w:sz w:val="24"/>
        </w:rPr>
        <w:t>量子限域效应</w:t>
      </w:r>
      <w:proofErr w:type="gramEnd"/>
      <w:r>
        <w:rPr>
          <w:rFonts w:hint="eastAsia"/>
          <w:color w:val="000000" w:themeColor="text1"/>
          <w:sz w:val="24"/>
        </w:rPr>
        <w:t>而打开能隙。作为对比，我们发现碳的金属相</w:t>
      </w:r>
      <w:r>
        <w:rPr>
          <w:rFonts w:hint="eastAsia"/>
          <w:color w:val="000000" w:themeColor="text1"/>
          <w:sz w:val="24"/>
        </w:rPr>
        <w:t>T6</w:t>
      </w:r>
      <w:r>
        <w:rPr>
          <w:rFonts w:hint="eastAsia"/>
          <w:color w:val="000000" w:themeColor="text1"/>
          <w:sz w:val="24"/>
        </w:rPr>
        <w:t>和</w:t>
      </w:r>
      <w:r>
        <w:rPr>
          <w:rFonts w:hint="eastAsia"/>
          <w:color w:val="000000" w:themeColor="text1"/>
          <w:sz w:val="24"/>
        </w:rPr>
        <w:t>T14</w:t>
      </w:r>
      <w:r>
        <w:rPr>
          <w:rFonts w:hint="eastAsia"/>
          <w:color w:val="000000" w:themeColor="text1"/>
          <w:sz w:val="24"/>
        </w:rPr>
        <w:t>的</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杂化的原子并没有被</w:t>
      </w:r>
      <w:r>
        <w:rPr>
          <w:rFonts w:hint="eastAsia"/>
          <w:color w:val="000000" w:themeColor="text1"/>
          <w:sz w:val="24"/>
        </w:rPr>
        <w:t>sp3</w:t>
      </w:r>
      <w:r>
        <w:rPr>
          <w:rFonts w:hint="eastAsia"/>
          <w:color w:val="000000" w:themeColor="text1"/>
          <w:sz w:val="24"/>
        </w:rPr>
        <w:t>杂化的原子完全割裂，而是在块体中形成长链，因此它的金属性是由在非局域的</w:t>
      </w:r>
      <w:r>
        <w:rPr>
          <w:rFonts w:hint="eastAsia"/>
          <w:color w:val="000000" w:themeColor="text1"/>
          <w:sz w:val="24"/>
        </w:rPr>
        <w:t>pz</w:t>
      </w:r>
      <w:r>
        <w:rPr>
          <w:rFonts w:hint="eastAsia"/>
          <w:color w:val="000000" w:themeColor="text1"/>
          <w:sz w:val="24"/>
        </w:rPr>
        <w:t>轨道上的电子造成的</w:t>
      </w:r>
      <w:r>
        <w:rPr>
          <w:rFonts w:hint="eastAsia"/>
          <w:color w:val="000000" w:themeColor="text1"/>
          <w:sz w:val="24"/>
        </w:rPr>
        <w:t>[23]</w:t>
      </w:r>
      <w:r>
        <w:rPr>
          <w:rFonts w:hint="eastAsia"/>
          <w:color w:val="000000" w:themeColor="text1"/>
          <w:sz w:val="24"/>
        </w:rPr>
        <w:t>。另外一种混合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杂化结构的新相是通过冷压碳管得到的，通过压力将部分</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杂化转化为</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w:t>
      </w:r>
      <w:r>
        <w:rPr>
          <w:rFonts w:hint="eastAsia"/>
          <w:color w:val="000000" w:themeColor="text1"/>
          <w:sz w:val="24"/>
        </w:rPr>
        <w:t>[52]</w:t>
      </w:r>
      <w:r>
        <w:rPr>
          <w:rFonts w:hint="eastAsia"/>
          <w:color w:val="000000" w:themeColor="text1"/>
          <w:sz w:val="24"/>
        </w:rPr>
        <w:t>。由于碳管原来都是</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杂化的，通过压力转化的效果是局域出现了一些</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杂化点缀在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杂化中，和这里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杂化原子被限于</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母体中的情况正好相反。</w:t>
      </w:r>
    </w:p>
    <w:p w:rsidR="00365BCB" w:rsidRDefault="00365BCB" w:rsidP="00365BCB">
      <w:pPr>
        <w:spacing w:line="360" w:lineRule="auto"/>
        <w:ind w:firstLineChars="200" w:firstLine="480"/>
        <w:rPr>
          <w:sz w:val="24"/>
        </w:rPr>
      </w:pPr>
    </w:p>
    <w:p w:rsidR="00365BCB" w:rsidRDefault="00365BCB" w:rsidP="00365BCB">
      <w:pPr>
        <w:spacing w:line="360" w:lineRule="auto"/>
        <w:rPr>
          <w:sz w:val="24"/>
        </w:rPr>
      </w:pPr>
      <w:r>
        <w:rPr>
          <w:noProof/>
          <w:color w:val="000000" w:themeColor="text1"/>
          <w:sz w:val="24"/>
        </w:rPr>
        <w:drawing>
          <wp:inline distT="0" distB="0" distL="0" distR="0" wp14:anchorId="35764BF7" wp14:editId="164D2411">
            <wp:extent cx="5274310" cy="3947160"/>
            <wp:effectExtent l="0" t="0" r="2540" b="0"/>
            <wp:docPr id="12" name="Picture 12" descr="C:\Users\越宇\AppData\Local\Temp\A3D8.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A3D8.tm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94716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5</w:t>
      </w:r>
      <w:r w:rsidRPr="00EB6AB5">
        <w:rPr>
          <w:rFonts w:ascii="黑体" w:eastAsia="黑体" w:hAnsi="黑体" w:hint="eastAsia"/>
          <w:szCs w:val="21"/>
        </w:rPr>
        <w:t xml:space="preserve"> 五种弹同素异形体的晶体结构。</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sidRPr="00EB6AB5">
        <w:rPr>
          <w:rFonts w:ascii="黑体" w:eastAsia="黑体" w:hAnsi="黑体"/>
          <w:szCs w:val="21"/>
        </w:rPr>
        <w:t>其中</w:t>
      </w:r>
      <w:r w:rsidRPr="00EB6AB5">
        <w:rPr>
          <w:rFonts w:ascii="黑体" w:eastAsia="黑体" w:hAnsi="黑体" w:hint="eastAsia"/>
          <w:szCs w:val="21"/>
        </w:rPr>
        <w:t>，</w:t>
      </w:r>
      <w:r w:rsidRPr="00EB6AB5">
        <w:rPr>
          <w:rFonts w:ascii="黑体" w:eastAsia="黑体" w:hAnsi="黑体"/>
          <w:szCs w:val="21"/>
        </w:rPr>
        <w:t>绿色和红色球体分别代表三配位和四配位碳原子</w:t>
      </w:r>
      <w:r w:rsidRPr="00EB6AB5">
        <w:rPr>
          <w:rFonts w:ascii="黑体" w:eastAsia="黑体" w:hAnsi="黑体" w:hint="eastAsia"/>
          <w:szCs w:val="21"/>
        </w:rPr>
        <w:t>。我们是这样对</w:t>
      </w:r>
      <w:r w:rsidRPr="00EB6AB5">
        <w:rPr>
          <w:rFonts w:ascii="黑体" w:eastAsia="黑体" w:hAnsi="黑体"/>
          <w:szCs w:val="21"/>
        </w:rPr>
        <w:t>碳同素</w:t>
      </w:r>
      <w:r w:rsidRPr="00EB6AB5">
        <w:rPr>
          <w:rFonts w:ascii="黑体" w:eastAsia="黑体" w:hAnsi="黑体"/>
          <w:szCs w:val="21"/>
        </w:rPr>
        <w:lastRenderedPageBreak/>
        <w:t>异形体命名的</w:t>
      </w:r>
      <w:r w:rsidRPr="00EB6AB5">
        <w:rPr>
          <w:rFonts w:ascii="黑体" w:eastAsia="黑体" w:hAnsi="黑体" w:hint="eastAsia"/>
          <w:szCs w:val="21"/>
        </w:rPr>
        <w:t>：下标的数字代表元胞中原子个数，最后一个字母标记晶体学符号，用来标记结构的对称性。</w:t>
      </w:r>
    </w:p>
    <w:p w:rsidR="00365BCB" w:rsidRPr="00EB6AB5"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color w:val="000000" w:themeColor="text1"/>
          <w:sz w:val="24"/>
        </w:rPr>
      </w:pPr>
      <w:r>
        <w:rPr>
          <w:noProof/>
          <w:color w:val="000000" w:themeColor="text1"/>
          <w:sz w:val="24"/>
        </w:rPr>
        <w:drawing>
          <wp:inline distT="0" distB="0" distL="0" distR="0" wp14:anchorId="286D51C8" wp14:editId="04E72294">
            <wp:extent cx="4648471" cy="3739486"/>
            <wp:effectExtent l="0" t="0" r="0" b="0"/>
            <wp:docPr id="13" name="Picture 13" descr="C:\Users\越宇\AppData\Local\Temp\14902943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294355(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8774" cy="3739730"/>
                    </a:xfrm>
                    <a:prstGeom prst="rect">
                      <a:avLst/>
                    </a:prstGeom>
                    <a:noFill/>
                    <a:ln>
                      <a:noFill/>
                    </a:ln>
                  </pic:spPr>
                </pic:pic>
              </a:graphicData>
            </a:graphic>
          </wp:inline>
        </w:drawing>
      </w:r>
    </w:p>
    <w:p w:rsidR="00365BCB" w:rsidRDefault="00365BCB" w:rsidP="00365BCB">
      <w:pPr>
        <w:spacing w:line="360" w:lineRule="auto"/>
        <w:jc w:val="center"/>
        <w:rPr>
          <w:rFonts w:ascii="黑体" w:eastAsia="黑体" w:hAnsi="黑体"/>
          <w:szCs w:val="21"/>
        </w:rPr>
      </w:pPr>
      <w:r w:rsidRPr="00EB6AB5">
        <w:rPr>
          <w:rFonts w:ascii="黑体" w:eastAsia="黑体" w:hAnsi="黑体" w:hint="eastAsia"/>
          <w:szCs w:val="21"/>
        </w:rPr>
        <w:t>图3.</w:t>
      </w:r>
      <w:r>
        <w:rPr>
          <w:rFonts w:ascii="黑体" w:eastAsia="黑体" w:hAnsi="黑体" w:hint="eastAsia"/>
          <w:szCs w:val="21"/>
        </w:rPr>
        <w:t>6</w:t>
      </w:r>
      <w:r w:rsidRPr="00EB6AB5">
        <w:rPr>
          <w:rFonts w:ascii="黑体" w:eastAsia="黑体" w:hAnsi="黑体" w:hint="eastAsia"/>
          <w:szCs w:val="21"/>
        </w:rPr>
        <w:t xml:space="preserve"> 碳同素异形体的密度与带隙关系。其中，黑色实心点标记了金刚石和石墨，蓝色点标记了由其他全局优化算法寻找到的亚稳态相（其中T6是混合sp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杂化的零带隙相，其他都是纯sp</w:t>
      </w:r>
      <w:r w:rsidRPr="00215B30">
        <w:rPr>
          <w:rFonts w:ascii="黑体" w:eastAsia="黑体" w:hAnsi="黑体" w:hint="eastAsia"/>
          <w:szCs w:val="21"/>
          <w:vertAlign w:val="superscript"/>
        </w:rPr>
        <w:t>3</w:t>
      </w:r>
      <w:r w:rsidRPr="00EB6AB5">
        <w:rPr>
          <w:rFonts w:ascii="黑体" w:eastAsia="黑体" w:hAnsi="黑体" w:hint="eastAsia"/>
          <w:szCs w:val="21"/>
        </w:rPr>
        <w:t>杂化的相），红色圆点标记了我们找到的混合sp</w:t>
      </w:r>
      <w:r w:rsidRPr="00215B30">
        <w:rPr>
          <w:rFonts w:ascii="黑体" w:eastAsia="黑体" w:hAnsi="黑体" w:hint="eastAsia"/>
          <w:szCs w:val="21"/>
          <w:vertAlign w:val="superscript"/>
        </w:rPr>
        <w:t>2</w:t>
      </w:r>
      <w:r w:rsidRPr="00EB6AB5">
        <w:rPr>
          <w:rFonts w:ascii="黑体" w:eastAsia="黑体" w:hAnsi="黑体" w:hint="eastAsia"/>
          <w:szCs w:val="21"/>
        </w:rPr>
        <w:t>-sp</w:t>
      </w:r>
      <w:r w:rsidRPr="00215B30">
        <w:rPr>
          <w:rFonts w:ascii="黑体" w:eastAsia="黑体" w:hAnsi="黑体" w:hint="eastAsia"/>
          <w:szCs w:val="21"/>
          <w:vertAlign w:val="superscript"/>
        </w:rPr>
        <w:t>3</w:t>
      </w:r>
      <w:r w:rsidRPr="00EB6AB5">
        <w:rPr>
          <w:rFonts w:ascii="黑体" w:eastAsia="黑体" w:hAnsi="黑体" w:hint="eastAsia"/>
          <w:szCs w:val="21"/>
        </w:rPr>
        <w:t>杂化的相，背景中的每一个黑色空心圆也对应一个碳的同素异形体。（空心圆的数据来源于数据库：</w:t>
      </w:r>
      <w:hyperlink r:id="rId46" w:history="1">
        <w:r w:rsidRPr="00EB6AB5">
          <w:rPr>
            <w:rFonts w:ascii="黑体" w:eastAsia="黑体" w:hAnsi="黑体"/>
            <w:szCs w:val="21"/>
          </w:rPr>
          <w:t>http://sacada.sctms.ru/</w:t>
        </w:r>
      </w:hyperlink>
      <w:r w:rsidRPr="00EB6AB5">
        <w:rPr>
          <w:rFonts w:ascii="黑体" w:eastAsia="黑体" w:hAnsi="黑体" w:hint="eastAsia"/>
          <w:szCs w:val="21"/>
        </w:rPr>
        <w:t>）</w:t>
      </w:r>
    </w:p>
    <w:p w:rsidR="00365BCB" w:rsidRDefault="00365BCB" w:rsidP="00365BCB">
      <w:pPr>
        <w:spacing w:line="360" w:lineRule="auto"/>
        <w:jc w:val="center"/>
        <w:rPr>
          <w:rFonts w:ascii="黑体" w:eastAsia="黑体" w:hAnsi="黑体"/>
          <w:szCs w:val="21"/>
        </w:rPr>
      </w:pPr>
    </w:p>
    <w:p w:rsidR="00365BCB" w:rsidRDefault="00365BCB" w:rsidP="00365BCB">
      <w:pPr>
        <w:spacing w:line="360" w:lineRule="auto"/>
        <w:jc w:val="center"/>
        <w:rPr>
          <w:rFonts w:ascii="黑体" w:eastAsia="黑体" w:hAnsi="黑体"/>
          <w:szCs w:val="21"/>
        </w:rPr>
      </w:pPr>
      <w:r w:rsidRPr="00C258A0">
        <w:rPr>
          <w:rFonts w:ascii="黑体" w:eastAsia="黑体" w:hAnsi="黑体"/>
          <w:noProof/>
          <w:szCs w:val="21"/>
        </w:rPr>
        <w:lastRenderedPageBreak/>
        <w:drawing>
          <wp:inline distT="0" distB="0" distL="0" distR="0" wp14:anchorId="32262EBB" wp14:editId="7DDB80CA">
            <wp:extent cx="5274310" cy="4014336"/>
            <wp:effectExtent l="0" t="0" r="2540" b="5715"/>
            <wp:docPr id="2050" name="Picture 2" descr="E:\zyy\CSi_gap\pic\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zyy\CSi_gap\pic\E-V.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4014336"/>
                    </a:xfrm>
                    <a:prstGeom prst="rect">
                      <a:avLst/>
                    </a:prstGeom>
                    <a:noFill/>
                    <a:extLst/>
                  </pic:spPr>
                </pic:pic>
              </a:graphicData>
            </a:graphic>
          </wp:inline>
        </w:drawing>
      </w:r>
    </w:p>
    <w:p w:rsidR="00365BCB" w:rsidRDefault="00365BCB" w:rsidP="00365BCB">
      <w:pPr>
        <w:spacing w:line="360" w:lineRule="auto"/>
        <w:jc w:val="center"/>
        <w:rPr>
          <w:rFonts w:ascii="黑体" w:eastAsia="黑体" w:hAnsi="黑体"/>
          <w:szCs w:val="21"/>
        </w:rPr>
      </w:pPr>
      <w:r>
        <w:rPr>
          <w:rFonts w:ascii="黑体" w:eastAsia="黑体" w:hAnsi="黑体" w:hint="eastAsia"/>
          <w:szCs w:val="21"/>
        </w:rPr>
        <w:t>图3.7 碳同素异形体的能量-体积关系（能量值取自LDA计算）</w:t>
      </w:r>
    </w:p>
    <w:p w:rsidR="00365BCB" w:rsidRPr="00EB6AB5"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hint="eastAsia"/>
          <w:szCs w:val="21"/>
        </w:rPr>
        <w:t>表3.1 碳同素异形体的结构对称性、形成能（eV/atom）、密度（</w:t>
      </w:r>
      <w:r w:rsidRPr="00EB6AB5">
        <w:rPr>
          <w:rFonts w:ascii="黑体" w:eastAsia="黑体" w:hAnsi="黑体"/>
          <w:szCs w:val="21"/>
        </w:rPr>
        <w:t>g/cm</w:t>
      </w:r>
      <w:r w:rsidRPr="00B8406D">
        <w:rPr>
          <w:rFonts w:ascii="黑体" w:eastAsia="黑体" w:hAnsi="黑体"/>
          <w:szCs w:val="21"/>
          <w:vertAlign w:val="superscript"/>
        </w:rPr>
        <w:t>-3</w:t>
      </w:r>
      <w:r w:rsidRPr="00EB6AB5">
        <w:rPr>
          <w:rFonts w:ascii="黑体" w:eastAsia="黑体" w:hAnsi="黑体" w:hint="eastAsia"/>
          <w:szCs w:val="21"/>
        </w:rPr>
        <w:t>）和带隙（eV）。</w:t>
      </w:r>
    </w:p>
    <w:tbl>
      <w:tblPr>
        <w:tblW w:w="6480" w:type="dxa"/>
        <w:jc w:val="center"/>
        <w:tblLook w:val="04A0" w:firstRow="1" w:lastRow="0" w:firstColumn="1" w:lastColumn="0" w:noHBand="0" w:noVBand="1"/>
      </w:tblPr>
      <w:tblGrid>
        <w:gridCol w:w="1080"/>
        <w:gridCol w:w="1080"/>
        <w:gridCol w:w="1080"/>
        <w:gridCol w:w="1080"/>
        <w:gridCol w:w="1080"/>
        <w:gridCol w:w="1080"/>
      </w:tblGrid>
      <w:tr w:rsidR="00365BCB" w:rsidRPr="00392F2A"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晶体名称</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空间群</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形成能</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密度</w:t>
            </w:r>
          </w:p>
        </w:tc>
        <w:tc>
          <w:tcPr>
            <w:tcW w:w="1080" w:type="dxa"/>
            <w:tcBorders>
              <w:top w:val="double" w:sz="6" w:space="0" w:color="auto"/>
              <w:left w:val="nil"/>
              <w:bottom w:val="single" w:sz="8" w:space="0" w:color="auto"/>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直接带隙</w:t>
            </w:r>
          </w:p>
        </w:tc>
        <w:tc>
          <w:tcPr>
            <w:tcW w:w="1080" w:type="dxa"/>
            <w:tcBorders>
              <w:top w:val="double" w:sz="6" w:space="0" w:color="auto"/>
              <w:left w:val="nil"/>
              <w:bottom w:val="single" w:sz="8" w:space="0" w:color="auto"/>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Pr>
                <w:rFonts w:hint="eastAsia"/>
                <w:color w:val="000000" w:themeColor="text1"/>
                <w:kern w:val="0"/>
                <w:sz w:val="24"/>
              </w:rPr>
              <w:t>间接带隙</w:t>
            </w: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diamond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Fd</w:t>
            </w:r>
            <w:r w:rsidRPr="00392F2A">
              <w:rPr>
                <w:color w:val="000000" w:themeColor="text1"/>
                <w:kern w:val="0"/>
                <w:sz w:val="24"/>
              </w:rPr>
              <w:t>3</w:t>
            </w:r>
            <w:r w:rsidRPr="00392F2A">
              <w:rPr>
                <w:i/>
                <w:iCs/>
                <w:color w:val="000000" w:themeColor="text1"/>
                <w:kern w:val="0"/>
                <w:sz w:val="24"/>
              </w:rPr>
              <w:t>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3.52</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6.99</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5.31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75"/>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graphite</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iCs/>
                <w:color w:val="000000" w:themeColor="text1"/>
                <w:kern w:val="0"/>
                <w:sz w:val="24"/>
              </w:rPr>
              <w:t>6</w:t>
            </w:r>
            <w:r w:rsidRPr="00392F2A">
              <w:rPr>
                <w:color w:val="000000" w:themeColor="text1"/>
                <w:kern w:val="0"/>
                <w:sz w:val="24"/>
                <w:vertAlign w:val="subscript"/>
              </w:rPr>
              <w:t>3</w:t>
            </w:r>
            <w:r w:rsidRPr="00392F2A">
              <w:rPr>
                <w:i/>
                <w:iCs/>
                <w:color w:val="000000" w:themeColor="text1"/>
                <w:kern w:val="0"/>
                <w:sz w:val="24"/>
              </w:rPr>
              <w:t>mc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1.11</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0.00</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10</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i/>
                <w:iCs/>
                <w:color w:val="000000" w:themeColor="text1"/>
                <w:kern w:val="0"/>
                <w:sz w:val="24"/>
              </w:rPr>
              <w:t>P</w:t>
            </w:r>
            <m:oMath>
              <m:acc>
                <m:accPr>
                  <m:chr m:val="̅"/>
                  <m:ctrlPr>
                    <w:rPr>
                      <w:rFonts w:ascii="Cambria Math" w:hAnsi="Cambria Math"/>
                      <w:color w:val="000000" w:themeColor="text1"/>
                      <w:kern w:val="0"/>
                      <w:sz w:val="24"/>
                    </w:rPr>
                  </m:ctrlPr>
                </m:accPr>
                <m:e>
                  <m:r>
                    <m:rPr>
                      <m:sty m:val="p"/>
                    </m:rPr>
                    <w:rPr>
                      <w:rFonts w:ascii="Cambria Math" w:hAnsi="Cambria Math"/>
                      <w:color w:val="000000" w:themeColor="text1"/>
                      <w:kern w:val="0"/>
                      <w:sz w:val="24"/>
                    </w:rPr>
                    <m:t>1</m:t>
                  </m:r>
                </m:e>
              </m:acc>
            </m:oMath>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3.07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1.01</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14</w:t>
            </w:r>
            <w:r w:rsidRPr="00392F2A">
              <w:rPr>
                <w:color w:val="000000" w:themeColor="text1"/>
                <w:kern w:val="0"/>
                <w:szCs w:val="21"/>
              </w:rPr>
              <w:t>-C</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1.27</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20</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4</w:t>
            </w:r>
            <w:r w:rsidRPr="00392F2A">
              <w:rPr>
                <w:i/>
                <w:iCs/>
                <w:color w:val="000000" w:themeColor="text1"/>
                <w:kern w:val="0"/>
                <w:sz w:val="24"/>
              </w:rPr>
              <w:t>/mbm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0.55</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2.97</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1.26</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-D</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Cmmm</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2.55</w:t>
            </w:r>
          </w:p>
        </w:tc>
        <w:tc>
          <w:tcPr>
            <w:tcW w:w="1080" w:type="dxa"/>
            <w:vMerge w:val="restart"/>
            <w:tcBorders>
              <w:top w:val="nil"/>
              <w:left w:val="nil"/>
              <w:bottom w:val="nil"/>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1.58</w:t>
            </w:r>
          </w:p>
        </w:tc>
        <w:tc>
          <w:tcPr>
            <w:tcW w:w="1080" w:type="dxa"/>
            <w:vMerge w:val="restart"/>
            <w:tcBorders>
              <w:top w:val="nil"/>
              <w:left w:val="nil"/>
              <w:bottom w:val="nil"/>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w:t>
            </w:r>
          </w:p>
        </w:tc>
      </w:tr>
      <w:tr w:rsidR="00365BCB" w:rsidRPr="00392F2A" w:rsidTr="00F82A35">
        <w:trPr>
          <w:trHeight w:val="312"/>
          <w:jc w:val="center"/>
        </w:trPr>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nil"/>
              <w:right w:val="nil"/>
            </w:tcBorders>
            <w:vAlign w:val="center"/>
            <w:hideMark/>
          </w:tcPr>
          <w:p w:rsidR="00365BCB" w:rsidRPr="00392F2A" w:rsidRDefault="00365BCB" w:rsidP="00F82A35">
            <w:pPr>
              <w:widowControl/>
              <w:jc w:val="left"/>
              <w:rPr>
                <w:color w:val="000000" w:themeColor="text1"/>
                <w:kern w:val="0"/>
                <w:sz w:val="24"/>
              </w:rPr>
            </w:pPr>
          </w:p>
        </w:tc>
      </w:tr>
      <w:tr w:rsidR="00365BCB" w:rsidRPr="00392F2A" w:rsidTr="00F82A35">
        <w:trPr>
          <w:trHeight w:val="312"/>
          <w:jc w:val="center"/>
        </w:trPr>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Cs w:val="21"/>
              </w:rPr>
            </w:pPr>
            <w:r w:rsidRPr="00392F2A">
              <w:rPr>
                <w:color w:val="000000" w:themeColor="text1"/>
                <w:kern w:val="0"/>
                <w:szCs w:val="21"/>
              </w:rPr>
              <w:t>C</w:t>
            </w:r>
            <w:r w:rsidRPr="00392F2A">
              <w:rPr>
                <w:color w:val="000000" w:themeColor="text1"/>
                <w:kern w:val="0"/>
                <w:szCs w:val="21"/>
                <w:vertAlign w:val="subscript"/>
              </w:rPr>
              <w:t>24</w:t>
            </w:r>
            <w:r w:rsidRPr="00392F2A">
              <w:rPr>
                <w:color w:val="000000" w:themeColor="text1"/>
                <w:kern w:val="0"/>
                <w:szCs w:val="21"/>
              </w:rPr>
              <w:t>-C</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i/>
                <w:iCs/>
                <w:color w:val="000000" w:themeColor="text1"/>
                <w:kern w:val="0"/>
                <w:sz w:val="24"/>
              </w:rPr>
            </w:pPr>
            <w:r w:rsidRPr="00392F2A">
              <w:rPr>
                <w:i/>
                <w:iCs/>
                <w:color w:val="000000" w:themeColor="text1"/>
                <w:kern w:val="0"/>
                <w:sz w:val="24"/>
              </w:rPr>
              <w:t>P</w:t>
            </w:r>
            <w:r w:rsidRPr="00392F2A">
              <w:rPr>
                <w:color w:val="000000" w:themeColor="text1"/>
                <w:kern w:val="0"/>
                <w:sz w:val="24"/>
              </w:rPr>
              <w:t>1</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0.68</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2.72</w:t>
            </w:r>
          </w:p>
        </w:tc>
        <w:tc>
          <w:tcPr>
            <w:tcW w:w="1080" w:type="dxa"/>
            <w:vMerge w:val="restart"/>
            <w:tcBorders>
              <w:top w:val="nil"/>
              <w:left w:val="nil"/>
              <w:bottom w:val="double" w:sz="6" w:space="0" w:color="000000"/>
              <w:right w:val="nil"/>
            </w:tcBorders>
            <w:shd w:val="clear" w:color="auto" w:fill="auto"/>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1.14</w:t>
            </w:r>
          </w:p>
        </w:tc>
        <w:tc>
          <w:tcPr>
            <w:tcW w:w="1080" w:type="dxa"/>
            <w:vMerge w:val="restart"/>
            <w:tcBorders>
              <w:top w:val="nil"/>
              <w:left w:val="nil"/>
              <w:bottom w:val="double" w:sz="6" w:space="0" w:color="000000"/>
              <w:right w:val="nil"/>
            </w:tcBorders>
            <w:shd w:val="clear" w:color="auto" w:fill="auto"/>
            <w:noWrap/>
            <w:vAlign w:val="center"/>
            <w:hideMark/>
          </w:tcPr>
          <w:p w:rsidR="00365BCB" w:rsidRPr="00392F2A" w:rsidRDefault="00365BCB" w:rsidP="00F82A35">
            <w:pPr>
              <w:widowControl/>
              <w:jc w:val="center"/>
              <w:rPr>
                <w:color w:val="000000" w:themeColor="text1"/>
                <w:kern w:val="0"/>
                <w:sz w:val="24"/>
              </w:rPr>
            </w:pPr>
            <w:r w:rsidRPr="00392F2A">
              <w:rPr>
                <w:color w:val="000000" w:themeColor="text1"/>
                <w:kern w:val="0"/>
                <w:sz w:val="24"/>
              </w:rPr>
              <w:t>1.09</w:t>
            </w:r>
          </w:p>
        </w:tc>
      </w:tr>
      <w:tr w:rsidR="00365BCB" w:rsidRPr="00392F2A" w:rsidTr="00F82A35">
        <w:trPr>
          <w:trHeight w:val="312"/>
          <w:jc w:val="center"/>
        </w:trPr>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Cs w:val="21"/>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i/>
                <w:iCs/>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c>
          <w:tcPr>
            <w:tcW w:w="1080" w:type="dxa"/>
            <w:vMerge/>
            <w:tcBorders>
              <w:top w:val="nil"/>
              <w:left w:val="nil"/>
              <w:bottom w:val="double" w:sz="6" w:space="0" w:color="000000"/>
              <w:right w:val="nil"/>
            </w:tcBorders>
            <w:vAlign w:val="center"/>
            <w:hideMark/>
          </w:tcPr>
          <w:p w:rsidR="00365BCB" w:rsidRPr="00392F2A" w:rsidRDefault="00365BCB" w:rsidP="00F82A35">
            <w:pPr>
              <w:widowControl/>
              <w:jc w:val="left"/>
              <w:rPr>
                <w:color w:val="000000" w:themeColor="text1"/>
                <w:kern w:val="0"/>
                <w:sz w:val="24"/>
              </w:rPr>
            </w:pPr>
          </w:p>
        </w:tc>
      </w:tr>
    </w:tbl>
    <w:p w:rsidR="00365BCB" w:rsidRDefault="00365BCB" w:rsidP="00365BCB">
      <w:pPr>
        <w:spacing w:line="360" w:lineRule="auto"/>
        <w:jc w:val="center"/>
        <w:rPr>
          <w:rFonts w:ascii="黑体" w:eastAsia="黑体" w:hAnsi="黑体"/>
          <w:szCs w:val="21"/>
        </w:rPr>
      </w:pPr>
    </w:p>
    <w:p w:rsidR="00365BCB" w:rsidRPr="00EB6AB5" w:rsidRDefault="00365BCB" w:rsidP="00365BCB">
      <w:pPr>
        <w:spacing w:line="360" w:lineRule="auto"/>
        <w:jc w:val="center"/>
        <w:rPr>
          <w:rFonts w:ascii="黑体" w:eastAsia="黑体" w:hAnsi="黑体"/>
          <w:szCs w:val="21"/>
        </w:rPr>
      </w:pPr>
      <w:r w:rsidRPr="00EB6AB5">
        <w:rPr>
          <w:rFonts w:ascii="黑体" w:eastAsia="黑体" w:hAnsi="黑体"/>
          <w:szCs w:val="21"/>
        </w:rPr>
        <w:lastRenderedPageBreak/>
        <w:t>表</w:t>
      </w:r>
      <w:r w:rsidRPr="00EB6AB5">
        <w:rPr>
          <w:rFonts w:ascii="黑体" w:eastAsia="黑体" w:hAnsi="黑体" w:hint="eastAsia"/>
          <w:szCs w:val="21"/>
        </w:rPr>
        <w:t xml:space="preserve">3.2 </w:t>
      </w:r>
      <w:r w:rsidRPr="00E53285">
        <w:rPr>
          <w:rFonts w:ascii="黑体" w:eastAsia="黑体" w:hAnsi="黑体"/>
          <w:szCs w:val="21"/>
        </w:rPr>
        <w:t>C</w:t>
      </w:r>
      <w:r w:rsidRPr="00E53285">
        <w:rPr>
          <w:rFonts w:ascii="黑体" w:eastAsia="黑体" w:hAnsi="黑体"/>
          <w:szCs w:val="21"/>
          <w:vertAlign w:val="subscript"/>
        </w:rPr>
        <w:t>10</w:t>
      </w:r>
      <w:r w:rsidRPr="00E53285">
        <w:rPr>
          <w:rFonts w:ascii="黑体" w:eastAsia="黑体" w:hAnsi="黑体"/>
          <w:szCs w:val="21"/>
        </w:rPr>
        <w:t>-C, C</w:t>
      </w:r>
      <w:r w:rsidRPr="00E53285">
        <w:rPr>
          <w:rFonts w:ascii="黑体" w:eastAsia="黑体" w:hAnsi="黑体"/>
          <w:szCs w:val="21"/>
          <w:vertAlign w:val="subscript"/>
        </w:rPr>
        <w:t>14</w:t>
      </w:r>
      <w:r w:rsidRPr="00E53285">
        <w:rPr>
          <w:rFonts w:ascii="黑体" w:eastAsia="黑体" w:hAnsi="黑体"/>
          <w:szCs w:val="21"/>
        </w:rPr>
        <w:t>-C, C</w:t>
      </w:r>
      <w:r w:rsidRPr="00E53285">
        <w:rPr>
          <w:rFonts w:ascii="黑体" w:eastAsia="黑体" w:hAnsi="黑体"/>
          <w:szCs w:val="21"/>
          <w:vertAlign w:val="subscript"/>
        </w:rPr>
        <w:t>20</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-D, C</w:t>
      </w:r>
      <w:r w:rsidRPr="00E53285">
        <w:rPr>
          <w:rFonts w:ascii="黑体" w:eastAsia="黑体" w:hAnsi="黑体"/>
          <w:szCs w:val="21"/>
          <w:vertAlign w:val="subscript"/>
        </w:rPr>
        <w:t>24</w:t>
      </w:r>
      <w:r w:rsidRPr="00E53285">
        <w:rPr>
          <w:rFonts w:ascii="黑体" w:eastAsia="黑体" w:hAnsi="黑体"/>
          <w:szCs w:val="21"/>
        </w:rPr>
        <w:t>-C</w:t>
      </w:r>
      <w:r>
        <w:rPr>
          <w:rFonts w:ascii="黑体" w:eastAsia="黑体" w:hAnsi="黑体" w:hint="eastAsia"/>
          <w:szCs w:val="21"/>
        </w:rPr>
        <w:t>和</w:t>
      </w:r>
      <w:r>
        <w:rPr>
          <w:rFonts w:ascii="黑体" w:eastAsia="黑体" w:hAnsi="黑体"/>
          <w:szCs w:val="21"/>
        </w:rPr>
        <w:t>金刚石</w:t>
      </w:r>
      <w:proofErr w:type="gramStart"/>
      <w:r>
        <w:rPr>
          <w:rFonts w:ascii="黑体" w:eastAsia="黑体" w:hAnsi="黑体"/>
          <w:szCs w:val="21"/>
        </w:rPr>
        <w:t>的体弹模量</w:t>
      </w:r>
      <w:proofErr w:type="gramEnd"/>
      <w:r>
        <w:rPr>
          <w:rFonts w:ascii="黑体" w:eastAsia="黑体" w:hAnsi="黑体" w:hint="eastAsia"/>
          <w:szCs w:val="21"/>
        </w:rPr>
        <w:t>。</w:t>
      </w:r>
      <w:r>
        <w:rPr>
          <w:rFonts w:ascii="黑体" w:eastAsia="黑体" w:hAnsi="黑体"/>
          <w:szCs w:val="21"/>
        </w:rPr>
        <w:t>采用总能拟合</w:t>
      </w:r>
      <w:r>
        <w:rPr>
          <w:rFonts w:ascii="黑体" w:eastAsia="黑体" w:hAnsi="黑体" w:hint="eastAsia"/>
          <w:szCs w:val="21"/>
        </w:rPr>
        <w:t>Birch-Murnaghan方程得到。总能采用LDA静态自</w:t>
      </w:r>
      <w:proofErr w:type="gramStart"/>
      <w:r>
        <w:rPr>
          <w:rFonts w:ascii="黑体" w:eastAsia="黑体" w:hAnsi="黑体" w:hint="eastAsia"/>
          <w:szCs w:val="21"/>
        </w:rPr>
        <w:t>洽计算</w:t>
      </w:r>
      <w:proofErr w:type="gramEnd"/>
      <w:r>
        <w:rPr>
          <w:rFonts w:ascii="黑体" w:eastAsia="黑体" w:hAnsi="黑体" w:hint="eastAsia"/>
          <w:szCs w:val="21"/>
        </w:rPr>
        <w:t>得到的能量。</w:t>
      </w:r>
    </w:p>
    <w:tbl>
      <w:tblPr>
        <w:tblStyle w:val="aa"/>
        <w:tblW w:w="5529" w:type="dxa"/>
        <w:tblInd w:w="1809" w:type="dxa"/>
        <w:tblLook w:val="0420" w:firstRow="1" w:lastRow="0" w:firstColumn="0" w:lastColumn="0" w:noHBand="0" w:noVBand="1"/>
      </w:tblPr>
      <w:tblGrid>
        <w:gridCol w:w="2511"/>
        <w:gridCol w:w="3018"/>
      </w:tblGrid>
      <w:tr w:rsidR="00365BCB" w:rsidRPr="00B44D89" w:rsidTr="00F82A35">
        <w:trPr>
          <w:cnfStyle w:val="100000000000" w:firstRow="1" w:lastRow="0" w:firstColumn="0" w:lastColumn="0" w:oddVBand="0" w:evenVBand="0" w:oddHBand="0" w:evenHBand="0" w:firstRowFirstColumn="0" w:firstRowLastColumn="0" w:lastRowFirstColumn="0" w:lastRowLastColumn="0"/>
          <w:trHeight w:val="584"/>
        </w:trPr>
        <w:tc>
          <w:tcPr>
            <w:tcW w:w="2511" w:type="dxa"/>
            <w:hideMark/>
          </w:tcPr>
          <w:p w:rsidR="00365BCB" w:rsidRPr="00B44D89" w:rsidRDefault="00365BCB" w:rsidP="00F82A35">
            <w:pPr>
              <w:spacing w:line="360" w:lineRule="auto"/>
              <w:ind w:firstLine="480"/>
              <w:jc w:val="center"/>
              <w:rPr>
                <w:sz w:val="24"/>
              </w:rPr>
            </w:pPr>
          </w:p>
        </w:tc>
        <w:tc>
          <w:tcPr>
            <w:tcW w:w="3018" w:type="dxa"/>
            <w:hideMark/>
          </w:tcPr>
          <w:p w:rsidR="00365BCB" w:rsidRPr="00B44D89" w:rsidRDefault="00365BCB" w:rsidP="00F82A35">
            <w:pPr>
              <w:spacing w:line="360" w:lineRule="auto"/>
              <w:ind w:firstLine="480"/>
              <w:jc w:val="center"/>
              <w:rPr>
                <w:sz w:val="24"/>
              </w:rPr>
            </w:pPr>
            <w:r w:rsidRPr="00B44D89">
              <w:rPr>
                <w:sz w:val="24"/>
              </w:rPr>
              <w:t>Bulk modulus (GPa)</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Diamond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440.82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10</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369.85</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14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289.35</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20</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329.50</w:t>
            </w:r>
          </w:p>
        </w:tc>
      </w:tr>
      <w:tr w:rsidR="00365BCB" w:rsidRPr="00A20DCD" w:rsidTr="00F82A35">
        <w:trPr>
          <w:cnfStyle w:val="000000100000" w:firstRow="0" w:lastRow="0" w:firstColumn="0" w:lastColumn="0" w:oddVBand="0" w:evenVBand="0" w:oddHBand="1" w:evenHBand="0" w:firstRowFirstColumn="0" w:firstRowLastColumn="0" w:lastRowFirstColumn="0" w:lastRowLastColumn="0"/>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-D</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272.72</w:t>
            </w:r>
          </w:p>
        </w:tc>
      </w:tr>
      <w:tr w:rsidR="00365BCB" w:rsidRPr="00A20DCD" w:rsidTr="00F82A35">
        <w:trPr>
          <w:trHeight w:val="584"/>
        </w:trPr>
        <w:tc>
          <w:tcPr>
            <w:tcW w:w="2511"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C</w:t>
            </w:r>
            <w:r w:rsidRPr="00A20DCD">
              <w:rPr>
                <w:color w:val="0D0D0D" w:themeColor="text1" w:themeTint="F2"/>
                <w:sz w:val="24"/>
                <w:vertAlign w:val="subscript"/>
              </w:rPr>
              <w:t>24</w:t>
            </w:r>
            <w:r w:rsidRPr="00A20DCD">
              <w:rPr>
                <w:color w:val="0D0D0D" w:themeColor="text1" w:themeTint="F2"/>
                <w:sz w:val="24"/>
              </w:rPr>
              <w:t>-C</w:t>
            </w:r>
          </w:p>
        </w:tc>
        <w:tc>
          <w:tcPr>
            <w:tcW w:w="3018" w:type="dxa"/>
            <w:hideMark/>
          </w:tcPr>
          <w:p w:rsidR="00365BCB" w:rsidRPr="00A20DCD" w:rsidRDefault="00365BCB" w:rsidP="00F82A35">
            <w:pPr>
              <w:spacing w:line="360" w:lineRule="auto"/>
              <w:ind w:firstLine="480"/>
              <w:jc w:val="center"/>
              <w:rPr>
                <w:color w:val="0D0D0D" w:themeColor="text1" w:themeTint="F2"/>
                <w:sz w:val="24"/>
              </w:rPr>
            </w:pPr>
            <w:r w:rsidRPr="00A20DCD">
              <w:rPr>
                <w:color w:val="0D0D0D" w:themeColor="text1" w:themeTint="F2"/>
                <w:sz w:val="24"/>
              </w:rPr>
              <w:t>196.10</w:t>
            </w:r>
          </w:p>
        </w:tc>
      </w:tr>
    </w:tbl>
    <w:p w:rsidR="00365BCB" w:rsidRPr="004373C7" w:rsidRDefault="00365BCB" w:rsidP="00365BCB">
      <w:pPr>
        <w:spacing w:line="360" w:lineRule="auto"/>
        <w:rPr>
          <w:sz w:val="24"/>
        </w:rPr>
      </w:pPr>
    </w:p>
    <w:p w:rsidR="00365BCB" w:rsidRDefault="00365BCB" w:rsidP="009B6A7A">
      <w:pPr>
        <w:pStyle w:val="3"/>
      </w:pPr>
      <w:r>
        <w:rPr>
          <w:rFonts w:hint="eastAsia"/>
        </w:rPr>
        <w:tab/>
      </w:r>
      <w:bookmarkStart w:id="75" w:name="_Toc481571320"/>
      <w:r>
        <w:rPr>
          <w:rFonts w:hint="eastAsia"/>
        </w:rPr>
        <w:t>3</w:t>
      </w:r>
      <w:r w:rsidRPr="004373C7">
        <w:rPr>
          <w:rFonts w:hint="eastAsia"/>
        </w:rPr>
        <w:t>.3.</w:t>
      </w:r>
      <w:r w:rsidR="009B6A7A">
        <w:rPr>
          <w:rFonts w:hint="eastAsia"/>
        </w:rPr>
        <w:t>3</w:t>
      </w:r>
      <w:r w:rsidRPr="004373C7">
        <w:rPr>
          <w:rFonts w:hint="eastAsia"/>
        </w:rPr>
        <w:t xml:space="preserve"> </w:t>
      </w:r>
      <w:r w:rsidRPr="004373C7">
        <w:rPr>
          <w:rFonts w:hint="eastAsia"/>
        </w:rPr>
        <w:t>稳定性</w:t>
      </w:r>
      <w:bookmarkEnd w:id="75"/>
    </w:p>
    <w:p w:rsidR="00365BCB" w:rsidRPr="0093402E" w:rsidRDefault="00365BCB" w:rsidP="00365BCB">
      <w:pPr>
        <w:spacing w:line="360" w:lineRule="auto"/>
        <w:rPr>
          <w:sz w:val="24"/>
        </w:rPr>
      </w:pPr>
      <w:r>
        <w:rPr>
          <w:rFonts w:hint="eastAsia"/>
          <w:sz w:val="24"/>
        </w:rPr>
        <w:t xml:space="preserve">    </w:t>
      </w:r>
      <w:r>
        <w:rPr>
          <w:rFonts w:hint="eastAsia"/>
          <w:sz w:val="24"/>
        </w:rPr>
        <w:t>我们通过计算这五个新发现的碳同素异形体相的</w:t>
      </w:r>
      <w:proofErr w:type="gramStart"/>
      <w:r>
        <w:rPr>
          <w:rFonts w:hint="eastAsia"/>
          <w:sz w:val="24"/>
        </w:rPr>
        <w:t>声子谱在确认</w:t>
      </w:r>
      <w:proofErr w:type="gramEnd"/>
      <w:r>
        <w:rPr>
          <w:rFonts w:hint="eastAsia"/>
          <w:sz w:val="24"/>
        </w:rPr>
        <w:t>这些结构的动力学稳定性。这些结构的声子谱如图</w:t>
      </w:r>
      <w:r>
        <w:rPr>
          <w:rFonts w:hint="eastAsia"/>
          <w:sz w:val="24"/>
        </w:rPr>
        <w:t>3.7</w:t>
      </w:r>
      <w:r>
        <w:rPr>
          <w:rFonts w:hint="eastAsia"/>
          <w:sz w:val="24"/>
        </w:rPr>
        <w:t>所示。这些声子谱中，我们发现在整个</w:t>
      </w:r>
      <w:proofErr w:type="gramStart"/>
      <w:r>
        <w:rPr>
          <w:rFonts w:hint="eastAsia"/>
          <w:sz w:val="24"/>
        </w:rPr>
        <w:t>布里渊区都</w:t>
      </w:r>
      <w:proofErr w:type="gramEnd"/>
      <w:r>
        <w:rPr>
          <w:rFonts w:hint="eastAsia"/>
          <w:sz w:val="24"/>
        </w:rPr>
        <w:t>没有虚频。接着，我们从能量的角度来讨论这些结构的稳定性问题。尽管这些新发现的</w:t>
      </w:r>
      <w:proofErr w:type="gramStart"/>
      <w:r>
        <w:rPr>
          <w:rFonts w:hint="eastAsia"/>
          <w:sz w:val="24"/>
        </w:rPr>
        <w:t>碳结构</w:t>
      </w:r>
      <w:proofErr w:type="gramEnd"/>
      <w:r>
        <w:rPr>
          <w:rFonts w:hint="eastAsia"/>
          <w:sz w:val="24"/>
        </w:rPr>
        <w:t>在能量上比金刚石结构高</w:t>
      </w:r>
      <w:r>
        <w:rPr>
          <w:rFonts w:hint="eastAsia"/>
          <w:sz w:val="24"/>
        </w:rPr>
        <w:t>0.5-0.6 eV/atom</w:t>
      </w:r>
      <w:r>
        <w:rPr>
          <w:rFonts w:hint="eastAsia"/>
          <w:sz w:val="24"/>
        </w:rPr>
        <w:t>，但是它们仍然比一些碳的同素异形体要稳定，诸如超细碳纳米管</w:t>
      </w:r>
      <w:r>
        <w:rPr>
          <w:rFonts w:hint="eastAsia"/>
          <w:sz w:val="24"/>
        </w:rPr>
        <w:t>[57]</w:t>
      </w:r>
      <w:r>
        <w:rPr>
          <w:rFonts w:hint="eastAsia"/>
          <w:sz w:val="24"/>
        </w:rPr>
        <w:t>。事实上，很多形成能很高的碳同素异形体已经在实验上被合成了，诸如一维</w:t>
      </w:r>
      <w:r>
        <w:rPr>
          <w:rFonts w:hint="eastAsia"/>
          <w:sz w:val="24"/>
        </w:rPr>
        <w:t>sp</w:t>
      </w:r>
      <w:r>
        <w:rPr>
          <w:rFonts w:hint="eastAsia"/>
          <w:sz w:val="24"/>
        </w:rPr>
        <w:t>杂化的</w:t>
      </w:r>
      <w:r w:rsidRPr="00392F2A">
        <w:rPr>
          <w:i/>
          <w:color w:val="000000" w:themeColor="text1"/>
          <w:sz w:val="24"/>
        </w:rPr>
        <w:t>sp-carbyne</w:t>
      </w:r>
      <w:r>
        <w:rPr>
          <w:rFonts w:hint="eastAsia"/>
          <w:color w:val="000000" w:themeColor="text1"/>
          <w:sz w:val="24"/>
        </w:rPr>
        <w:t>，其形成能大约比金刚石结构高约</w:t>
      </w:r>
      <w:r>
        <w:rPr>
          <w:rFonts w:hint="eastAsia"/>
          <w:color w:val="000000" w:themeColor="text1"/>
          <w:sz w:val="24"/>
        </w:rPr>
        <w:t>1 eV/atom [58]</w:t>
      </w:r>
      <w:r>
        <w:rPr>
          <w:rFonts w:hint="eastAsia"/>
          <w:color w:val="000000" w:themeColor="text1"/>
          <w:sz w:val="24"/>
        </w:rPr>
        <w:t>。最近，具有混合</w:t>
      </w:r>
      <w:r>
        <w:rPr>
          <w:rFonts w:hint="eastAsia"/>
          <w:color w:val="000000" w:themeColor="text1"/>
          <w:sz w:val="24"/>
        </w:rPr>
        <w:t>sp2-sp3</w:t>
      </w:r>
      <w:r>
        <w:rPr>
          <w:rFonts w:hint="eastAsia"/>
          <w:color w:val="000000" w:themeColor="text1"/>
          <w:sz w:val="24"/>
        </w:rPr>
        <w:t>杂化的</w:t>
      </w:r>
      <w:r>
        <w:rPr>
          <w:rFonts w:hint="eastAsia"/>
          <w:color w:val="000000" w:themeColor="text1"/>
          <w:sz w:val="24"/>
        </w:rPr>
        <w:t>Q-carbon</w:t>
      </w:r>
      <w:r>
        <w:rPr>
          <w:rFonts w:hint="eastAsia"/>
          <w:color w:val="000000" w:themeColor="text1"/>
          <w:sz w:val="24"/>
        </w:rPr>
        <w:t>在常温常压下经过高功率激光纳秒脉冲被成功合成</w:t>
      </w:r>
      <w:r>
        <w:rPr>
          <w:rFonts w:hint="eastAsia"/>
          <w:color w:val="000000" w:themeColor="text1"/>
          <w:sz w:val="24"/>
        </w:rPr>
        <w:t>[59]</w:t>
      </w:r>
      <w:r>
        <w:rPr>
          <w:rFonts w:hint="eastAsia"/>
          <w:color w:val="000000" w:themeColor="text1"/>
          <w:sz w:val="24"/>
        </w:rPr>
        <w:t>。因此，我们期待</w:t>
      </w:r>
      <w:r w:rsidRPr="00392F2A">
        <w:rPr>
          <w:color w:val="000000" w:themeColor="text1"/>
          <w:sz w:val="24"/>
        </w:rPr>
        <w:t>C</w:t>
      </w:r>
      <w:r w:rsidRPr="00392F2A">
        <w:rPr>
          <w:color w:val="000000" w:themeColor="text1"/>
          <w:sz w:val="24"/>
          <w:vertAlign w:val="subscript"/>
        </w:rPr>
        <w:t>10</w:t>
      </w:r>
      <w:r w:rsidRPr="00392F2A">
        <w:rPr>
          <w:color w:val="000000" w:themeColor="text1"/>
          <w:sz w:val="24"/>
        </w:rPr>
        <w:t>-C, C</w:t>
      </w:r>
      <w:r w:rsidRPr="00392F2A">
        <w:rPr>
          <w:color w:val="000000" w:themeColor="text1"/>
          <w:sz w:val="24"/>
          <w:vertAlign w:val="subscript"/>
        </w:rPr>
        <w:t>14</w:t>
      </w:r>
      <w:r w:rsidRPr="00392F2A">
        <w:rPr>
          <w:color w:val="000000" w:themeColor="text1"/>
          <w:sz w:val="24"/>
        </w:rPr>
        <w:t>-C, C</w:t>
      </w:r>
      <w:r w:rsidRPr="00392F2A">
        <w:rPr>
          <w:color w:val="000000" w:themeColor="text1"/>
          <w:sz w:val="24"/>
          <w:vertAlign w:val="subscript"/>
        </w:rPr>
        <w:t>24</w:t>
      </w:r>
      <w:r w:rsidRPr="00392F2A">
        <w:rPr>
          <w:color w:val="000000" w:themeColor="text1"/>
          <w:sz w:val="24"/>
        </w:rPr>
        <w:t>-C, C</w:t>
      </w:r>
      <w:r w:rsidRPr="00392F2A">
        <w:rPr>
          <w:color w:val="000000" w:themeColor="text1"/>
          <w:sz w:val="24"/>
          <w:vertAlign w:val="subscript"/>
        </w:rPr>
        <w:t>20</w:t>
      </w:r>
      <w:r>
        <w:rPr>
          <w:color w:val="000000" w:themeColor="text1"/>
          <w:sz w:val="24"/>
        </w:rPr>
        <w:t>-D</w:t>
      </w:r>
      <w:r>
        <w:rPr>
          <w:rFonts w:hint="eastAsia"/>
          <w:color w:val="000000" w:themeColor="text1"/>
          <w:sz w:val="24"/>
        </w:rPr>
        <w:t>和</w:t>
      </w:r>
      <w:r w:rsidRPr="00392F2A">
        <w:rPr>
          <w:color w:val="000000" w:themeColor="text1"/>
          <w:sz w:val="24"/>
        </w:rPr>
        <w:t>C</w:t>
      </w:r>
      <w:r w:rsidRPr="00392F2A">
        <w:rPr>
          <w:color w:val="000000" w:themeColor="text1"/>
          <w:sz w:val="24"/>
          <w:vertAlign w:val="subscript"/>
        </w:rPr>
        <w:t>24</w:t>
      </w:r>
      <w:r w:rsidRPr="00392F2A">
        <w:rPr>
          <w:color w:val="000000" w:themeColor="text1"/>
          <w:sz w:val="24"/>
        </w:rPr>
        <w:t>-D</w:t>
      </w:r>
      <w:r>
        <w:rPr>
          <w:color w:val="000000" w:themeColor="text1"/>
          <w:sz w:val="24"/>
        </w:rPr>
        <w:t>也能像这些同素异形体一样</w:t>
      </w:r>
      <w:r>
        <w:rPr>
          <w:rFonts w:hint="eastAsia"/>
          <w:color w:val="000000" w:themeColor="text1"/>
          <w:sz w:val="24"/>
        </w:rPr>
        <w:t>，</w:t>
      </w:r>
      <w:r>
        <w:rPr>
          <w:color w:val="000000" w:themeColor="text1"/>
          <w:sz w:val="24"/>
        </w:rPr>
        <w:t>在不久的将来被合成</w:t>
      </w:r>
      <w:r>
        <w:rPr>
          <w:rFonts w:hint="eastAsia"/>
          <w:color w:val="000000" w:themeColor="text1"/>
          <w:sz w:val="24"/>
        </w:rPr>
        <w:t>。</w:t>
      </w:r>
      <w:r>
        <w:rPr>
          <w:color w:val="000000" w:themeColor="text1"/>
          <w:sz w:val="24"/>
        </w:rPr>
        <w:t>合成混合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w:t>
      </w:r>
      <w:proofErr w:type="gramStart"/>
      <w:r>
        <w:rPr>
          <w:rFonts w:hint="eastAsia"/>
          <w:color w:val="000000" w:themeColor="text1"/>
          <w:sz w:val="24"/>
        </w:rPr>
        <w:t>碳结构</w:t>
      </w:r>
      <w:proofErr w:type="gramEnd"/>
      <w:r>
        <w:rPr>
          <w:rFonts w:hint="eastAsia"/>
          <w:color w:val="000000" w:themeColor="text1"/>
          <w:sz w:val="24"/>
        </w:rPr>
        <w:t>可以通过使用单层石墨</w:t>
      </w:r>
      <w:proofErr w:type="gramStart"/>
      <w:r>
        <w:rPr>
          <w:rFonts w:hint="eastAsia"/>
          <w:color w:val="000000" w:themeColor="text1"/>
          <w:sz w:val="24"/>
        </w:rPr>
        <w:t>烯</w:t>
      </w:r>
      <w:proofErr w:type="gramEnd"/>
      <w:r>
        <w:rPr>
          <w:rFonts w:hint="eastAsia"/>
          <w:color w:val="000000" w:themeColor="text1"/>
          <w:sz w:val="24"/>
        </w:rPr>
        <w:t>作为模板进行材料生长，或者冷压集束碳管</w:t>
      </w:r>
      <w:r>
        <w:rPr>
          <w:rFonts w:hint="eastAsia"/>
          <w:color w:val="000000" w:themeColor="text1"/>
          <w:sz w:val="24"/>
        </w:rPr>
        <w:t>[60]</w:t>
      </w:r>
      <w:r>
        <w:rPr>
          <w:rFonts w:hint="eastAsia"/>
          <w:color w:val="000000" w:themeColor="text1"/>
          <w:sz w:val="24"/>
        </w:rPr>
        <w:t>。</w:t>
      </w:r>
    </w:p>
    <w:p w:rsidR="00365BCB"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68E8C2D0" wp14:editId="448681F3">
            <wp:extent cx="5274310" cy="64382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bon-phonon-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6438265"/>
                    </a:xfrm>
                    <a:prstGeom prst="rect">
                      <a:avLst/>
                    </a:prstGeom>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3.8</w:t>
      </w:r>
      <w:r w:rsidRPr="00D96E63">
        <w:rPr>
          <w:rFonts w:ascii="黑体" w:eastAsia="黑体" w:hAnsi="黑体" w:hint="eastAsia"/>
          <w:szCs w:val="21"/>
        </w:rPr>
        <w:t xml:space="preserve"> 五种碳同素异形体的声子谱。</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这五种同素异形体的</w:t>
      </w:r>
      <w:proofErr w:type="gramStart"/>
      <w:r>
        <w:rPr>
          <w:rFonts w:ascii="黑体" w:eastAsia="黑体" w:hAnsi="黑体" w:hint="eastAsia"/>
          <w:szCs w:val="21"/>
        </w:rPr>
        <w:t>声子谱在整个布里渊区都</w:t>
      </w:r>
      <w:proofErr w:type="gramEnd"/>
      <w:r>
        <w:rPr>
          <w:rFonts w:ascii="黑体" w:eastAsia="黑体" w:hAnsi="黑体" w:hint="eastAsia"/>
          <w:szCs w:val="21"/>
        </w:rPr>
        <w:t>没有虚频，说明这些</w:t>
      </w:r>
      <w:proofErr w:type="gramStart"/>
      <w:r>
        <w:rPr>
          <w:rFonts w:ascii="黑体" w:eastAsia="黑体" w:hAnsi="黑体" w:hint="eastAsia"/>
          <w:szCs w:val="21"/>
        </w:rPr>
        <w:t>碳结构</w:t>
      </w:r>
      <w:proofErr w:type="gramEnd"/>
      <w:r>
        <w:rPr>
          <w:rFonts w:ascii="黑体" w:eastAsia="黑体" w:hAnsi="黑体" w:hint="eastAsia"/>
          <w:szCs w:val="21"/>
        </w:rPr>
        <w:t>都是动力学稳定的。</w:t>
      </w:r>
    </w:p>
    <w:p w:rsidR="00365BCB" w:rsidRPr="004373C7" w:rsidRDefault="00365BCB" w:rsidP="00365BCB">
      <w:pPr>
        <w:spacing w:line="360" w:lineRule="auto"/>
        <w:rPr>
          <w:sz w:val="24"/>
        </w:rPr>
      </w:pPr>
    </w:p>
    <w:p w:rsidR="00365BCB" w:rsidRDefault="00365BCB" w:rsidP="009B6A7A">
      <w:pPr>
        <w:pStyle w:val="3"/>
      </w:pPr>
      <w:r>
        <w:rPr>
          <w:rFonts w:hint="eastAsia"/>
        </w:rPr>
        <w:tab/>
      </w:r>
      <w:bookmarkStart w:id="76" w:name="_Toc481571321"/>
      <w:r>
        <w:rPr>
          <w:rFonts w:hint="eastAsia"/>
        </w:rPr>
        <w:t>3</w:t>
      </w:r>
      <w:r w:rsidRPr="004373C7">
        <w:rPr>
          <w:rFonts w:hint="eastAsia"/>
        </w:rPr>
        <w:t>.3.</w:t>
      </w:r>
      <w:r w:rsidR="009B6A7A">
        <w:rPr>
          <w:rFonts w:hint="eastAsia"/>
        </w:rPr>
        <w:t>4</w:t>
      </w:r>
      <w:r w:rsidRPr="004373C7">
        <w:rPr>
          <w:rFonts w:hint="eastAsia"/>
        </w:rPr>
        <w:t xml:space="preserve"> </w:t>
      </w:r>
      <w:r w:rsidRPr="004373C7">
        <w:rPr>
          <w:rFonts w:hint="eastAsia"/>
        </w:rPr>
        <w:t>电子结构性质</w:t>
      </w:r>
      <w:bookmarkEnd w:id="76"/>
    </w:p>
    <w:p w:rsidR="00365BCB" w:rsidRPr="002D19A2" w:rsidRDefault="00365BCB" w:rsidP="00365BCB">
      <w:pPr>
        <w:spacing w:line="360" w:lineRule="auto"/>
        <w:ind w:left="420"/>
        <w:rPr>
          <w:b/>
          <w:sz w:val="24"/>
        </w:rPr>
      </w:pPr>
      <w:r w:rsidRPr="002D19A2">
        <w:rPr>
          <w:rFonts w:hint="eastAsia"/>
          <w:b/>
          <w:sz w:val="24"/>
        </w:rPr>
        <w:t>能带结构与带隙</w:t>
      </w:r>
    </w:p>
    <w:p w:rsidR="00365BCB" w:rsidRPr="00CB3DB5" w:rsidRDefault="00365BCB" w:rsidP="00365BCB">
      <w:pPr>
        <w:spacing w:line="360" w:lineRule="auto"/>
        <w:rPr>
          <w:color w:val="000000" w:themeColor="text1"/>
          <w:sz w:val="24"/>
        </w:rPr>
      </w:pPr>
      <w:r>
        <w:rPr>
          <w:rFonts w:hint="eastAsia"/>
          <w:sz w:val="24"/>
        </w:rPr>
        <w:lastRenderedPageBreak/>
        <w:t xml:space="preserve">    </w:t>
      </w:r>
      <w:r>
        <w:rPr>
          <w:rFonts w:hint="eastAsia"/>
          <w:sz w:val="24"/>
        </w:rPr>
        <w:t>这五种新发现的碳同素异形体的电子能带结构由</w:t>
      </w:r>
      <w:r>
        <w:rPr>
          <w:rFonts w:hint="eastAsia"/>
          <w:sz w:val="24"/>
        </w:rPr>
        <w:t>HSE06</w:t>
      </w:r>
      <w:r>
        <w:rPr>
          <w:rFonts w:hint="eastAsia"/>
          <w:sz w:val="24"/>
        </w:rPr>
        <w:t>计算所得，计算结果显示，它们的直接带隙或准直接带隙都在</w:t>
      </w:r>
      <w:r>
        <w:rPr>
          <w:rFonts w:hint="eastAsia"/>
          <w:sz w:val="24"/>
        </w:rPr>
        <w:t>1.0-1.6 eV</w:t>
      </w:r>
      <w:r>
        <w:rPr>
          <w:rFonts w:hint="eastAsia"/>
          <w:sz w:val="24"/>
        </w:rPr>
        <w:t>之间，由图</w:t>
      </w:r>
      <w:r>
        <w:rPr>
          <w:rFonts w:hint="eastAsia"/>
          <w:sz w:val="24"/>
        </w:rPr>
        <w:t>3.8</w:t>
      </w:r>
      <w:r>
        <w:rPr>
          <w:rFonts w:hint="eastAsia"/>
          <w:sz w:val="24"/>
        </w:rPr>
        <w:t>所示，这样的带隙宽度符合</w:t>
      </w:r>
      <w:r>
        <w:rPr>
          <w:rFonts w:hint="eastAsia"/>
          <w:color w:val="000000" w:themeColor="text1"/>
          <w:sz w:val="24"/>
        </w:rPr>
        <w:t>肖克利</w:t>
      </w:r>
      <w:r>
        <w:rPr>
          <w:rFonts w:hint="eastAsia"/>
          <w:color w:val="000000" w:themeColor="text1"/>
          <w:sz w:val="24"/>
        </w:rPr>
        <w:t>-</w:t>
      </w:r>
      <w:proofErr w:type="gramStart"/>
      <w:r>
        <w:rPr>
          <w:rFonts w:hint="eastAsia"/>
          <w:color w:val="000000" w:themeColor="text1"/>
          <w:sz w:val="24"/>
        </w:rPr>
        <w:t>奎</w:t>
      </w:r>
      <w:proofErr w:type="gramEnd"/>
      <w:r>
        <w:rPr>
          <w:rFonts w:hint="eastAsia"/>
          <w:color w:val="000000" w:themeColor="text1"/>
          <w:sz w:val="24"/>
        </w:rPr>
        <w:t>伊</w:t>
      </w:r>
      <w:proofErr w:type="gramStart"/>
      <w:r>
        <w:rPr>
          <w:rFonts w:hint="eastAsia"/>
          <w:color w:val="000000" w:themeColor="text1"/>
          <w:sz w:val="24"/>
        </w:rPr>
        <w:t>瑟</w:t>
      </w:r>
      <w:proofErr w:type="gramEnd"/>
      <w:r>
        <w:rPr>
          <w:rFonts w:hint="eastAsia"/>
          <w:color w:val="000000" w:themeColor="text1"/>
          <w:sz w:val="24"/>
        </w:rPr>
        <w:t>方法推导出的最佳带隙区间</w:t>
      </w:r>
      <w:r>
        <w:rPr>
          <w:rFonts w:hint="eastAsia"/>
          <w:sz w:val="24"/>
        </w:rPr>
        <w:t>。这些材料的第一</w:t>
      </w:r>
      <w:proofErr w:type="gramStart"/>
      <w:r>
        <w:rPr>
          <w:rFonts w:hint="eastAsia"/>
          <w:sz w:val="24"/>
        </w:rPr>
        <w:t>布里渊区和</w:t>
      </w:r>
      <w:proofErr w:type="gramEnd"/>
      <w:r>
        <w:rPr>
          <w:rFonts w:hint="eastAsia"/>
          <w:sz w:val="24"/>
        </w:rPr>
        <w:t>用于画能带图的高对称路径如图</w:t>
      </w:r>
      <w:r>
        <w:rPr>
          <w:rFonts w:hint="eastAsia"/>
          <w:sz w:val="24"/>
        </w:rPr>
        <w:t>3.9</w:t>
      </w:r>
      <w:r>
        <w:rPr>
          <w:rFonts w:hint="eastAsia"/>
          <w:sz w:val="24"/>
        </w:rPr>
        <w:t>所示。其中，</w:t>
      </w:r>
      <w:r>
        <w:rPr>
          <w:rFonts w:hint="eastAsia"/>
          <w:sz w:val="24"/>
        </w:rPr>
        <w:t>C</w:t>
      </w:r>
      <w:r w:rsidRPr="00215B30">
        <w:rPr>
          <w:rFonts w:hint="eastAsia"/>
          <w:sz w:val="24"/>
          <w:vertAlign w:val="subscript"/>
        </w:rPr>
        <w:t>14</w:t>
      </w:r>
      <w:r>
        <w:rPr>
          <w:rFonts w:hint="eastAsia"/>
          <w:sz w:val="24"/>
        </w:rPr>
        <w:t>-C, C</w:t>
      </w:r>
      <w:r w:rsidRPr="00215B30">
        <w:rPr>
          <w:rFonts w:hint="eastAsia"/>
          <w:sz w:val="24"/>
          <w:vertAlign w:val="subscript"/>
        </w:rPr>
        <w:t>20</w:t>
      </w:r>
      <w:r>
        <w:rPr>
          <w:rFonts w:hint="eastAsia"/>
          <w:sz w:val="24"/>
        </w:rPr>
        <w:t>-D</w:t>
      </w:r>
      <w:r>
        <w:rPr>
          <w:rFonts w:hint="eastAsia"/>
          <w:sz w:val="24"/>
        </w:rPr>
        <w:t>和</w:t>
      </w:r>
      <w:r>
        <w:rPr>
          <w:rFonts w:hint="eastAsia"/>
          <w:sz w:val="24"/>
        </w:rPr>
        <w:t>C</w:t>
      </w:r>
      <w:r w:rsidRPr="00215B30">
        <w:rPr>
          <w:rFonts w:hint="eastAsia"/>
          <w:sz w:val="24"/>
          <w:vertAlign w:val="subscript"/>
        </w:rPr>
        <w:t>24</w:t>
      </w:r>
      <w:r>
        <w:rPr>
          <w:rFonts w:hint="eastAsia"/>
          <w:sz w:val="24"/>
        </w:rPr>
        <w:t>-D</w:t>
      </w:r>
      <w:r>
        <w:rPr>
          <w:rFonts w:hint="eastAsia"/>
          <w:sz w:val="24"/>
        </w:rPr>
        <w:t>这三个</w:t>
      </w:r>
      <w:proofErr w:type="gramStart"/>
      <w:r>
        <w:rPr>
          <w:rFonts w:hint="eastAsia"/>
          <w:sz w:val="24"/>
        </w:rPr>
        <w:t>相具有</w:t>
      </w:r>
      <w:proofErr w:type="gramEnd"/>
      <w:r>
        <w:rPr>
          <w:rFonts w:hint="eastAsia"/>
          <w:sz w:val="24"/>
        </w:rPr>
        <w:t>直接带隙，它们的导带底和价带顶分别在</w:t>
      </w:r>
      <w:r>
        <w:rPr>
          <w:rFonts w:hint="eastAsia"/>
          <w:sz w:val="24"/>
        </w:rPr>
        <w:t xml:space="preserve">R, </w:t>
      </w:r>
      <w:r>
        <w:rPr>
          <w:rFonts w:ascii="宋体" w:hAnsi="宋体" w:hint="eastAsia"/>
          <w:sz w:val="24"/>
        </w:rPr>
        <w:t>Г</w:t>
      </w:r>
      <w:r>
        <w:rPr>
          <w:rFonts w:hint="eastAsia"/>
          <w:sz w:val="24"/>
        </w:rPr>
        <w:t>和</w:t>
      </w:r>
      <w:r>
        <w:rPr>
          <w:rFonts w:hint="eastAsia"/>
          <w:sz w:val="24"/>
        </w:rPr>
        <w:t>Z</w:t>
      </w:r>
      <w:r>
        <w:rPr>
          <w:rFonts w:hint="eastAsia"/>
          <w:sz w:val="24"/>
        </w:rPr>
        <w:t>点，它们的带隙分别是</w:t>
      </w:r>
      <w:r>
        <w:rPr>
          <w:rFonts w:hint="eastAsia"/>
          <w:sz w:val="24"/>
        </w:rPr>
        <w:t>1.27</w:t>
      </w:r>
      <w:r>
        <w:rPr>
          <w:rFonts w:hint="eastAsia"/>
          <w:sz w:val="24"/>
        </w:rPr>
        <w:t>，</w:t>
      </w:r>
      <w:r>
        <w:rPr>
          <w:rFonts w:hint="eastAsia"/>
          <w:sz w:val="24"/>
        </w:rPr>
        <w:t>1.26</w:t>
      </w:r>
      <w:r>
        <w:rPr>
          <w:rFonts w:hint="eastAsia"/>
          <w:sz w:val="24"/>
        </w:rPr>
        <w:t>和</w:t>
      </w:r>
      <w:r>
        <w:rPr>
          <w:rFonts w:hint="eastAsia"/>
          <w:sz w:val="24"/>
        </w:rPr>
        <w:t>1.58 eV</w:t>
      </w:r>
      <w:r>
        <w:rPr>
          <w:rFonts w:hint="eastAsia"/>
          <w:sz w:val="24"/>
        </w:rPr>
        <w:t>。</w:t>
      </w:r>
      <w:r>
        <w:rPr>
          <w:rFonts w:hint="eastAsia"/>
          <w:sz w:val="24"/>
        </w:rPr>
        <w:t>C</w:t>
      </w:r>
      <w:r w:rsidRPr="00215B30">
        <w:rPr>
          <w:rFonts w:hint="eastAsia"/>
          <w:sz w:val="24"/>
          <w:vertAlign w:val="subscript"/>
        </w:rPr>
        <w:t>10</w:t>
      </w:r>
      <w:r>
        <w:rPr>
          <w:rFonts w:hint="eastAsia"/>
          <w:sz w:val="24"/>
        </w:rPr>
        <w:t>-C</w:t>
      </w:r>
      <w:r>
        <w:rPr>
          <w:rFonts w:hint="eastAsia"/>
          <w:sz w:val="24"/>
        </w:rPr>
        <w:t>和</w:t>
      </w:r>
      <w:r>
        <w:rPr>
          <w:rFonts w:hint="eastAsia"/>
          <w:sz w:val="24"/>
        </w:rPr>
        <w:t>C</w:t>
      </w:r>
      <w:r w:rsidRPr="00215B30">
        <w:rPr>
          <w:rFonts w:hint="eastAsia"/>
          <w:sz w:val="24"/>
          <w:vertAlign w:val="subscript"/>
        </w:rPr>
        <w:t>24</w:t>
      </w:r>
      <w:r>
        <w:rPr>
          <w:rFonts w:hint="eastAsia"/>
          <w:sz w:val="24"/>
        </w:rPr>
        <w:t>-C</w:t>
      </w:r>
      <w:r>
        <w:rPr>
          <w:rFonts w:hint="eastAsia"/>
          <w:sz w:val="24"/>
        </w:rPr>
        <w:t>这两个</w:t>
      </w:r>
      <w:proofErr w:type="gramStart"/>
      <w:r>
        <w:rPr>
          <w:rFonts w:hint="eastAsia"/>
          <w:sz w:val="24"/>
        </w:rPr>
        <w:t>相具有</w:t>
      </w:r>
      <w:proofErr w:type="gramEnd"/>
      <w:r>
        <w:rPr>
          <w:rFonts w:hint="eastAsia"/>
          <w:sz w:val="24"/>
        </w:rPr>
        <w:t>间接带隙，对于</w:t>
      </w:r>
      <w:r>
        <w:rPr>
          <w:rFonts w:hint="eastAsia"/>
          <w:sz w:val="24"/>
        </w:rPr>
        <w:t>C</w:t>
      </w:r>
      <w:r w:rsidRPr="00215B30">
        <w:rPr>
          <w:rFonts w:hint="eastAsia"/>
          <w:sz w:val="24"/>
          <w:vertAlign w:val="subscript"/>
        </w:rPr>
        <w:t>10</w:t>
      </w:r>
      <w:r>
        <w:rPr>
          <w:rFonts w:hint="eastAsia"/>
          <w:sz w:val="24"/>
        </w:rPr>
        <w:t>-C</w:t>
      </w:r>
      <w:r>
        <w:rPr>
          <w:rFonts w:hint="eastAsia"/>
          <w:sz w:val="24"/>
        </w:rPr>
        <w:t>，导带底在沿着</w:t>
      </w:r>
      <w:r w:rsidRPr="00392F2A">
        <w:rPr>
          <w:color w:val="000000" w:themeColor="text1"/>
          <w:sz w:val="24"/>
        </w:rPr>
        <w:t>R-</w:t>
      </w:r>
      <m:oMath>
        <m:r>
          <m:rPr>
            <m:sty m:val="p"/>
          </m:rPr>
          <w:rPr>
            <w:rFonts w:ascii="Cambria Math" w:hAnsi="Cambria Math"/>
            <w:color w:val="000000" w:themeColor="text1"/>
            <w:sz w:val="24"/>
          </w:rPr>
          <m:t>Γ</m:t>
        </m:r>
      </m:oMath>
      <w:r>
        <w:rPr>
          <w:color w:val="000000" w:themeColor="text1"/>
          <w:sz w:val="24"/>
        </w:rPr>
        <w:t>方向上的</w:t>
      </w:r>
      <w:r>
        <w:rPr>
          <w:rFonts w:hint="eastAsia"/>
          <w:color w:val="000000" w:themeColor="text1"/>
          <w:sz w:val="24"/>
        </w:rPr>
        <w:t>(0.05, 0.05, 0.05)</w:t>
      </w:r>
      <w:r>
        <w:rPr>
          <w:rFonts w:hint="eastAsia"/>
          <w:color w:val="000000" w:themeColor="text1"/>
          <w:sz w:val="24"/>
        </w:rPr>
        <w:t>这一点，价带顶在沿着</w:t>
      </w:r>
      <m:oMath>
        <m:r>
          <m:rPr>
            <m:sty m:val="p"/>
          </m:rPr>
          <w:rPr>
            <w:rFonts w:ascii="Cambria Math" w:hAnsi="Cambria Math"/>
            <w:color w:val="000000" w:themeColor="text1"/>
            <w:sz w:val="24"/>
          </w:rPr>
          <m:t>Γ</m:t>
        </m:r>
      </m:oMath>
      <w:r w:rsidRPr="00392F2A">
        <w:rPr>
          <w:color w:val="000000" w:themeColor="text1"/>
          <w:sz w:val="24"/>
        </w:rPr>
        <w:t>-X</w:t>
      </w:r>
      <w:r>
        <w:rPr>
          <w:color w:val="000000" w:themeColor="text1"/>
          <w:sz w:val="24"/>
        </w:rPr>
        <w:t>方向的</w:t>
      </w:r>
      <w:r>
        <w:rPr>
          <w:rFonts w:hint="eastAsia"/>
          <w:color w:val="000000" w:themeColor="text1"/>
          <w:sz w:val="24"/>
        </w:rPr>
        <w:t>(0.15, 0, 0)</w:t>
      </w:r>
      <w:r>
        <w:rPr>
          <w:rFonts w:hint="eastAsia"/>
          <w:color w:val="000000" w:themeColor="text1"/>
          <w:sz w:val="24"/>
        </w:rPr>
        <w:t>这一点上；对于</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，其导带底和价带顶分别在沿着</w:t>
      </w:r>
      <w:r>
        <w:rPr>
          <w:rFonts w:hint="eastAsia"/>
          <w:color w:val="000000" w:themeColor="text1"/>
          <w:sz w:val="24"/>
        </w:rPr>
        <w:t>Z-R</w:t>
      </w:r>
      <w:r>
        <w:rPr>
          <w:rFonts w:hint="eastAsia"/>
          <w:color w:val="000000" w:themeColor="text1"/>
          <w:sz w:val="24"/>
        </w:rPr>
        <w:t>方向的</w:t>
      </w:r>
      <w:r>
        <w:rPr>
          <w:rFonts w:hint="eastAsia"/>
          <w:color w:val="000000" w:themeColor="text1"/>
          <w:sz w:val="24"/>
        </w:rPr>
        <w:t>(0.35, 0.35, 0.5)</w:t>
      </w:r>
      <w:r>
        <w:rPr>
          <w:rFonts w:hint="eastAsia"/>
          <w:color w:val="000000" w:themeColor="text1"/>
          <w:sz w:val="24"/>
        </w:rPr>
        <w:t>和</w:t>
      </w:r>
      <w:r>
        <w:rPr>
          <w:rFonts w:hint="eastAsia"/>
          <w:color w:val="000000" w:themeColor="text1"/>
          <w:sz w:val="24"/>
        </w:rPr>
        <w:t>(0.4, 0.4, 0.5)</w:t>
      </w:r>
      <w:r>
        <w:rPr>
          <w:rFonts w:hint="eastAsia"/>
          <w:color w:val="000000" w:themeColor="text1"/>
          <w:sz w:val="24"/>
        </w:rPr>
        <w:t>这两点上。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的直接带隙分别是</w:t>
      </w:r>
      <w:r>
        <w:rPr>
          <w:rFonts w:hint="eastAsia"/>
          <w:color w:val="000000" w:themeColor="text1"/>
          <w:sz w:val="24"/>
        </w:rPr>
        <w:t>1.25</w:t>
      </w:r>
      <w:r>
        <w:rPr>
          <w:rFonts w:hint="eastAsia"/>
          <w:color w:val="000000" w:themeColor="text1"/>
          <w:sz w:val="24"/>
        </w:rPr>
        <w:t>和</w:t>
      </w:r>
      <w:r>
        <w:rPr>
          <w:rFonts w:hint="eastAsia"/>
          <w:color w:val="000000" w:themeColor="text1"/>
          <w:sz w:val="24"/>
        </w:rPr>
        <w:t>1.14 eV</w:t>
      </w:r>
      <w:r>
        <w:rPr>
          <w:rFonts w:hint="eastAsia"/>
          <w:color w:val="000000" w:themeColor="text1"/>
          <w:sz w:val="24"/>
        </w:rPr>
        <w:t>，间接带隙分别是</w:t>
      </w:r>
      <w:r>
        <w:rPr>
          <w:rFonts w:hint="eastAsia"/>
          <w:color w:val="000000" w:themeColor="text1"/>
          <w:sz w:val="24"/>
        </w:rPr>
        <w:t>1.01</w:t>
      </w:r>
      <w:r>
        <w:rPr>
          <w:rFonts w:hint="eastAsia"/>
          <w:color w:val="000000" w:themeColor="text1"/>
          <w:sz w:val="24"/>
        </w:rPr>
        <w:t>和</w:t>
      </w:r>
      <w:r>
        <w:rPr>
          <w:rFonts w:hint="eastAsia"/>
          <w:color w:val="000000" w:themeColor="text1"/>
          <w:sz w:val="24"/>
        </w:rPr>
        <w:t>1.09 eV</w:t>
      </w:r>
      <w:r>
        <w:rPr>
          <w:rFonts w:hint="eastAsia"/>
          <w:color w:val="000000" w:themeColor="text1"/>
          <w:sz w:val="24"/>
        </w:rPr>
        <w:t>。此外，我们还对这些新发现的相、金刚石和石墨</w:t>
      </w:r>
      <w:proofErr w:type="gramStart"/>
      <w:r>
        <w:rPr>
          <w:rFonts w:hint="eastAsia"/>
          <w:color w:val="000000" w:themeColor="text1"/>
          <w:sz w:val="24"/>
        </w:rPr>
        <w:t>烯</w:t>
      </w:r>
      <w:proofErr w:type="gramEnd"/>
      <w:r>
        <w:rPr>
          <w:rFonts w:hint="eastAsia"/>
          <w:color w:val="000000" w:themeColor="text1"/>
          <w:sz w:val="24"/>
        </w:rPr>
        <w:t>采用对齐真空能级的方法进行</w:t>
      </w:r>
      <w:proofErr w:type="gramStart"/>
      <w:r>
        <w:rPr>
          <w:rFonts w:hint="eastAsia"/>
          <w:color w:val="000000" w:themeColor="text1"/>
          <w:sz w:val="24"/>
        </w:rPr>
        <w:t>了</w:t>
      </w:r>
      <w:r w:rsidR="005F3BDF">
        <w:rPr>
          <w:rFonts w:hint="eastAsia"/>
          <w:color w:val="000000" w:themeColor="text1"/>
          <w:sz w:val="24"/>
        </w:rPr>
        <w:t>带阶</w:t>
      </w:r>
      <w:r>
        <w:rPr>
          <w:rFonts w:hint="eastAsia"/>
          <w:color w:val="000000" w:themeColor="text1"/>
          <w:sz w:val="24"/>
        </w:rPr>
        <w:t>计算</w:t>
      </w:r>
      <w:proofErr w:type="gramEnd"/>
      <w:r>
        <w:rPr>
          <w:rFonts w:hint="eastAsia"/>
          <w:color w:val="000000" w:themeColor="text1"/>
          <w:sz w:val="24"/>
        </w:rPr>
        <w:t>，结果如图</w:t>
      </w:r>
      <w:r>
        <w:rPr>
          <w:rFonts w:hint="eastAsia"/>
          <w:color w:val="000000" w:themeColor="text1"/>
          <w:sz w:val="24"/>
        </w:rPr>
        <w:t>3.10</w:t>
      </w:r>
      <w:r>
        <w:rPr>
          <w:rFonts w:hint="eastAsia"/>
          <w:color w:val="000000" w:themeColor="text1"/>
          <w:sz w:val="24"/>
        </w:rPr>
        <w:t>所示。由于是</w:t>
      </w:r>
      <w:proofErr w:type="gramStart"/>
      <w:r>
        <w:rPr>
          <w:rFonts w:hint="eastAsia"/>
          <w:color w:val="000000" w:themeColor="text1"/>
          <w:sz w:val="24"/>
        </w:rPr>
        <w:t>量子限域效应</w:t>
      </w:r>
      <w:proofErr w:type="gramEnd"/>
      <w:r>
        <w:rPr>
          <w:rFonts w:hint="eastAsia"/>
          <w:color w:val="000000" w:themeColor="text1"/>
          <w:sz w:val="24"/>
        </w:rPr>
        <w:t>导致的在</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杂化的母体中打开的带隙，这些新发现的相的导带底都比金刚石要低，而价带顶要比金刚石高。得到了</w:t>
      </w:r>
      <w:proofErr w:type="gramStart"/>
      <w:r w:rsidR="005F3BDF">
        <w:rPr>
          <w:rFonts w:hint="eastAsia"/>
          <w:color w:val="000000" w:themeColor="text1"/>
          <w:sz w:val="24"/>
        </w:rPr>
        <w:t>带阶</w:t>
      </w:r>
      <w:r>
        <w:rPr>
          <w:rFonts w:hint="eastAsia"/>
          <w:color w:val="000000" w:themeColor="text1"/>
          <w:sz w:val="24"/>
        </w:rPr>
        <w:t>信息</w:t>
      </w:r>
      <w:proofErr w:type="gramEnd"/>
      <w:r>
        <w:rPr>
          <w:rFonts w:hint="eastAsia"/>
          <w:color w:val="000000" w:themeColor="text1"/>
          <w:sz w:val="24"/>
        </w:rPr>
        <w:t>后，我们能够在此基础上设计纯碳的多结太阳能电池，由</w:t>
      </w:r>
      <w:proofErr w:type="gramStart"/>
      <w:r w:rsidR="005F3BDF">
        <w:rPr>
          <w:rFonts w:hint="eastAsia"/>
          <w:color w:val="000000" w:themeColor="text1"/>
          <w:sz w:val="24"/>
        </w:rPr>
        <w:t>带阶</w:t>
      </w:r>
      <w:r>
        <w:rPr>
          <w:rFonts w:hint="eastAsia"/>
          <w:color w:val="000000" w:themeColor="text1"/>
          <w:sz w:val="24"/>
        </w:rPr>
        <w:t>构成的內</w:t>
      </w:r>
      <w:proofErr w:type="gramEnd"/>
      <w:r>
        <w:rPr>
          <w:rFonts w:hint="eastAsia"/>
          <w:color w:val="000000" w:themeColor="text1"/>
          <w:sz w:val="24"/>
        </w:rPr>
        <w:t>建电场更好地把电子</w:t>
      </w:r>
      <w:r>
        <w:rPr>
          <w:rFonts w:hint="eastAsia"/>
          <w:color w:val="000000" w:themeColor="text1"/>
          <w:sz w:val="24"/>
        </w:rPr>
        <w:t>-</w:t>
      </w:r>
      <w:r>
        <w:rPr>
          <w:rFonts w:hint="eastAsia"/>
          <w:color w:val="000000" w:themeColor="text1"/>
          <w:sz w:val="24"/>
        </w:rPr>
        <w:t>空穴对分离。我们在</w:t>
      </w:r>
      <w:r>
        <w:rPr>
          <w:rFonts w:hint="eastAsia"/>
          <w:color w:val="000000" w:themeColor="text1"/>
          <w:sz w:val="24"/>
        </w:rPr>
        <w:t>PBE</w:t>
      </w:r>
      <w:r>
        <w:rPr>
          <w:rFonts w:hint="eastAsia"/>
          <w:color w:val="000000" w:themeColor="text1"/>
          <w:sz w:val="24"/>
        </w:rPr>
        <w:t>计算的波函数和本征值的基础之上进行了</w:t>
      </w:r>
      <w:r>
        <w:rPr>
          <w:rFonts w:hint="eastAsia"/>
          <w:color w:val="000000" w:themeColor="text1"/>
          <w:sz w:val="24"/>
        </w:rPr>
        <w:t>G0W0</w:t>
      </w:r>
      <w:r>
        <w:rPr>
          <w:rFonts w:hint="eastAsia"/>
          <w:color w:val="000000" w:themeColor="text1"/>
          <w:sz w:val="24"/>
        </w:rPr>
        <w:t>准粒子带隙的计算</w:t>
      </w:r>
      <w:r>
        <w:rPr>
          <w:rFonts w:hint="eastAsia"/>
          <w:color w:val="000000" w:themeColor="text1"/>
          <w:sz w:val="24"/>
        </w:rPr>
        <w:t>[50]</w:t>
      </w:r>
      <w:r>
        <w:rPr>
          <w:rFonts w:hint="eastAsia"/>
          <w:color w:val="000000" w:themeColor="text1"/>
          <w:sz w:val="24"/>
        </w:rPr>
        <w:t>。由</w:t>
      </w:r>
      <w:r>
        <w:rPr>
          <w:rFonts w:hint="eastAsia"/>
          <w:color w:val="000000" w:themeColor="text1"/>
          <w:sz w:val="24"/>
        </w:rPr>
        <w:t>G0W0</w:t>
      </w:r>
      <w:r>
        <w:rPr>
          <w:rFonts w:hint="eastAsia"/>
          <w:color w:val="000000" w:themeColor="text1"/>
          <w:sz w:val="24"/>
        </w:rPr>
        <w:t>得到的带隙的结果与</w:t>
      </w:r>
      <w:r>
        <w:rPr>
          <w:rFonts w:hint="eastAsia"/>
          <w:color w:val="000000" w:themeColor="text1"/>
          <w:sz w:val="24"/>
        </w:rPr>
        <w:t>HSE06</w:t>
      </w:r>
      <w:r>
        <w:rPr>
          <w:rFonts w:hint="eastAsia"/>
          <w:color w:val="000000" w:themeColor="text1"/>
          <w:sz w:val="24"/>
        </w:rPr>
        <w:t>计算所得的结果相近，结果列于表</w:t>
      </w:r>
      <w:r>
        <w:rPr>
          <w:rFonts w:hint="eastAsia"/>
          <w:color w:val="000000" w:themeColor="text1"/>
          <w:sz w:val="24"/>
        </w:rPr>
        <w:t>3.3</w:t>
      </w:r>
      <w:r>
        <w:rPr>
          <w:rFonts w:hint="eastAsia"/>
          <w:color w:val="000000" w:themeColor="text1"/>
          <w:sz w:val="24"/>
        </w:rPr>
        <w:t>中。</w:t>
      </w:r>
    </w:p>
    <w:p w:rsidR="00365BCB" w:rsidRDefault="00365BCB" w:rsidP="00365BCB">
      <w:pPr>
        <w:spacing w:line="360" w:lineRule="auto"/>
        <w:rPr>
          <w:sz w:val="24"/>
        </w:rPr>
      </w:pPr>
    </w:p>
    <w:p w:rsidR="00365BCB" w:rsidRDefault="00365BCB" w:rsidP="00365BCB">
      <w:pPr>
        <w:spacing w:line="360" w:lineRule="auto"/>
        <w:rPr>
          <w:sz w:val="24"/>
        </w:rPr>
      </w:pPr>
      <w:r>
        <w:rPr>
          <w:noProof/>
          <w:sz w:val="24"/>
        </w:rPr>
        <w:lastRenderedPageBreak/>
        <w:drawing>
          <wp:inline distT="0" distB="0" distL="0" distR="0" wp14:anchorId="1485E573" wp14:editId="6FC02499">
            <wp:extent cx="5267325" cy="6438900"/>
            <wp:effectExtent l="0" t="0" r="9525" b="0"/>
            <wp:docPr id="22" name="Picture 22" descr="carbon-b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bon-band-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6438900"/>
                    </a:xfrm>
                    <a:prstGeom prst="rect">
                      <a:avLst/>
                    </a:prstGeom>
                    <a:noFill/>
                    <a:ln>
                      <a:noFill/>
                    </a:ln>
                  </pic:spPr>
                </pic:pic>
              </a:graphicData>
            </a:graphic>
          </wp:inline>
        </w:drawing>
      </w:r>
    </w:p>
    <w:p w:rsidR="00365BCB" w:rsidRDefault="00365BCB" w:rsidP="00365BCB">
      <w:pPr>
        <w:spacing w:line="360" w:lineRule="auto"/>
        <w:rPr>
          <w:sz w:val="24"/>
        </w:rPr>
      </w:pPr>
      <w:r w:rsidRPr="00D96E63">
        <w:rPr>
          <w:rFonts w:ascii="黑体" w:eastAsia="黑体" w:hAnsi="黑体" w:hint="eastAsia"/>
          <w:szCs w:val="21"/>
        </w:rPr>
        <w:t>图</w:t>
      </w:r>
      <w:r>
        <w:rPr>
          <w:rFonts w:ascii="黑体" w:eastAsia="黑体" w:hAnsi="黑体" w:hint="eastAsia"/>
          <w:szCs w:val="21"/>
        </w:rPr>
        <w:t>3.9</w:t>
      </w:r>
      <w:r w:rsidRPr="00D96E63">
        <w:rPr>
          <w:rFonts w:ascii="黑体" w:eastAsia="黑体" w:hAnsi="黑体" w:hint="eastAsia"/>
          <w:szCs w:val="21"/>
        </w:rPr>
        <w:t xml:space="preserve"> </w:t>
      </w:r>
      <w:r>
        <w:rPr>
          <w:rFonts w:ascii="黑体" w:eastAsia="黑体" w:hAnsi="黑体" w:hint="eastAsia"/>
          <w:szCs w:val="21"/>
        </w:rPr>
        <w:t>五种碳同素异形体的能带结构</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这些能带结构是由HSE06计算所得。总的导带底和价带顶由虚线标记。带隙的值由红色或者蓝色数字标记，其中红色数字标记直接带隙，蓝色数字标记准直接带隙。</w:t>
      </w:r>
    </w:p>
    <w:p w:rsidR="00365BCB" w:rsidRPr="00734177" w:rsidRDefault="00365BCB" w:rsidP="00365BCB">
      <w:pPr>
        <w:spacing w:line="360" w:lineRule="auto"/>
        <w:rPr>
          <w:sz w:val="24"/>
        </w:rPr>
      </w:pPr>
    </w:p>
    <w:p w:rsidR="00365BCB" w:rsidRDefault="00365BCB" w:rsidP="00365BCB">
      <w:pPr>
        <w:spacing w:line="360" w:lineRule="auto"/>
        <w:rPr>
          <w:sz w:val="24"/>
        </w:rPr>
      </w:pPr>
      <w:r w:rsidRPr="00A20DCD">
        <w:rPr>
          <w:noProof/>
          <w:color w:val="0D0D0D" w:themeColor="text1" w:themeTint="F2"/>
          <w:sz w:val="24"/>
        </w:rPr>
        <w:lastRenderedPageBreak/>
        <w:drawing>
          <wp:inline distT="0" distB="0" distL="0" distR="0" wp14:anchorId="3948E7C9" wp14:editId="3CF0DA91">
            <wp:extent cx="5233916" cy="3922804"/>
            <wp:effectExtent l="0" t="0" r="5080" b="1905"/>
            <wp:docPr id="15" name="Picture 15" descr="C:\Users\越宇\AppData\Local\Temp\9926.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926.tmp.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776"/>
                    <a:stretch/>
                  </pic:blipFill>
                  <pic:spPr bwMode="auto">
                    <a:xfrm>
                      <a:off x="0" y="0"/>
                      <a:ext cx="5233370" cy="3922395"/>
                    </a:xfrm>
                    <a:prstGeom prst="rect">
                      <a:avLst/>
                    </a:prstGeom>
                    <a:noFill/>
                    <a:ln>
                      <a:noFill/>
                    </a:ln>
                    <a:extLst>
                      <a:ext uri="{53640926-AAD7-44D8-BBD7-CCE9431645EC}">
                        <a14:shadowObscured xmlns:a14="http://schemas.microsoft.com/office/drawing/2010/main"/>
                      </a:ext>
                    </a:extLst>
                  </pic:spPr>
                </pic:pic>
              </a:graphicData>
            </a:graphic>
          </wp:inline>
        </w:drawing>
      </w:r>
    </w:p>
    <w:p w:rsidR="00365BCB" w:rsidRDefault="00365BCB" w:rsidP="00365BCB">
      <w:pPr>
        <w:spacing w:line="360" w:lineRule="auto"/>
        <w:jc w:val="center"/>
        <w:rPr>
          <w:sz w:val="24"/>
        </w:rPr>
      </w:pPr>
      <w:r w:rsidRPr="00D96E63">
        <w:rPr>
          <w:rFonts w:ascii="黑体" w:eastAsia="黑体" w:hAnsi="黑体" w:hint="eastAsia"/>
          <w:szCs w:val="21"/>
        </w:rPr>
        <w:t>图</w:t>
      </w:r>
      <w:r>
        <w:rPr>
          <w:rFonts w:ascii="黑体" w:eastAsia="黑体" w:hAnsi="黑体" w:hint="eastAsia"/>
          <w:szCs w:val="21"/>
        </w:rPr>
        <w:t>3.10</w:t>
      </w:r>
      <w:r w:rsidRPr="00D96E63">
        <w:rPr>
          <w:rFonts w:ascii="黑体" w:eastAsia="黑体" w:hAnsi="黑体" w:hint="eastAsia"/>
          <w:szCs w:val="21"/>
        </w:rPr>
        <w:t xml:space="preserve"> 五种碳同素异形体的</w:t>
      </w:r>
      <w:r>
        <w:rPr>
          <w:rFonts w:ascii="黑体" w:eastAsia="黑体" w:hAnsi="黑体" w:hint="eastAsia"/>
          <w:szCs w:val="21"/>
        </w:rPr>
        <w:t>第一布里渊区</w:t>
      </w:r>
      <w:r w:rsidRPr="00D96E63">
        <w:rPr>
          <w:rFonts w:ascii="黑体" w:eastAsia="黑体" w:hAnsi="黑体" w:hint="eastAsia"/>
          <w:szCs w:val="21"/>
        </w:rPr>
        <w:t>。</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用于画能带图的路径都由绿线标记。</w:t>
      </w:r>
    </w:p>
    <w:p w:rsidR="00365BCB" w:rsidRPr="00F5115B" w:rsidRDefault="00365BCB" w:rsidP="00365BCB">
      <w:pPr>
        <w:spacing w:line="360" w:lineRule="auto"/>
        <w:rPr>
          <w:sz w:val="24"/>
        </w:rPr>
      </w:pPr>
    </w:p>
    <w:p w:rsidR="00365BCB" w:rsidRDefault="00365BCB" w:rsidP="00365BCB">
      <w:pPr>
        <w:spacing w:line="360" w:lineRule="auto"/>
        <w:rPr>
          <w:sz w:val="24"/>
        </w:rPr>
      </w:pPr>
      <w:r w:rsidRPr="00F01FEC">
        <w:rPr>
          <w:noProof/>
          <w:sz w:val="24"/>
        </w:rPr>
        <w:lastRenderedPageBreak/>
        <w:drawing>
          <wp:inline distT="0" distB="0" distL="0" distR="0" wp14:anchorId="7EFDD0A0" wp14:editId="6A39962A">
            <wp:extent cx="5274310" cy="4250581"/>
            <wp:effectExtent l="0" t="0" r="2540" b="0"/>
            <wp:docPr id="1026" name="Picture 2" descr="E:\zyy\CSi_gap\pic\bandall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E:\zyy\CSi_gap\pic\bandallig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4250581"/>
                    </a:xfrm>
                    <a:prstGeom prst="rect">
                      <a:avLst/>
                    </a:prstGeom>
                    <a:noFill/>
                    <a:extLst/>
                  </pic:spPr>
                </pic:pic>
              </a:graphicData>
            </a:graphic>
          </wp:inline>
        </w:drawing>
      </w:r>
    </w:p>
    <w:p w:rsidR="00365BCB" w:rsidRPr="00B63747" w:rsidRDefault="00365BCB" w:rsidP="00365BCB">
      <w:pPr>
        <w:spacing w:line="360" w:lineRule="auto"/>
        <w:jc w:val="center"/>
        <w:rPr>
          <w:rFonts w:ascii="黑体" w:eastAsia="黑体" w:hAnsi="黑体"/>
          <w:szCs w:val="21"/>
        </w:rPr>
      </w:pPr>
      <w:r w:rsidRPr="00B63747">
        <w:rPr>
          <w:rFonts w:ascii="黑体" w:eastAsia="黑体" w:hAnsi="黑体" w:hint="eastAsia"/>
          <w:szCs w:val="21"/>
        </w:rPr>
        <w:t xml:space="preserve">图3.10 </w:t>
      </w:r>
      <w:r>
        <w:rPr>
          <w:rFonts w:ascii="黑体" w:eastAsia="黑体" w:hAnsi="黑体" w:hint="eastAsia"/>
          <w:szCs w:val="21"/>
        </w:rPr>
        <w:t>金刚石、</w:t>
      </w:r>
      <w:r>
        <w:rPr>
          <w:rFonts w:ascii="黑体" w:eastAsia="黑体" w:hAnsi="黑体"/>
          <w:szCs w:val="21"/>
        </w:rPr>
        <w:t>石墨和</w:t>
      </w:r>
      <w:r>
        <w:rPr>
          <w:rFonts w:ascii="黑体" w:eastAsia="黑体" w:hAnsi="黑体" w:hint="eastAsia"/>
          <w:szCs w:val="21"/>
        </w:rPr>
        <w:t>五种新发现的碳同素异形体的</w:t>
      </w:r>
      <w:r w:rsidR="005F3BDF">
        <w:rPr>
          <w:rFonts w:ascii="黑体" w:eastAsia="黑体" w:hAnsi="黑体" w:hint="eastAsia"/>
          <w:szCs w:val="21"/>
        </w:rPr>
        <w:t>带阶</w:t>
      </w:r>
      <w:r>
        <w:rPr>
          <w:rFonts w:ascii="黑体" w:eastAsia="黑体" w:hAnsi="黑体" w:hint="eastAsia"/>
          <w:szCs w:val="21"/>
        </w:rPr>
        <w:t>。</w:t>
      </w:r>
    </w:p>
    <w:p w:rsidR="00365BCB" w:rsidRDefault="00365BCB" w:rsidP="00365BCB">
      <w:pPr>
        <w:spacing w:line="360" w:lineRule="auto"/>
        <w:rPr>
          <w:sz w:val="24"/>
        </w:rPr>
      </w:pPr>
    </w:p>
    <w:p w:rsidR="00365BCB" w:rsidRDefault="00365BCB" w:rsidP="00365BCB">
      <w:pPr>
        <w:spacing w:line="360" w:lineRule="auto"/>
        <w:jc w:val="center"/>
        <w:rPr>
          <w:sz w:val="24"/>
        </w:rPr>
      </w:pPr>
      <w:r w:rsidRPr="004E18A4">
        <w:rPr>
          <w:rFonts w:ascii="黑体" w:eastAsia="黑体" w:hAnsi="黑体" w:hint="eastAsia"/>
          <w:szCs w:val="21"/>
        </w:rPr>
        <w:t xml:space="preserve">表3.3 </w:t>
      </w:r>
      <w:r>
        <w:rPr>
          <w:rFonts w:ascii="黑体" w:eastAsia="黑体" w:hAnsi="黑体" w:hint="eastAsia"/>
          <w:szCs w:val="21"/>
        </w:rPr>
        <w:t>由PBE，HSE06和G0W0计算所得的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的带隙值</w:t>
      </w:r>
      <w:r w:rsidRPr="00EB6AB5">
        <w:rPr>
          <w:rFonts w:ascii="黑体" w:eastAsia="黑体" w:hAnsi="黑体" w:hint="eastAsia"/>
          <w:szCs w:val="21"/>
        </w:rPr>
        <w:t>。</w:t>
      </w:r>
    </w:p>
    <w:tbl>
      <w:tblPr>
        <w:tblW w:w="0" w:type="auto"/>
        <w:jc w:val="center"/>
        <w:tblLayout w:type="fixed"/>
        <w:tblLook w:val="04A0" w:firstRow="1" w:lastRow="0" w:firstColumn="1" w:lastColumn="0" w:noHBand="0" w:noVBand="1"/>
      </w:tblPr>
      <w:tblGrid>
        <w:gridCol w:w="1080"/>
        <w:gridCol w:w="1216"/>
        <w:gridCol w:w="1216"/>
        <w:gridCol w:w="1216"/>
        <w:gridCol w:w="1094"/>
        <w:gridCol w:w="1092"/>
        <w:gridCol w:w="1176"/>
      </w:tblGrid>
      <w:tr w:rsidR="00365BCB" w:rsidRPr="00A20DCD" w:rsidTr="00F82A35">
        <w:trPr>
          <w:trHeight w:val="975"/>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bookmarkStart w:id="77" w:name="OLE_LINK46"/>
            <w:bookmarkStart w:id="78" w:name="OLE_LINK47"/>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(PBE) (eV)</w:t>
            </w:r>
          </w:p>
        </w:tc>
        <w:tc>
          <w:tcPr>
            <w:tcW w:w="1216" w:type="dxa"/>
            <w:tcBorders>
              <w:top w:val="double" w:sz="6" w:space="0" w:color="auto"/>
              <w:left w:val="nil"/>
              <w:bottom w:val="single" w:sz="8" w:space="0" w:color="auto"/>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(PBE) (eV)</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Direct band gap (HSE06) (eV)</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Indirect band gap (HSE06) (eV)</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proofErr w:type="gramStart"/>
            <w:r w:rsidRPr="00A20DCD">
              <w:rPr>
                <w:color w:val="0D0D0D" w:themeColor="text1" w:themeTint="F2"/>
                <w:kern w:val="0"/>
                <w:sz w:val="24"/>
              </w:rPr>
              <w:t>Direct  band</w:t>
            </w:r>
            <w:proofErr w:type="gramEnd"/>
            <w:r w:rsidRPr="00A20DCD">
              <w:rPr>
                <w:color w:val="0D0D0D" w:themeColor="text1" w:themeTint="F2"/>
                <w:kern w:val="0"/>
                <w:sz w:val="24"/>
              </w:rPr>
              <w:t xml:space="preserve"> gap</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c>
          <w:tcPr>
            <w:tcW w:w="117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 xml:space="preserve">Indirect band gap </w:t>
            </w:r>
          </w:p>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(G0W0) (eV)</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0.72</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1.25</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1.01</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1.22</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1.27</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0.34</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1.26</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1.33</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624"/>
          <w:jc w:val="center"/>
        </w:trPr>
        <w:tc>
          <w:tcPr>
            <w:tcW w:w="1080"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0.71</w:t>
            </w:r>
          </w:p>
        </w:tc>
        <w:tc>
          <w:tcPr>
            <w:tcW w:w="1216" w:type="dxa"/>
            <w:tcBorders>
              <w:top w:val="nil"/>
              <w:left w:val="nil"/>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21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1.58</w:t>
            </w:r>
          </w:p>
        </w:tc>
        <w:tc>
          <w:tcPr>
            <w:tcW w:w="1094"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c>
          <w:tcPr>
            <w:tcW w:w="1092" w:type="dxa"/>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1.87</w:t>
            </w:r>
          </w:p>
        </w:tc>
        <w:tc>
          <w:tcPr>
            <w:tcW w:w="1176" w:type="dxa"/>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w:t>
            </w: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0.59</w:t>
            </w:r>
          </w:p>
        </w:tc>
        <w:tc>
          <w:tcPr>
            <w:tcW w:w="1216" w:type="dxa"/>
            <w:tcBorders>
              <w:top w:val="nil"/>
              <w:left w:val="nil"/>
              <w:bottom w:val="double" w:sz="6" w:space="0" w:color="000000"/>
              <w:right w:val="nil"/>
            </w:tcBorders>
            <w:vAlign w:val="center"/>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0.57</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1.14</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1.09</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1.30</w:t>
            </w:r>
          </w:p>
        </w:tc>
        <w:tc>
          <w:tcPr>
            <w:tcW w:w="117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1.15</w:t>
            </w:r>
          </w:p>
        </w:tc>
      </w:tr>
      <w:bookmarkEnd w:id="77"/>
      <w:bookmarkEnd w:id="78"/>
    </w:tbl>
    <w:p w:rsidR="00365BCB" w:rsidRDefault="00365BCB" w:rsidP="00365BCB">
      <w:pPr>
        <w:spacing w:line="360" w:lineRule="auto"/>
        <w:rPr>
          <w:sz w:val="24"/>
        </w:rPr>
      </w:pPr>
    </w:p>
    <w:p w:rsidR="00365BCB" w:rsidRPr="00993127" w:rsidRDefault="00365BCB" w:rsidP="00365BCB">
      <w:pPr>
        <w:spacing w:line="360" w:lineRule="auto"/>
        <w:rPr>
          <w:b/>
          <w:sz w:val="24"/>
        </w:rPr>
      </w:pPr>
      <w:r w:rsidRPr="00993127">
        <w:rPr>
          <w:rFonts w:hint="eastAsia"/>
          <w:b/>
          <w:sz w:val="24"/>
        </w:rPr>
        <w:t xml:space="preserve">    </w:t>
      </w:r>
      <w:r w:rsidRPr="00993127">
        <w:rPr>
          <w:rFonts w:hint="eastAsia"/>
          <w:b/>
          <w:sz w:val="24"/>
        </w:rPr>
        <w:t>跃迁矩阵元</w:t>
      </w:r>
    </w:p>
    <w:p w:rsidR="00365BCB" w:rsidRDefault="00365BCB" w:rsidP="00365BCB">
      <w:pPr>
        <w:spacing w:line="360" w:lineRule="auto"/>
        <w:ind w:firstLineChars="200" w:firstLine="480"/>
        <w:rPr>
          <w:color w:val="000000" w:themeColor="text1"/>
          <w:sz w:val="24"/>
        </w:rPr>
      </w:pPr>
      <w:r>
        <w:rPr>
          <w:rFonts w:hint="eastAsia"/>
          <w:sz w:val="24"/>
        </w:rPr>
        <w:t>这些混合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sz w:val="24"/>
        </w:rPr>
        <w:t>杂化的碳同素异形体之所以能够吸收可见光，是因为</w:t>
      </w:r>
      <w:proofErr w:type="gramStart"/>
      <w:r>
        <w:rPr>
          <w:rFonts w:hint="eastAsia"/>
          <w:sz w:val="24"/>
        </w:rPr>
        <w:t>量子</w:t>
      </w:r>
      <w:r>
        <w:rPr>
          <w:rFonts w:hint="eastAsia"/>
          <w:sz w:val="24"/>
        </w:rPr>
        <w:lastRenderedPageBreak/>
        <w:t>限域效应</w:t>
      </w:r>
      <w:proofErr w:type="gramEnd"/>
      <w:r>
        <w:rPr>
          <w:rFonts w:hint="eastAsia"/>
          <w:sz w:val="24"/>
        </w:rPr>
        <w:t>把</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sz w:val="24"/>
        </w:rPr>
        <w:t>杂化的原子的</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轨道打开了一个带隙造成的</w:t>
      </w:r>
      <w:r>
        <w:rPr>
          <w:rFonts w:hint="eastAsia"/>
          <w:color w:val="000000" w:themeColor="text1"/>
          <w:sz w:val="24"/>
        </w:rPr>
        <w:t>，</w:t>
      </w:r>
      <w:r>
        <w:rPr>
          <w:color w:val="000000" w:themeColor="text1"/>
          <w:sz w:val="24"/>
        </w:rPr>
        <w:t>这可以从图</w:t>
      </w:r>
      <w:r>
        <w:rPr>
          <w:rFonts w:hint="eastAsia"/>
          <w:color w:val="000000" w:themeColor="text1"/>
          <w:sz w:val="24"/>
        </w:rPr>
        <w:t>3.11</w:t>
      </w:r>
      <w:r>
        <w:rPr>
          <w:rFonts w:hint="eastAsia"/>
          <w:color w:val="000000" w:themeColor="text1"/>
          <w:sz w:val="24"/>
        </w:rPr>
        <w:t>中看出来。该图中显示，所有发现的这</w:t>
      </w:r>
      <w:r>
        <w:rPr>
          <w:rFonts w:hint="eastAsia"/>
          <w:color w:val="000000" w:themeColor="text1"/>
          <w:sz w:val="24"/>
        </w:rPr>
        <w:t>5</w:t>
      </w:r>
      <w:r>
        <w:rPr>
          <w:rFonts w:hint="eastAsia"/>
          <w:color w:val="000000" w:themeColor="text1"/>
          <w:sz w:val="24"/>
        </w:rPr>
        <w:t>个新的碳同素异形体相，导带底和价带</w:t>
      </w:r>
      <w:proofErr w:type="gramStart"/>
      <w:r>
        <w:rPr>
          <w:rFonts w:hint="eastAsia"/>
          <w:color w:val="000000" w:themeColor="text1"/>
          <w:sz w:val="24"/>
        </w:rPr>
        <w:t>顶都是</w:t>
      </w:r>
      <w:proofErr w:type="gramEnd"/>
      <w:r>
        <w:rPr>
          <w:rFonts w:hint="eastAsia"/>
          <w:color w:val="000000" w:themeColor="text1"/>
          <w:sz w:val="24"/>
        </w:rPr>
        <w:t>由</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杂化的原子贡献的，价带顶由</w:t>
      </w:r>
      <w:r w:rsidRPr="00392F2A">
        <w:rPr>
          <w:color w:val="000000" w:themeColor="text1"/>
          <w:sz w:val="24"/>
        </w:rPr>
        <w:t>π</w:t>
      </w:r>
      <w:r>
        <w:rPr>
          <w:color w:val="000000" w:themeColor="text1"/>
          <w:sz w:val="24"/>
        </w:rPr>
        <w:t>态构成</w:t>
      </w:r>
      <w:r>
        <w:rPr>
          <w:rFonts w:hint="eastAsia"/>
          <w:color w:val="000000" w:themeColor="text1"/>
          <w:sz w:val="24"/>
        </w:rPr>
        <w:t>，</w:t>
      </w:r>
      <w:r>
        <w:rPr>
          <w:color w:val="000000" w:themeColor="text1"/>
          <w:sz w:val="24"/>
        </w:rPr>
        <w:t>导带底由</w:t>
      </w:r>
      <w:r w:rsidRPr="00392F2A">
        <w:rPr>
          <w:color w:val="000000" w:themeColor="text1"/>
          <w:sz w:val="24"/>
        </w:rPr>
        <w:t>π</w:t>
      </w:r>
      <w:r>
        <w:rPr>
          <w:rFonts w:hint="eastAsia"/>
          <w:color w:val="000000" w:themeColor="text1"/>
          <w:sz w:val="24"/>
        </w:rPr>
        <w:t>*</w:t>
      </w:r>
      <w:r>
        <w:rPr>
          <w:color w:val="000000" w:themeColor="text1"/>
          <w:sz w:val="24"/>
        </w:rPr>
        <w:t>态构成</w:t>
      </w:r>
      <w:r>
        <w:rPr>
          <w:rFonts w:hint="eastAsia"/>
          <w:color w:val="000000" w:themeColor="text1"/>
          <w:sz w:val="24"/>
        </w:rPr>
        <w:t>，</w:t>
      </w:r>
      <w:r>
        <w:rPr>
          <w:color w:val="000000" w:themeColor="text1"/>
          <w:sz w:val="24"/>
        </w:rPr>
        <w:t>这一特点和石墨</w:t>
      </w:r>
      <w:proofErr w:type="gramStart"/>
      <w:r>
        <w:rPr>
          <w:color w:val="000000" w:themeColor="text1"/>
          <w:sz w:val="24"/>
        </w:rPr>
        <w:t>烯</w:t>
      </w:r>
      <w:proofErr w:type="gramEnd"/>
      <w:r>
        <w:rPr>
          <w:color w:val="000000" w:themeColor="text1"/>
          <w:sz w:val="24"/>
        </w:rPr>
        <w:t>类似</w:t>
      </w:r>
      <w:r>
        <w:rPr>
          <w:rFonts w:hint="eastAsia"/>
          <w:color w:val="000000" w:themeColor="text1"/>
          <w:sz w:val="24"/>
        </w:rPr>
        <w:t>。与石墨</w:t>
      </w:r>
      <w:proofErr w:type="gramStart"/>
      <w:r>
        <w:rPr>
          <w:rFonts w:hint="eastAsia"/>
          <w:color w:val="000000" w:themeColor="text1"/>
          <w:sz w:val="24"/>
        </w:rPr>
        <w:t>烯</w:t>
      </w:r>
      <w:proofErr w:type="gramEnd"/>
      <w:r>
        <w:rPr>
          <w:rFonts w:hint="eastAsia"/>
          <w:color w:val="000000" w:themeColor="text1"/>
          <w:sz w:val="24"/>
        </w:rPr>
        <w:t>不同的是，这里</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Pr>
          <w:rFonts w:hint="eastAsia"/>
          <w:color w:val="000000" w:themeColor="text1"/>
          <w:sz w:val="24"/>
        </w:rPr>
        <w:t>杂化的原子只成对出现，不构成周期性网络，因此无法构成共轭大</w:t>
      </w:r>
      <w:r w:rsidRPr="00392F2A">
        <w:rPr>
          <w:color w:val="000000" w:themeColor="text1"/>
          <w:sz w:val="24"/>
        </w:rPr>
        <w:t>π</w:t>
      </w:r>
      <w:r>
        <w:rPr>
          <w:color w:val="000000" w:themeColor="text1"/>
          <w:sz w:val="24"/>
        </w:rPr>
        <w:t>键</w:t>
      </w:r>
      <w:r>
        <w:rPr>
          <w:rFonts w:hint="eastAsia"/>
          <w:color w:val="000000" w:themeColor="text1"/>
          <w:sz w:val="24"/>
        </w:rPr>
        <w:t>。明确了导带底和价带顶的构成，我们可以清楚地知道这些材料对可见光的吸收就来源于吸收一个光子，电子实现从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w:t>
      </w:r>
      <w:r>
        <w:rPr>
          <w:rFonts w:hint="eastAsia"/>
          <w:color w:val="000000" w:themeColor="text1"/>
          <w:sz w:val="24"/>
        </w:rPr>
        <w:t>。</w:t>
      </w:r>
      <w:r>
        <w:rPr>
          <w:color w:val="000000" w:themeColor="text1"/>
          <w:sz w:val="24"/>
        </w:rPr>
        <w:t>这里</w:t>
      </w:r>
      <w:r>
        <w:rPr>
          <w:rFonts w:hint="eastAsia"/>
          <w:color w:val="000000" w:themeColor="text1"/>
          <w:sz w:val="24"/>
        </w:rPr>
        <w:t>，和</w:t>
      </w:r>
      <w:proofErr w:type="gramStart"/>
      <w:r>
        <w:rPr>
          <w:rFonts w:hint="eastAsia"/>
          <w:color w:val="000000" w:themeColor="text1"/>
          <w:sz w:val="24"/>
        </w:rPr>
        <w:t>石墨烯中的</w:t>
      </w:r>
      <w:proofErr w:type="gramEnd"/>
      <w:r>
        <w:rPr>
          <w:rFonts w:hint="eastAsia"/>
          <w:color w:val="000000" w:themeColor="text1"/>
          <w:sz w:val="24"/>
        </w:rPr>
        <w:t>情形类似，</w:t>
      </w:r>
      <w:r>
        <w:rPr>
          <w:color w:val="000000" w:themeColor="text1"/>
          <w:sz w:val="24"/>
        </w:rPr>
        <w:t>从</w:t>
      </w:r>
      <w:r w:rsidRPr="00392F2A">
        <w:rPr>
          <w:color w:val="000000" w:themeColor="text1"/>
          <w:sz w:val="24"/>
        </w:rPr>
        <w:t>π</w:t>
      </w:r>
      <w:r>
        <w:rPr>
          <w:rFonts w:hint="eastAsia"/>
          <w:color w:val="000000" w:themeColor="text1"/>
          <w:sz w:val="24"/>
        </w:rPr>
        <w:t>到</w:t>
      </w:r>
      <w:r w:rsidRPr="00392F2A">
        <w:rPr>
          <w:color w:val="000000" w:themeColor="text1"/>
          <w:sz w:val="24"/>
        </w:rPr>
        <w:t>π*</w:t>
      </w:r>
      <w:r>
        <w:rPr>
          <w:color w:val="000000" w:themeColor="text1"/>
          <w:sz w:val="24"/>
        </w:rPr>
        <w:t>态的跃迁是不被禁阻的</w:t>
      </w:r>
      <w:r>
        <w:rPr>
          <w:rFonts w:hint="eastAsia"/>
          <w:color w:val="000000" w:themeColor="text1"/>
          <w:sz w:val="24"/>
        </w:rPr>
        <w:t>[54, 55]</w:t>
      </w:r>
      <w:r>
        <w:rPr>
          <w:rFonts w:hint="eastAsia"/>
          <w:color w:val="000000" w:themeColor="text1"/>
          <w:sz w:val="24"/>
        </w:rPr>
        <w:t>，这点被光学带隙上的跃迁矩阵元的计算所证实，如表</w:t>
      </w:r>
      <w:r>
        <w:rPr>
          <w:rFonts w:hint="eastAsia"/>
          <w:color w:val="000000" w:themeColor="text1"/>
          <w:sz w:val="24"/>
        </w:rPr>
        <w:t>3.4</w:t>
      </w:r>
      <w:r>
        <w:rPr>
          <w:rFonts w:hint="eastAsia"/>
          <w:color w:val="000000" w:themeColor="text1"/>
          <w:sz w:val="24"/>
        </w:rPr>
        <w:t>所示。因此混合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杂化的碳同素异形体材料能够被用作太阳能电池的光吸收材料。</w:t>
      </w:r>
    </w:p>
    <w:p w:rsidR="00365BCB" w:rsidRDefault="00365BCB" w:rsidP="00365BCB">
      <w:pPr>
        <w:spacing w:line="360" w:lineRule="auto"/>
        <w:rPr>
          <w:sz w:val="24"/>
        </w:rPr>
      </w:pPr>
    </w:p>
    <w:p w:rsidR="00365BCB" w:rsidRDefault="00365BCB" w:rsidP="00365BCB">
      <w:pPr>
        <w:spacing w:line="360" w:lineRule="auto"/>
        <w:jc w:val="center"/>
        <w:rPr>
          <w:sz w:val="24"/>
        </w:rPr>
      </w:pPr>
      <w:r>
        <w:rPr>
          <w:noProof/>
          <w:sz w:val="24"/>
        </w:rPr>
        <w:drawing>
          <wp:inline distT="0" distB="0" distL="0" distR="0" wp14:anchorId="5D6F0B63" wp14:editId="0814AB36">
            <wp:extent cx="5083810" cy="5240655"/>
            <wp:effectExtent l="0" t="0" r="2540" b="0"/>
            <wp:docPr id="16" name="Picture 16" descr="C:\Users\越宇\AppData\Local\Temp\1490478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478194(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3810" cy="5240655"/>
                    </a:xfrm>
                    <a:prstGeom prst="rect">
                      <a:avLst/>
                    </a:prstGeom>
                    <a:noFill/>
                    <a:ln>
                      <a:noFill/>
                    </a:ln>
                  </pic:spPr>
                </pic:pic>
              </a:graphicData>
            </a:graphic>
          </wp:inline>
        </w:drawing>
      </w:r>
      <w:r>
        <w:rPr>
          <w:rFonts w:hint="eastAsia"/>
          <w:sz w:val="24"/>
        </w:rPr>
        <w:t>.</w:t>
      </w:r>
    </w:p>
    <w:p w:rsidR="00365BCB" w:rsidRPr="00B80BB0" w:rsidRDefault="00365BCB" w:rsidP="00365BCB">
      <w:pPr>
        <w:spacing w:line="360" w:lineRule="auto"/>
        <w:jc w:val="center"/>
        <w:rPr>
          <w:rFonts w:ascii="黑体" w:eastAsia="黑体" w:hAnsi="黑体"/>
          <w:szCs w:val="21"/>
        </w:rPr>
      </w:pPr>
      <w:r w:rsidRPr="00B80BB0">
        <w:rPr>
          <w:rFonts w:ascii="黑体" w:eastAsia="黑体" w:hAnsi="黑体" w:hint="eastAsia"/>
          <w:szCs w:val="21"/>
        </w:rPr>
        <w:t xml:space="preserve">图3.11 </w:t>
      </w:r>
      <w:r>
        <w:rPr>
          <w:rFonts w:ascii="黑体" w:eastAsia="黑体" w:hAnsi="黑体" w:hint="eastAsia"/>
          <w:szCs w:val="21"/>
        </w:rPr>
        <w:t>五种碳同素异形体导带底（黄色）和价带顶（蓝色）的部分电荷密度。</w:t>
      </w:r>
      <w:r w:rsidRPr="00EB6AB5">
        <w:rPr>
          <w:rFonts w:ascii="黑体" w:eastAsia="黑体" w:hAnsi="黑体"/>
          <w:szCs w:val="21"/>
        </w:rPr>
        <w:t>(a) C</w:t>
      </w:r>
      <w:r w:rsidRPr="003F4DFE">
        <w:rPr>
          <w:rFonts w:ascii="黑体" w:eastAsia="黑体" w:hAnsi="黑体"/>
          <w:szCs w:val="21"/>
          <w:vertAlign w:val="subscript"/>
        </w:rPr>
        <w:t>10</w:t>
      </w:r>
      <w:r w:rsidRPr="00EB6AB5">
        <w:rPr>
          <w:rFonts w:ascii="黑体" w:eastAsia="黑体" w:hAnsi="黑体"/>
          <w:szCs w:val="21"/>
        </w:rPr>
        <w:t>-C, (b) C</w:t>
      </w:r>
      <w:r w:rsidRPr="003F4DFE">
        <w:rPr>
          <w:rFonts w:ascii="黑体" w:eastAsia="黑体" w:hAnsi="黑体"/>
          <w:szCs w:val="21"/>
          <w:vertAlign w:val="subscript"/>
        </w:rPr>
        <w:t>14</w:t>
      </w:r>
      <w:r w:rsidRPr="00EB6AB5">
        <w:rPr>
          <w:rFonts w:ascii="黑体" w:eastAsia="黑体" w:hAnsi="黑体"/>
          <w:szCs w:val="21"/>
        </w:rPr>
        <w:t>-C, (c) C</w:t>
      </w:r>
      <w:r w:rsidRPr="003F4DFE">
        <w:rPr>
          <w:rFonts w:ascii="黑体" w:eastAsia="黑体" w:hAnsi="黑体"/>
          <w:szCs w:val="21"/>
          <w:vertAlign w:val="subscript"/>
        </w:rPr>
        <w:t>20</w:t>
      </w:r>
      <w:r w:rsidRPr="00EB6AB5">
        <w:rPr>
          <w:rFonts w:ascii="黑体" w:eastAsia="黑体" w:hAnsi="黑体"/>
          <w:szCs w:val="21"/>
        </w:rPr>
        <w:t>-D, (d) C</w:t>
      </w:r>
      <w:r w:rsidRPr="003F4DFE">
        <w:rPr>
          <w:rFonts w:ascii="黑体" w:eastAsia="黑体" w:hAnsi="黑体"/>
          <w:szCs w:val="21"/>
          <w:vertAlign w:val="subscript"/>
        </w:rPr>
        <w:t>24</w:t>
      </w:r>
      <w:r w:rsidRPr="00EB6AB5">
        <w:rPr>
          <w:rFonts w:ascii="黑体" w:eastAsia="黑体" w:hAnsi="黑体"/>
          <w:szCs w:val="21"/>
        </w:rPr>
        <w:t>-D and (e) C</w:t>
      </w:r>
      <w:r w:rsidRPr="003F4DFE">
        <w:rPr>
          <w:rFonts w:ascii="黑体" w:eastAsia="黑体" w:hAnsi="黑体"/>
          <w:szCs w:val="21"/>
          <w:vertAlign w:val="subscript"/>
        </w:rPr>
        <w:t>24</w:t>
      </w:r>
      <w:r w:rsidRPr="00EB6AB5">
        <w:rPr>
          <w:rFonts w:ascii="黑体" w:eastAsia="黑体" w:hAnsi="黑体"/>
          <w:szCs w:val="21"/>
        </w:rPr>
        <w:t>-C</w:t>
      </w:r>
      <w:r w:rsidRPr="00EB6AB5">
        <w:rPr>
          <w:rFonts w:ascii="黑体" w:eastAsia="黑体" w:hAnsi="黑体" w:hint="eastAsia"/>
          <w:szCs w:val="21"/>
        </w:rPr>
        <w:t>。</w:t>
      </w:r>
      <w:r>
        <w:rPr>
          <w:rFonts w:ascii="黑体" w:eastAsia="黑体" w:hAnsi="黑体" w:hint="eastAsia"/>
          <w:szCs w:val="21"/>
        </w:rPr>
        <w:t>其中，导带底和价带顶的</w:t>
      </w:r>
      <w:proofErr w:type="gramStart"/>
      <w:r>
        <w:rPr>
          <w:rFonts w:ascii="黑体" w:eastAsia="黑体" w:hAnsi="黑体" w:hint="eastAsia"/>
          <w:szCs w:val="21"/>
        </w:rPr>
        <w:t>态主要</w:t>
      </w:r>
      <w:proofErr w:type="gramEnd"/>
      <w:r>
        <w:rPr>
          <w:rFonts w:ascii="黑体" w:eastAsia="黑体" w:hAnsi="黑体" w:hint="eastAsia"/>
          <w:szCs w:val="21"/>
        </w:rPr>
        <w:t>都是由</w:t>
      </w:r>
      <w:r>
        <w:rPr>
          <w:rFonts w:ascii="黑体" w:eastAsia="黑体" w:hAnsi="黑体" w:hint="eastAsia"/>
          <w:szCs w:val="21"/>
        </w:rPr>
        <w:lastRenderedPageBreak/>
        <w:t>sp</w:t>
      </w:r>
      <w:r w:rsidRPr="00215B30">
        <w:rPr>
          <w:rFonts w:ascii="黑体" w:eastAsia="黑体" w:hAnsi="黑体" w:hint="eastAsia"/>
          <w:szCs w:val="21"/>
          <w:vertAlign w:val="superscript"/>
        </w:rPr>
        <w:t>2</w:t>
      </w:r>
      <w:r>
        <w:rPr>
          <w:rFonts w:ascii="黑体" w:eastAsia="黑体" w:hAnsi="黑体" w:hint="eastAsia"/>
          <w:szCs w:val="21"/>
        </w:rPr>
        <w:t>杂化的碳原子（标记成绿色的原子）贡献的。</w:t>
      </w:r>
    </w:p>
    <w:p w:rsidR="00365BCB" w:rsidRDefault="00365BCB" w:rsidP="00365BCB">
      <w:pPr>
        <w:spacing w:line="360" w:lineRule="auto"/>
        <w:rPr>
          <w:sz w:val="24"/>
        </w:rPr>
      </w:pPr>
    </w:p>
    <w:p w:rsidR="00365BCB" w:rsidRPr="007E3382" w:rsidRDefault="00365BCB" w:rsidP="00365BCB">
      <w:pPr>
        <w:spacing w:line="360" w:lineRule="auto"/>
        <w:jc w:val="center"/>
        <w:rPr>
          <w:rFonts w:ascii="黑体" w:eastAsia="黑体" w:hAnsi="黑体"/>
          <w:szCs w:val="21"/>
        </w:rPr>
      </w:pPr>
      <w:r w:rsidRPr="007E3382">
        <w:rPr>
          <w:rFonts w:ascii="黑体" w:eastAsia="黑体" w:hAnsi="黑体" w:hint="eastAsia"/>
          <w:szCs w:val="21"/>
        </w:rPr>
        <w:t>表3.4 五种碳</w:t>
      </w:r>
      <w:r>
        <w:rPr>
          <w:rFonts w:ascii="黑体" w:eastAsia="黑体" w:hAnsi="黑体" w:hint="eastAsia"/>
          <w:szCs w:val="21"/>
        </w:rPr>
        <w:t>同素异形体在光学带隙上的跃迁矩阵元（单位：Bohr/Hartree）</w:t>
      </w:r>
    </w:p>
    <w:tbl>
      <w:tblPr>
        <w:tblW w:w="4482" w:type="dxa"/>
        <w:jc w:val="center"/>
        <w:tblLook w:val="04A0" w:firstRow="1" w:lastRow="0" w:firstColumn="1" w:lastColumn="0" w:noHBand="0" w:noVBand="1"/>
      </w:tblPr>
      <w:tblGrid>
        <w:gridCol w:w="1080"/>
        <w:gridCol w:w="1216"/>
        <w:gridCol w:w="1094"/>
        <w:gridCol w:w="1092"/>
      </w:tblGrid>
      <w:tr w:rsidR="00365BCB" w:rsidRPr="00A20DCD" w:rsidTr="00F82A35">
        <w:trPr>
          <w:trHeight w:val="770"/>
          <w:jc w:val="center"/>
        </w:trPr>
        <w:tc>
          <w:tcPr>
            <w:tcW w:w="1080"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Crystal</w:t>
            </w:r>
          </w:p>
        </w:tc>
        <w:tc>
          <w:tcPr>
            <w:tcW w:w="1216"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x</w:t>
            </w:r>
            <w:r w:rsidRPr="00A20DCD">
              <w:rPr>
                <w:color w:val="0D0D0D" w:themeColor="text1" w:themeTint="F2"/>
                <w:kern w:val="0"/>
                <w:sz w:val="24"/>
              </w:rPr>
              <w:t>|</w:t>
            </w:r>
          </w:p>
        </w:tc>
        <w:tc>
          <w:tcPr>
            <w:tcW w:w="1094" w:type="dxa"/>
            <w:tcBorders>
              <w:top w:val="double" w:sz="6" w:space="0" w:color="auto"/>
              <w:left w:val="nil"/>
              <w:bottom w:val="single" w:sz="8" w:space="0" w:color="auto"/>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y</w:t>
            </w:r>
            <w:r w:rsidRPr="00A20DCD">
              <w:rPr>
                <w:color w:val="0D0D0D" w:themeColor="text1" w:themeTint="F2"/>
                <w:kern w:val="0"/>
                <w:sz w:val="24"/>
              </w:rPr>
              <w:t>|</w:t>
            </w:r>
          </w:p>
        </w:tc>
        <w:tc>
          <w:tcPr>
            <w:tcW w:w="1092" w:type="dxa"/>
            <w:tcBorders>
              <w:top w:val="double" w:sz="6" w:space="0" w:color="auto"/>
              <w:left w:val="nil"/>
              <w:bottom w:val="single" w:sz="8" w:space="0" w:color="auto"/>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|M</w:t>
            </w:r>
            <w:r w:rsidRPr="00A20DCD">
              <w:rPr>
                <w:color w:val="0D0D0D" w:themeColor="text1" w:themeTint="F2"/>
                <w:kern w:val="0"/>
                <w:sz w:val="24"/>
                <w:vertAlign w:val="subscript"/>
              </w:rPr>
              <w:t>z</w:t>
            </w:r>
            <w:r w:rsidRPr="00A20DCD">
              <w:rPr>
                <w:color w:val="0D0D0D" w:themeColor="text1" w:themeTint="F2"/>
                <w:kern w:val="0"/>
                <w:sz w:val="24"/>
              </w:rPr>
              <w:t>|</w:t>
            </w: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10</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0.0030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0.0994</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0.0052</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14</w:t>
            </w:r>
            <w:r w:rsidRPr="00A20DCD">
              <w:rPr>
                <w:color w:val="0D0D0D" w:themeColor="text1" w:themeTint="F2"/>
                <w:kern w:val="0"/>
                <w:szCs w:val="21"/>
              </w:rPr>
              <w:t>-C</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0.0008</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20</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0.0061</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-D</w:t>
            </w:r>
          </w:p>
        </w:tc>
        <w:tc>
          <w:tcPr>
            <w:tcW w:w="1216"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0.0045</w:t>
            </w:r>
          </w:p>
        </w:tc>
        <w:tc>
          <w:tcPr>
            <w:tcW w:w="1094" w:type="dxa"/>
            <w:vMerge w:val="restart"/>
            <w:tcBorders>
              <w:top w:val="nil"/>
              <w:left w:val="nil"/>
              <w:bottom w:val="nil"/>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2" w:type="dxa"/>
            <w:vMerge w:val="restart"/>
            <w:tcBorders>
              <w:top w:val="nil"/>
              <w:left w:val="nil"/>
              <w:bottom w:val="nil"/>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r>
      <w:tr w:rsidR="00365BCB" w:rsidRPr="00A20DCD" w:rsidTr="00F82A35">
        <w:trPr>
          <w:trHeight w:val="312"/>
          <w:jc w:val="center"/>
        </w:trPr>
        <w:tc>
          <w:tcPr>
            <w:tcW w:w="1080"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Cs w:val="21"/>
              </w:rPr>
            </w:pPr>
          </w:p>
        </w:tc>
        <w:tc>
          <w:tcPr>
            <w:tcW w:w="1216"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4"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c>
          <w:tcPr>
            <w:tcW w:w="1092" w:type="dxa"/>
            <w:vMerge/>
            <w:tcBorders>
              <w:top w:val="nil"/>
              <w:left w:val="nil"/>
              <w:bottom w:val="nil"/>
              <w:right w:val="nil"/>
            </w:tcBorders>
            <w:vAlign w:val="center"/>
            <w:hideMark/>
          </w:tcPr>
          <w:p w:rsidR="00365BCB" w:rsidRPr="00A20DCD" w:rsidRDefault="00365BCB" w:rsidP="00F82A35">
            <w:pPr>
              <w:widowControl/>
              <w:jc w:val="left"/>
              <w:rPr>
                <w:color w:val="0D0D0D" w:themeColor="text1" w:themeTint="F2"/>
                <w:kern w:val="0"/>
                <w:sz w:val="24"/>
              </w:rPr>
            </w:pPr>
          </w:p>
        </w:tc>
      </w:tr>
      <w:tr w:rsidR="00365BCB" w:rsidRPr="00A20DCD" w:rsidTr="00F82A35">
        <w:trPr>
          <w:trHeight w:val="312"/>
          <w:jc w:val="center"/>
        </w:trPr>
        <w:tc>
          <w:tcPr>
            <w:tcW w:w="1080"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Cs w:val="21"/>
              </w:rPr>
            </w:pPr>
            <w:r w:rsidRPr="00A20DCD">
              <w:rPr>
                <w:color w:val="0D0D0D" w:themeColor="text1" w:themeTint="F2"/>
                <w:kern w:val="0"/>
                <w:szCs w:val="21"/>
              </w:rPr>
              <w:t>C</w:t>
            </w:r>
            <w:r w:rsidRPr="00A20DCD">
              <w:rPr>
                <w:color w:val="0D0D0D" w:themeColor="text1" w:themeTint="F2"/>
                <w:kern w:val="0"/>
                <w:szCs w:val="21"/>
                <w:vertAlign w:val="subscript"/>
              </w:rPr>
              <w:t>24</w:t>
            </w:r>
            <w:r w:rsidRPr="00A20DCD">
              <w:rPr>
                <w:color w:val="0D0D0D" w:themeColor="text1" w:themeTint="F2"/>
                <w:kern w:val="0"/>
                <w:szCs w:val="21"/>
              </w:rPr>
              <w:t>-C</w:t>
            </w:r>
          </w:p>
        </w:tc>
        <w:tc>
          <w:tcPr>
            <w:tcW w:w="1216"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0.0000</w:t>
            </w:r>
          </w:p>
        </w:tc>
        <w:tc>
          <w:tcPr>
            <w:tcW w:w="1094" w:type="dxa"/>
            <w:tcBorders>
              <w:top w:val="nil"/>
              <w:left w:val="nil"/>
              <w:bottom w:val="double" w:sz="6" w:space="0" w:color="000000"/>
              <w:right w:val="nil"/>
            </w:tcBorders>
            <w:shd w:val="clear" w:color="auto" w:fill="auto"/>
            <w:noWrap/>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0.0108</w:t>
            </w:r>
          </w:p>
        </w:tc>
        <w:tc>
          <w:tcPr>
            <w:tcW w:w="1092" w:type="dxa"/>
            <w:tcBorders>
              <w:top w:val="nil"/>
              <w:left w:val="nil"/>
              <w:bottom w:val="double" w:sz="6" w:space="0" w:color="000000"/>
              <w:right w:val="nil"/>
            </w:tcBorders>
            <w:shd w:val="clear" w:color="auto" w:fill="auto"/>
            <w:vAlign w:val="center"/>
            <w:hideMark/>
          </w:tcPr>
          <w:p w:rsidR="00365BCB" w:rsidRPr="00A20DCD" w:rsidRDefault="00365BCB" w:rsidP="00F82A35">
            <w:pPr>
              <w:widowControl/>
              <w:jc w:val="center"/>
              <w:rPr>
                <w:color w:val="0D0D0D" w:themeColor="text1" w:themeTint="F2"/>
                <w:kern w:val="0"/>
                <w:sz w:val="24"/>
              </w:rPr>
            </w:pPr>
            <w:r w:rsidRPr="00A20DCD">
              <w:rPr>
                <w:color w:val="0D0D0D" w:themeColor="text1" w:themeTint="F2"/>
                <w:kern w:val="0"/>
                <w:sz w:val="24"/>
              </w:rPr>
              <w:t>0.0280</w:t>
            </w:r>
          </w:p>
        </w:tc>
      </w:tr>
    </w:tbl>
    <w:p w:rsidR="00365BCB" w:rsidRDefault="00365BCB" w:rsidP="00365BCB">
      <w:pPr>
        <w:spacing w:line="360" w:lineRule="auto"/>
        <w:jc w:val="center"/>
        <w:rPr>
          <w:sz w:val="24"/>
        </w:rPr>
      </w:pPr>
    </w:p>
    <w:p w:rsidR="00365BCB" w:rsidRPr="004373C7" w:rsidRDefault="00365BCB" w:rsidP="00365BCB">
      <w:pPr>
        <w:spacing w:line="360" w:lineRule="auto"/>
        <w:rPr>
          <w:sz w:val="24"/>
        </w:rPr>
      </w:pPr>
    </w:p>
    <w:p w:rsidR="00365BCB" w:rsidRPr="007A336F" w:rsidRDefault="00365BCB" w:rsidP="009B6A7A">
      <w:pPr>
        <w:pStyle w:val="3"/>
      </w:pPr>
      <w:r w:rsidRPr="007A336F">
        <w:rPr>
          <w:rFonts w:hint="eastAsia"/>
        </w:rPr>
        <w:tab/>
      </w:r>
      <w:bookmarkStart w:id="79" w:name="_Toc481571322"/>
      <w:r w:rsidRPr="007A336F">
        <w:rPr>
          <w:rFonts w:hint="eastAsia"/>
        </w:rPr>
        <w:t>3.3.</w:t>
      </w:r>
      <w:r w:rsidR="009B6A7A">
        <w:rPr>
          <w:rFonts w:hint="eastAsia"/>
        </w:rPr>
        <w:t>5</w:t>
      </w:r>
      <w:r w:rsidRPr="007A336F">
        <w:rPr>
          <w:rFonts w:hint="eastAsia"/>
        </w:rPr>
        <w:t xml:space="preserve"> </w:t>
      </w:r>
      <w:r w:rsidRPr="007A336F">
        <w:rPr>
          <w:rFonts w:hint="eastAsia"/>
        </w:rPr>
        <w:t>光学性质与光吸收</w:t>
      </w:r>
      <w:bookmarkEnd w:id="79"/>
    </w:p>
    <w:p w:rsidR="00365BCB" w:rsidRDefault="00365BCB" w:rsidP="00365BCB">
      <w:pPr>
        <w:spacing w:line="360" w:lineRule="auto"/>
        <w:ind w:firstLineChars="200" w:firstLine="480"/>
        <w:rPr>
          <w:color w:val="000000" w:themeColor="text1"/>
          <w:sz w:val="24"/>
        </w:rPr>
      </w:pPr>
      <w:r>
        <w:rPr>
          <w:rFonts w:hint="eastAsia"/>
          <w:color w:val="000000" w:themeColor="text1"/>
          <w:sz w:val="24"/>
        </w:rPr>
        <w:t>通过计算，我们发现这些被预言的混合</w:t>
      </w:r>
      <w:r w:rsidR="00215B30" w:rsidRPr="00EA07C1">
        <w:rPr>
          <w:rFonts w:hint="eastAsia"/>
          <w:i/>
          <w:color w:val="000000" w:themeColor="text1"/>
          <w:sz w:val="24"/>
        </w:rPr>
        <w:t>sp</w:t>
      </w:r>
      <w:r w:rsidR="00215B30" w:rsidRPr="00EA07C1">
        <w:rPr>
          <w:rFonts w:hint="eastAsia"/>
          <w:i/>
          <w:color w:val="000000" w:themeColor="text1"/>
          <w:sz w:val="24"/>
          <w:vertAlign w:val="superscript"/>
        </w:rPr>
        <w:t>2</w:t>
      </w:r>
      <w:r w:rsidR="00215B30" w:rsidRPr="00EA07C1">
        <w:rPr>
          <w:rFonts w:hint="eastAsia"/>
          <w:i/>
          <w:color w:val="000000" w:themeColor="text1"/>
          <w:sz w:val="24"/>
        </w:rPr>
        <w:t>-sp</w:t>
      </w:r>
      <w:r w:rsidR="00215B30" w:rsidRPr="00EA07C1">
        <w:rPr>
          <w:rFonts w:hint="eastAsia"/>
          <w:i/>
          <w:color w:val="000000" w:themeColor="text1"/>
          <w:sz w:val="24"/>
          <w:vertAlign w:val="superscript"/>
        </w:rPr>
        <w:t>3</w:t>
      </w:r>
      <w:r>
        <w:rPr>
          <w:rFonts w:hint="eastAsia"/>
          <w:color w:val="000000" w:themeColor="text1"/>
          <w:sz w:val="24"/>
        </w:rPr>
        <w:t>杂化的碳的同素异形体具有很好的光吸收和吸收效率。首先，我们计算了这些同素异形体的</w:t>
      </w:r>
      <w:proofErr w:type="gramStart"/>
      <w:r>
        <w:rPr>
          <w:rFonts w:hint="eastAsia"/>
          <w:color w:val="000000" w:themeColor="text1"/>
          <w:sz w:val="24"/>
        </w:rPr>
        <w:t>介</w:t>
      </w:r>
      <w:proofErr w:type="gramEnd"/>
      <w:r>
        <w:rPr>
          <w:rFonts w:hint="eastAsia"/>
          <w:color w:val="000000" w:themeColor="text1"/>
          <w:sz w:val="24"/>
        </w:rPr>
        <w:t>电函数的虚部</w:t>
      </w:r>
      <m:oMath>
        <m:sSub>
          <m:sSubPr>
            <m:ctrlPr>
              <w:rPr>
                <w:rFonts w:ascii="Cambria Math" w:hAnsi="Cambria Math"/>
                <w:color w:val="000000" w:themeColor="text1"/>
                <w:sz w:val="24"/>
              </w:rPr>
            </m:ctrlPr>
          </m:sSubPr>
          <m:e>
            <m:r>
              <m:rPr>
                <m:sty m:val="p"/>
              </m:rPr>
              <w:rPr>
                <w:rFonts w:ascii="Cambria Math" w:hAnsi="Cambria Math"/>
                <w:color w:val="000000" w:themeColor="text1"/>
                <w:sz w:val="24"/>
              </w:rPr>
              <m:t>ε</m:t>
            </m:r>
          </m:e>
          <m:sub>
            <m:r>
              <m:rPr>
                <m:sty m:val="p"/>
              </m:rPr>
              <w:rPr>
                <w:rFonts w:ascii="Cambria Math" w:hAnsi="Cambria Math"/>
                <w:color w:val="000000" w:themeColor="text1"/>
                <w:sz w:val="24"/>
              </w:rPr>
              <m:t>2</m:t>
            </m:r>
          </m:sub>
        </m:sSub>
        <m:d>
          <m:dPr>
            <m:ctrlPr>
              <w:rPr>
                <w:rFonts w:ascii="Cambria Math" w:hAnsi="Cambria Math"/>
                <w:color w:val="000000" w:themeColor="text1"/>
                <w:sz w:val="24"/>
              </w:rPr>
            </m:ctrlPr>
          </m:dPr>
          <m:e>
            <m:r>
              <m:rPr>
                <m:sty m:val="p"/>
              </m:rPr>
              <w:rPr>
                <w:rFonts w:ascii="Cambria Math" w:hAnsi="Cambria Math"/>
                <w:color w:val="000000" w:themeColor="text1"/>
                <w:sz w:val="24"/>
              </w:rPr>
              <m:t>ω</m:t>
            </m:r>
          </m:e>
        </m:d>
      </m:oMath>
      <w:r>
        <w:rPr>
          <w:rFonts w:hint="eastAsia"/>
          <w:color w:val="000000" w:themeColor="text1"/>
          <w:sz w:val="24"/>
        </w:rPr>
        <w:t>，</w:t>
      </w:r>
      <w:r>
        <w:rPr>
          <w:color w:val="000000" w:themeColor="text1"/>
          <w:sz w:val="24"/>
        </w:rPr>
        <w:t>在图</w:t>
      </w:r>
      <w:r>
        <w:rPr>
          <w:rFonts w:hint="eastAsia"/>
          <w:color w:val="000000" w:themeColor="text1"/>
          <w:sz w:val="24"/>
        </w:rPr>
        <w:t>3.12</w:t>
      </w:r>
      <w:r>
        <w:rPr>
          <w:rFonts w:hint="eastAsia"/>
          <w:color w:val="000000" w:themeColor="text1"/>
          <w:sz w:val="24"/>
        </w:rPr>
        <w:t>中。我们发现，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的光吸收从直接带隙处就起来了，而</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并没有。这样的区别是由这些晶体的转移</w:t>
      </w:r>
      <w:proofErr w:type="gramStart"/>
      <w:r>
        <w:rPr>
          <w:rFonts w:hint="eastAsia"/>
          <w:color w:val="000000" w:themeColor="text1"/>
          <w:sz w:val="24"/>
        </w:rPr>
        <w:t>矩阵元不同</w:t>
      </w:r>
      <w:proofErr w:type="gramEnd"/>
      <w:r>
        <w:rPr>
          <w:rFonts w:hint="eastAsia"/>
          <w:color w:val="000000" w:themeColor="text1"/>
          <w:sz w:val="24"/>
        </w:rPr>
        <w:t>引起的。从表</w:t>
      </w:r>
      <w:r>
        <w:rPr>
          <w:rFonts w:hint="eastAsia"/>
          <w:color w:val="000000" w:themeColor="text1"/>
          <w:sz w:val="24"/>
        </w:rPr>
        <w:t>3.4</w:t>
      </w:r>
      <w:r>
        <w:rPr>
          <w:rFonts w:hint="eastAsia"/>
          <w:color w:val="000000" w:themeColor="text1"/>
          <w:sz w:val="24"/>
        </w:rPr>
        <w:t>的转移</w:t>
      </w:r>
      <w:proofErr w:type="gramStart"/>
      <w:r>
        <w:rPr>
          <w:rFonts w:hint="eastAsia"/>
          <w:color w:val="000000" w:themeColor="text1"/>
          <w:sz w:val="24"/>
        </w:rPr>
        <w:t>矩阵元来看</w:t>
      </w:r>
      <w:proofErr w:type="gramEnd"/>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小差不多一个量级。新预言的五种碳同素异形体的光吸收系数如图</w:t>
      </w:r>
      <w:r>
        <w:rPr>
          <w:rFonts w:hint="eastAsia"/>
          <w:color w:val="000000" w:themeColor="text1"/>
          <w:sz w:val="24"/>
        </w:rPr>
        <w:t>3.13a</w:t>
      </w:r>
      <w:r>
        <w:rPr>
          <w:rFonts w:hint="eastAsia"/>
          <w:color w:val="000000" w:themeColor="text1"/>
          <w:sz w:val="24"/>
        </w:rPr>
        <w:t>所示。</w:t>
      </w:r>
      <w:r>
        <w:rPr>
          <w:rFonts w:hint="eastAsia"/>
          <w:color w:val="000000" w:themeColor="text1"/>
          <w:sz w:val="24"/>
        </w:rPr>
        <w:t>GaAs</w:t>
      </w:r>
      <w:r>
        <w:rPr>
          <w:rFonts w:hint="eastAsia"/>
          <w:color w:val="000000" w:themeColor="text1"/>
          <w:sz w:val="24"/>
        </w:rPr>
        <w:t>的光吸收曲线也画在图中作对比，因为它是已知的单节太阳能电池中转化效率最高的材料。这里，我们发现，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在可见光区域的光吸收系数甚至要好于</w:t>
      </w:r>
      <w:r>
        <w:rPr>
          <w:rFonts w:hint="eastAsia"/>
          <w:color w:val="000000" w:themeColor="text1"/>
          <w:sz w:val="24"/>
        </w:rPr>
        <w:t>GaAs</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的相近，只有</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要比</w:t>
      </w:r>
      <w:r>
        <w:rPr>
          <w:rFonts w:hint="eastAsia"/>
          <w:color w:val="000000" w:themeColor="text1"/>
          <w:sz w:val="24"/>
        </w:rPr>
        <w:t>GaAs</w:t>
      </w:r>
      <w:r>
        <w:rPr>
          <w:rFonts w:hint="eastAsia"/>
          <w:color w:val="000000" w:themeColor="text1"/>
          <w:sz w:val="24"/>
        </w:rPr>
        <w:t>略差。一种太阳能材料的转化效率和它的光吸收系数息息相关，在这些碳同素异形体有着如此优异的光吸收系数的情况下，我们进一步通过</w:t>
      </w:r>
      <w:r>
        <w:rPr>
          <w:rFonts w:hint="eastAsia"/>
          <w:color w:val="0D0D0D" w:themeColor="text1" w:themeTint="F2"/>
          <w:sz w:val="24"/>
          <w:szCs w:val="16"/>
        </w:rPr>
        <w:t>“受光谱限制的最大效率”（</w:t>
      </w:r>
      <w:r>
        <w:rPr>
          <w:rFonts w:hint="eastAsia"/>
          <w:color w:val="0D0D0D" w:themeColor="text1" w:themeTint="F2"/>
          <w:sz w:val="24"/>
          <w:szCs w:val="16"/>
        </w:rPr>
        <w:t>SLME</w:t>
      </w:r>
      <w:r>
        <w:rPr>
          <w:rFonts w:hint="eastAsia"/>
          <w:color w:val="0D0D0D" w:themeColor="text1" w:themeTint="F2"/>
          <w:sz w:val="24"/>
          <w:szCs w:val="16"/>
        </w:rPr>
        <w:t>）</w:t>
      </w:r>
      <w:r>
        <w:rPr>
          <w:rFonts w:hint="eastAsia"/>
          <w:color w:val="000000" w:themeColor="text1"/>
          <w:sz w:val="24"/>
        </w:rPr>
        <w:t>计算了其最大转化效率及其厚度的关系</w:t>
      </w:r>
      <w:r>
        <w:rPr>
          <w:rFonts w:hint="eastAsia"/>
          <w:color w:val="000000" w:themeColor="text1"/>
          <w:sz w:val="24"/>
        </w:rPr>
        <w:t>[44, 46]</w:t>
      </w:r>
      <w:r>
        <w:rPr>
          <w:rFonts w:hint="eastAsia"/>
          <w:color w:val="000000" w:themeColor="text1"/>
          <w:sz w:val="24"/>
        </w:rPr>
        <w:t>。五种碳同素异形体以及</w:t>
      </w:r>
      <w:r>
        <w:rPr>
          <w:rFonts w:hint="eastAsia"/>
          <w:color w:val="000000" w:themeColor="text1"/>
          <w:sz w:val="24"/>
        </w:rPr>
        <w:t>GaAs</w:t>
      </w:r>
      <w:r>
        <w:rPr>
          <w:rFonts w:hint="eastAsia"/>
          <w:color w:val="000000" w:themeColor="text1"/>
          <w:sz w:val="24"/>
        </w:rPr>
        <w:t>的最大转化效率如图</w:t>
      </w:r>
      <w:r>
        <w:rPr>
          <w:rFonts w:hint="eastAsia"/>
          <w:color w:val="000000" w:themeColor="text1"/>
          <w:sz w:val="24"/>
        </w:rPr>
        <w:t>3.13b</w:t>
      </w:r>
      <w:r>
        <w:rPr>
          <w:rFonts w:hint="eastAsia"/>
          <w:color w:val="000000" w:themeColor="text1"/>
          <w:sz w:val="24"/>
        </w:rPr>
        <w:t>所示。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在</w:t>
      </w:r>
      <w:r w:rsidRPr="00392F2A">
        <w:rPr>
          <w:color w:val="000000" w:themeColor="text1"/>
          <w:sz w:val="24"/>
        </w:rPr>
        <w:t>3 μm</w:t>
      </w:r>
      <w:r>
        <w:rPr>
          <w:color w:val="000000" w:themeColor="text1"/>
          <w:sz w:val="24"/>
        </w:rPr>
        <w:t>厚时</w:t>
      </w:r>
      <w:r>
        <w:rPr>
          <w:rFonts w:hint="eastAsia"/>
          <w:color w:val="000000" w:themeColor="text1"/>
          <w:sz w:val="24"/>
        </w:rPr>
        <w:t>，</w:t>
      </w:r>
      <w:r>
        <w:rPr>
          <w:color w:val="000000" w:themeColor="text1"/>
          <w:sz w:val="24"/>
        </w:rPr>
        <w:t>预测的转化效率可以高达</w:t>
      </w:r>
      <w:r>
        <w:rPr>
          <w:rFonts w:hint="eastAsia"/>
          <w:color w:val="000000" w:themeColor="text1"/>
          <w:sz w:val="24"/>
        </w:rPr>
        <w:t>33.5%</w:t>
      </w:r>
      <w:r>
        <w:rPr>
          <w:rFonts w:hint="eastAsia"/>
          <w:color w:val="000000" w:themeColor="text1"/>
          <w:sz w:val="24"/>
        </w:rPr>
        <w:t>和</w:t>
      </w:r>
      <w:r>
        <w:rPr>
          <w:rFonts w:hint="eastAsia"/>
          <w:color w:val="000000" w:themeColor="text1"/>
          <w:sz w:val="24"/>
        </w:rPr>
        <w:t>32.9%</w:t>
      </w:r>
      <w:r>
        <w:rPr>
          <w:rFonts w:hint="eastAsia"/>
          <w:color w:val="000000" w:themeColor="text1"/>
          <w:sz w:val="24"/>
        </w:rPr>
        <w:t>，而在</w:t>
      </w:r>
      <w:r w:rsidRPr="00392F2A">
        <w:rPr>
          <w:color w:val="000000" w:themeColor="text1"/>
          <w:sz w:val="24"/>
        </w:rPr>
        <w:t>Shockley-Queisser</w:t>
      </w:r>
      <w:r>
        <w:rPr>
          <w:rFonts w:hint="eastAsia"/>
          <w:color w:val="000000" w:themeColor="text1"/>
          <w:sz w:val="24"/>
        </w:rPr>
        <w:t>极限下，单节太阳能</w:t>
      </w:r>
      <w:r>
        <w:rPr>
          <w:rFonts w:hint="eastAsia"/>
          <w:color w:val="000000" w:themeColor="text1"/>
          <w:sz w:val="24"/>
        </w:rPr>
        <w:lastRenderedPageBreak/>
        <w:t>电池的最高转化效率仅</w:t>
      </w:r>
      <w:r>
        <w:rPr>
          <w:rFonts w:hint="eastAsia"/>
          <w:color w:val="000000" w:themeColor="text1"/>
          <w:sz w:val="24"/>
        </w:rPr>
        <w:t>33.7%[56]</w:t>
      </w:r>
      <w:r>
        <w:rPr>
          <w:rFonts w:hint="eastAsia"/>
          <w:color w:val="000000" w:themeColor="text1"/>
          <w:sz w:val="24"/>
        </w:rPr>
        <w:t>。因此，如果把</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用作薄膜太阳能材料，它们的厚度可以做到仅仅</w:t>
      </w:r>
      <w:r w:rsidRPr="00392F2A">
        <w:rPr>
          <w:color w:val="000000" w:themeColor="text1"/>
          <w:sz w:val="24"/>
        </w:rPr>
        <w:t>3 μm</w:t>
      </w:r>
      <w:r>
        <w:rPr>
          <w:color w:val="000000" w:themeColor="text1"/>
          <w:sz w:val="24"/>
        </w:rPr>
        <w:t>厚</w:t>
      </w:r>
      <w:r>
        <w:rPr>
          <w:rFonts w:hint="eastAsia"/>
          <w:color w:val="000000" w:themeColor="text1"/>
          <w:sz w:val="24"/>
        </w:rPr>
        <w:t>，</w:t>
      </w:r>
      <w:r>
        <w:rPr>
          <w:color w:val="000000" w:themeColor="text1"/>
          <w:sz w:val="24"/>
        </w:rPr>
        <w:t>可以有效地避免非辐射复合</w:t>
      </w:r>
      <w:r>
        <w:rPr>
          <w:rFonts w:hint="eastAsia"/>
          <w:color w:val="000000" w:themeColor="text1"/>
          <w:sz w:val="24"/>
        </w:rPr>
        <w:t>，</w:t>
      </w:r>
      <w:r>
        <w:rPr>
          <w:color w:val="000000" w:themeColor="text1"/>
          <w:sz w:val="24"/>
        </w:rPr>
        <w:t>因为光生载流子能够在短距离内被收集</w:t>
      </w:r>
      <w:r>
        <w:rPr>
          <w:rFonts w:hint="eastAsia"/>
          <w:color w:val="000000" w:themeColor="text1"/>
          <w:sz w:val="24"/>
        </w:rPr>
        <w:t>。</w:t>
      </w:r>
      <w:r>
        <w:rPr>
          <w:color w:val="000000" w:themeColor="text1"/>
          <w:sz w:val="24"/>
        </w:rPr>
        <w:t>与吸收系数计算所给出的结果类似</w:t>
      </w:r>
      <w:r>
        <w:rPr>
          <w:rFonts w:hint="eastAsia"/>
          <w:color w:val="000000" w:themeColor="text1"/>
          <w:sz w:val="24"/>
        </w:rPr>
        <w:t>，</w:t>
      </w:r>
      <w:r>
        <w:rPr>
          <w:rFonts w:hint="eastAsia"/>
          <w:color w:val="000000" w:themeColor="text1"/>
          <w:sz w:val="24"/>
        </w:rPr>
        <w:t>C</w:t>
      </w:r>
      <w:r w:rsidRPr="00215B30">
        <w:rPr>
          <w:rFonts w:hint="eastAsia"/>
          <w:color w:val="000000" w:themeColor="text1"/>
          <w:sz w:val="24"/>
          <w:vertAlign w:val="subscript"/>
        </w:rPr>
        <w:t>14</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20</w:t>
      </w:r>
      <w:r>
        <w:rPr>
          <w:rFonts w:hint="eastAsia"/>
          <w:color w:val="000000" w:themeColor="text1"/>
          <w:sz w:val="24"/>
        </w:rPr>
        <w:t>-D</w:t>
      </w:r>
      <w:r>
        <w:rPr>
          <w:rFonts w:hint="eastAsia"/>
          <w:color w:val="000000" w:themeColor="text1"/>
          <w:sz w:val="24"/>
        </w:rPr>
        <w:t>与</w:t>
      </w:r>
      <w:r>
        <w:rPr>
          <w:rFonts w:hint="eastAsia"/>
          <w:color w:val="000000" w:themeColor="text1"/>
          <w:sz w:val="24"/>
        </w:rPr>
        <w:t>GaAs</w:t>
      </w:r>
      <w:r>
        <w:rPr>
          <w:rFonts w:hint="eastAsia"/>
          <w:color w:val="000000" w:themeColor="text1"/>
          <w:sz w:val="24"/>
        </w:rPr>
        <w:t>的效率相近，而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-D</w:t>
      </w:r>
      <w:r>
        <w:rPr>
          <w:rFonts w:hint="eastAsia"/>
          <w:color w:val="000000" w:themeColor="text1"/>
          <w:sz w:val="24"/>
        </w:rPr>
        <w:t>比</w:t>
      </w:r>
      <w:r>
        <w:rPr>
          <w:rFonts w:hint="eastAsia"/>
          <w:color w:val="000000" w:themeColor="text1"/>
          <w:sz w:val="24"/>
        </w:rPr>
        <w:t>GaAs</w:t>
      </w:r>
      <w:r>
        <w:rPr>
          <w:rFonts w:hint="eastAsia"/>
          <w:color w:val="000000" w:themeColor="text1"/>
          <w:sz w:val="24"/>
        </w:rPr>
        <w:t>略差。当然，在这类材料真正应用于太阳能电池中，其效率如何，还取决于器件，这里只是给出了一个理论的最高效率估计。</w:t>
      </w:r>
    </w:p>
    <w:p w:rsidR="00365BCB" w:rsidRDefault="00365BCB" w:rsidP="00365BCB">
      <w:pPr>
        <w:spacing w:line="360" w:lineRule="auto"/>
        <w:ind w:firstLineChars="200" w:firstLine="480"/>
        <w:rPr>
          <w:color w:val="000000" w:themeColor="text1"/>
          <w:sz w:val="24"/>
        </w:rPr>
      </w:pPr>
      <w:r>
        <w:rPr>
          <w:rFonts w:hint="eastAsia"/>
          <w:color w:val="000000" w:themeColor="text1"/>
          <w:sz w:val="24"/>
        </w:rPr>
        <w:t>从</w:t>
      </w:r>
      <w:r>
        <w:rPr>
          <w:rFonts w:hint="eastAsia"/>
          <w:color w:val="000000" w:themeColor="text1"/>
          <w:sz w:val="24"/>
        </w:rPr>
        <w:t>HSE06</w:t>
      </w:r>
      <w:r>
        <w:rPr>
          <w:rFonts w:hint="eastAsia"/>
          <w:color w:val="000000" w:themeColor="text1"/>
          <w:sz w:val="24"/>
        </w:rPr>
        <w:t>计算结果显示，</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具有优秀的光吸收性能和光电转化效率，尤其是</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。因此，我们对</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的光学性质进行了更为详细地分析。通过采用</w:t>
      </w:r>
      <w:r>
        <w:rPr>
          <w:rFonts w:hint="eastAsia"/>
          <w:color w:val="000000" w:themeColor="text1"/>
          <w:sz w:val="24"/>
        </w:rPr>
        <w:t>BSE</w:t>
      </w:r>
      <w:r>
        <w:rPr>
          <w:rFonts w:hint="eastAsia"/>
          <w:color w:val="000000" w:themeColor="text1"/>
          <w:sz w:val="24"/>
        </w:rPr>
        <w:t>计算</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w:t>
      </w:r>
      <w:proofErr w:type="gramStart"/>
      <w:r>
        <w:rPr>
          <w:rFonts w:hint="eastAsia"/>
          <w:color w:val="000000" w:themeColor="text1"/>
          <w:sz w:val="24"/>
        </w:rPr>
        <w:t>介</w:t>
      </w:r>
      <w:proofErr w:type="gramEnd"/>
      <w:r>
        <w:rPr>
          <w:rFonts w:hint="eastAsia"/>
          <w:color w:val="000000" w:themeColor="text1"/>
          <w:sz w:val="24"/>
        </w:rPr>
        <w:t>电函数的虚部，我们考虑了电子</w:t>
      </w:r>
      <w:r>
        <w:rPr>
          <w:rFonts w:hint="eastAsia"/>
          <w:color w:val="000000" w:themeColor="text1"/>
          <w:sz w:val="24"/>
        </w:rPr>
        <w:t>-</w:t>
      </w:r>
      <w:r>
        <w:rPr>
          <w:rFonts w:hint="eastAsia"/>
          <w:color w:val="000000" w:themeColor="text1"/>
          <w:sz w:val="24"/>
        </w:rPr>
        <w:t>空穴相互作用，结果在图</w:t>
      </w:r>
      <w:r>
        <w:rPr>
          <w:rFonts w:hint="eastAsia"/>
          <w:color w:val="000000" w:themeColor="text1"/>
          <w:sz w:val="24"/>
        </w:rPr>
        <w:t>3.14a</w:t>
      </w:r>
      <w:r>
        <w:rPr>
          <w:rFonts w:hint="eastAsia"/>
          <w:color w:val="000000" w:themeColor="text1"/>
          <w:sz w:val="24"/>
        </w:rPr>
        <w:t>里。与</w:t>
      </w:r>
      <w:r>
        <w:rPr>
          <w:rFonts w:hint="eastAsia"/>
          <w:color w:val="000000" w:themeColor="text1"/>
          <w:sz w:val="24"/>
        </w:rPr>
        <w:t>HSE06</w:t>
      </w:r>
      <w:r>
        <w:rPr>
          <w:rFonts w:hint="eastAsia"/>
          <w:color w:val="000000" w:themeColor="text1"/>
          <w:sz w:val="24"/>
        </w:rPr>
        <w:t>的结果相比，</w:t>
      </w:r>
      <w:r>
        <w:rPr>
          <w:rFonts w:hint="eastAsia"/>
          <w:color w:val="000000" w:themeColor="text1"/>
          <w:sz w:val="24"/>
        </w:rPr>
        <w:t>BSE</w:t>
      </w:r>
      <w:r>
        <w:rPr>
          <w:rFonts w:hint="eastAsia"/>
          <w:color w:val="000000" w:themeColor="text1"/>
          <w:sz w:val="24"/>
        </w:rPr>
        <w:t>的吸收谱显示加上了激子效应后，对低能量的部分增强了。此外，</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w:t>
      </w:r>
      <w:proofErr w:type="gramStart"/>
      <w:r>
        <w:rPr>
          <w:rFonts w:hint="eastAsia"/>
          <w:color w:val="000000" w:themeColor="text1"/>
          <w:sz w:val="24"/>
        </w:rPr>
        <w:t>三斜结构</w:t>
      </w:r>
      <w:proofErr w:type="gramEnd"/>
      <w:r>
        <w:rPr>
          <w:rFonts w:hint="eastAsia"/>
          <w:color w:val="000000" w:themeColor="text1"/>
          <w:sz w:val="24"/>
        </w:rPr>
        <w:t>导致它的光吸收有很强的各向异性。这里，由</w:t>
      </w:r>
      <w:r>
        <w:rPr>
          <w:rFonts w:hint="eastAsia"/>
          <w:color w:val="000000" w:themeColor="text1"/>
          <w:sz w:val="24"/>
        </w:rPr>
        <w:t>HSE06</w:t>
      </w:r>
      <w:r>
        <w:rPr>
          <w:rFonts w:hint="eastAsia"/>
          <w:color w:val="000000" w:themeColor="text1"/>
          <w:sz w:val="24"/>
        </w:rPr>
        <w:t>计算所得的</w:t>
      </w:r>
      <w:proofErr w:type="gramStart"/>
      <w:r>
        <w:rPr>
          <w:rFonts w:hint="eastAsia"/>
          <w:color w:val="000000" w:themeColor="text1"/>
          <w:sz w:val="24"/>
        </w:rPr>
        <w:t>介</w:t>
      </w:r>
      <w:proofErr w:type="gramEnd"/>
      <w:r>
        <w:rPr>
          <w:rFonts w:hint="eastAsia"/>
          <w:color w:val="000000" w:themeColor="text1"/>
          <w:sz w:val="24"/>
        </w:rPr>
        <w:t>电函数的虚部的</w:t>
      </w:r>
      <w:r>
        <w:rPr>
          <w:rFonts w:hint="eastAsia"/>
          <w:color w:val="000000" w:themeColor="text1"/>
          <w:sz w:val="24"/>
        </w:rPr>
        <w:t>x</w:t>
      </w:r>
      <w:r>
        <w:rPr>
          <w:rFonts w:hint="eastAsia"/>
          <w:color w:val="000000" w:themeColor="text1"/>
          <w:sz w:val="24"/>
        </w:rPr>
        <w:t>，</w:t>
      </w:r>
      <w:r>
        <w:rPr>
          <w:rFonts w:hint="eastAsia"/>
          <w:color w:val="000000" w:themeColor="text1"/>
          <w:sz w:val="24"/>
        </w:rPr>
        <w:t>y</w:t>
      </w:r>
      <w:r>
        <w:rPr>
          <w:rFonts w:hint="eastAsia"/>
          <w:color w:val="000000" w:themeColor="text1"/>
          <w:sz w:val="24"/>
        </w:rPr>
        <w:t>和</w:t>
      </w:r>
      <w:r>
        <w:rPr>
          <w:rFonts w:hint="eastAsia"/>
          <w:color w:val="000000" w:themeColor="text1"/>
          <w:sz w:val="24"/>
        </w:rPr>
        <w:t>z</w:t>
      </w:r>
      <w:r>
        <w:rPr>
          <w:rFonts w:hint="eastAsia"/>
          <w:color w:val="000000" w:themeColor="text1"/>
          <w:sz w:val="24"/>
        </w:rPr>
        <w:t>分量如图</w:t>
      </w:r>
      <w:r>
        <w:rPr>
          <w:rFonts w:hint="eastAsia"/>
          <w:color w:val="000000" w:themeColor="text1"/>
          <w:sz w:val="24"/>
        </w:rPr>
        <w:t>3.14b</w:t>
      </w:r>
      <w:r>
        <w:rPr>
          <w:rFonts w:hint="eastAsia"/>
          <w:color w:val="000000" w:themeColor="text1"/>
          <w:sz w:val="24"/>
        </w:rPr>
        <w:t>所示。很明显，</w:t>
      </w:r>
      <w:r>
        <w:rPr>
          <w:rFonts w:hint="eastAsia"/>
          <w:color w:val="000000" w:themeColor="text1"/>
          <w:sz w:val="24"/>
        </w:rPr>
        <w:t>y</w:t>
      </w:r>
      <w:r>
        <w:rPr>
          <w:rFonts w:hint="eastAsia"/>
          <w:color w:val="000000" w:themeColor="text1"/>
          <w:sz w:val="24"/>
        </w:rPr>
        <w:t>方向的光吸收要强于</w:t>
      </w:r>
      <w:r>
        <w:rPr>
          <w:rFonts w:hint="eastAsia"/>
          <w:color w:val="000000" w:themeColor="text1"/>
          <w:sz w:val="24"/>
        </w:rPr>
        <w:t>x</w:t>
      </w:r>
      <w:r>
        <w:rPr>
          <w:rFonts w:hint="eastAsia"/>
          <w:color w:val="000000" w:themeColor="text1"/>
          <w:sz w:val="24"/>
        </w:rPr>
        <w:t>和</w:t>
      </w:r>
      <w:r>
        <w:rPr>
          <w:rFonts w:hint="eastAsia"/>
          <w:color w:val="000000" w:themeColor="text1"/>
          <w:sz w:val="24"/>
        </w:rPr>
        <w:t>z</w:t>
      </w:r>
      <w:r>
        <w:rPr>
          <w:rFonts w:hint="eastAsia"/>
          <w:color w:val="000000" w:themeColor="text1"/>
          <w:sz w:val="24"/>
        </w:rPr>
        <w:t>方向，因为从几何构型来看</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轨道间的跃迁都是沿着</w:t>
      </w:r>
      <w:r>
        <w:rPr>
          <w:color w:val="000000" w:themeColor="text1"/>
          <w:sz w:val="24"/>
        </w:rPr>
        <w:t>y</w:t>
      </w:r>
      <w:r>
        <w:rPr>
          <w:color w:val="000000" w:themeColor="text1"/>
          <w:sz w:val="24"/>
        </w:rPr>
        <w:t>方向的</w:t>
      </w:r>
      <w:r>
        <w:rPr>
          <w:rFonts w:hint="eastAsia"/>
          <w:color w:val="000000" w:themeColor="text1"/>
          <w:sz w:val="24"/>
        </w:rPr>
        <w:t>。</w:t>
      </w:r>
      <w:r>
        <w:rPr>
          <w:color w:val="000000" w:themeColor="text1"/>
          <w:sz w:val="24"/>
        </w:rPr>
        <w:t>因此</w:t>
      </w:r>
      <w:r>
        <w:rPr>
          <w:rFonts w:hint="eastAsia"/>
          <w:color w:val="000000" w:themeColor="text1"/>
          <w:sz w:val="24"/>
        </w:rPr>
        <w:t>，</w:t>
      </w:r>
      <w:r>
        <w:rPr>
          <w:color w:val="000000" w:themeColor="text1"/>
          <w:sz w:val="24"/>
        </w:rPr>
        <w:t>在合成过程中</w:t>
      </w:r>
      <w:r>
        <w:rPr>
          <w:rFonts w:hint="eastAsia"/>
          <w:color w:val="000000" w:themeColor="text1"/>
          <w:sz w:val="24"/>
        </w:rPr>
        <w:t>，</w:t>
      </w:r>
      <w:r>
        <w:rPr>
          <w:color w:val="000000" w:themeColor="text1"/>
          <w:sz w:val="24"/>
        </w:rPr>
        <w:t>调整</w:t>
      </w:r>
      <w:r>
        <w:rPr>
          <w:color w:val="000000" w:themeColor="text1"/>
          <w:sz w:val="24"/>
        </w:rPr>
        <w:t>C</w:t>
      </w:r>
      <w:r w:rsidRPr="00215B30">
        <w:rPr>
          <w:color w:val="000000" w:themeColor="text1"/>
          <w:sz w:val="24"/>
          <w:vertAlign w:val="subscript"/>
        </w:rPr>
        <w:t>10</w:t>
      </w:r>
      <w:r>
        <w:rPr>
          <w:color w:val="000000" w:themeColor="text1"/>
          <w:sz w:val="24"/>
        </w:rPr>
        <w:t>-C</w:t>
      </w:r>
      <w:r>
        <w:rPr>
          <w:color w:val="000000" w:themeColor="text1"/>
          <w:sz w:val="24"/>
        </w:rPr>
        <w:t>的取向对提高整体器件的光吸收效率有很重要的意义</w:t>
      </w:r>
      <w:r>
        <w:rPr>
          <w:rFonts w:hint="eastAsia"/>
          <w:color w:val="000000" w:themeColor="text1"/>
          <w:sz w:val="24"/>
        </w:rPr>
        <w:t>。</w:t>
      </w:r>
    </w:p>
    <w:p w:rsidR="00365BCB" w:rsidRPr="000510A5" w:rsidRDefault="00365BCB" w:rsidP="00365BCB">
      <w:pPr>
        <w:spacing w:line="360" w:lineRule="auto"/>
        <w:ind w:firstLineChars="200" w:firstLine="480"/>
        <w:rPr>
          <w:color w:val="000000" w:themeColor="text1"/>
          <w:sz w:val="24"/>
        </w:rPr>
      </w:pPr>
      <w:r>
        <w:rPr>
          <w:rFonts w:hint="eastAsia"/>
          <w:color w:val="000000" w:themeColor="text1"/>
          <w:sz w:val="24"/>
        </w:rPr>
        <w:t>在发现新型纯碳太阳能光吸收材料的基础上，理解它们为何有如此高的光吸收效率，对于太阳能材料设计有非常重要的指导意义。根据费米黄金法则，单位时间对于吸收一个能量</w:t>
      </w:r>
      <m:oMath>
        <m:r>
          <m:rPr>
            <m:sty m:val="p"/>
          </m:rPr>
          <w:rPr>
            <w:rFonts w:ascii="Cambria Math" w:hAnsi="Cambria Math"/>
            <w:color w:val="000000" w:themeColor="text1"/>
            <w:sz w:val="24"/>
          </w:rPr>
          <m:t>ℏω</m:t>
        </m:r>
      </m:oMath>
      <w:r>
        <w:rPr>
          <w:color w:val="000000" w:themeColor="text1"/>
          <w:sz w:val="24"/>
        </w:rPr>
        <w:t>的光子的转移几率正比于价带到导带的跃迁矩阵元和联合态密度</w:t>
      </w:r>
      <w:r>
        <w:rPr>
          <w:rFonts w:hint="eastAsia"/>
          <w:color w:val="000000" w:themeColor="text1"/>
          <w:sz w:val="24"/>
        </w:rPr>
        <w:t>。我们发现</w:t>
      </w:r>
      <w:r>
        <w:rPr>
          <w:rFonts w:hint="eastAsia"/>
          <w:color w:val="000000" w:themeColor="text1"/>
          <w:sz w:val="24"/>
        </w:rPr>
        <w:t>C</w:t>
      </w:r>
      <w:r w:rsidRPr="00215B30">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的</w:t>
      </w:r>
      <w:proofErr w:type="gramStart"/>
      <w:r>
        <w:rPr>
          <w:rFonts w:hint="eastAsia"/>
          <w:color w:val="000000" w:themeColor="text1"/>
          <w:sz w:val="24"/>
        </w:rPr>
        <w:t>跃迁矩阵元比</w:t>
      </w:r>
      <w:proofErr w:type="gramEnd"/>
      <w:r>
        <w:rPr>
          <w:rFonts w:hint="eastAsia"/>
          <w:color w:val="000000" w:themeColor="text1"/>
          <w:sz w:val="24"/>
        </w:rPr>
        <w:t>GaAs</w:t>
      </w:r>
      <w:r>
        <w:rPr>
          <w:rFonts w:hint="eastAsia"/>
          <w:color w:val="000000" w:themeColor="text1"/>
          <w:sz w:val="24"/>
        </w:rPr>
        <w:t>的稍大，而</w:t>
      </w:r>
      <w:r>
        <w:rPr>
          <w:rFonts w:hint="eastAsia"/>
          <w:color w:val="000000" w:themeColor="text1"/>
          <w:sz w:val="24"/>
        </w:rPr>
        <w:t>C</w:t>
      </w:r>
      <w:r w:rsidRPr="00215B30">
        <w:rPr>
          <w:rFonts w:hint="eastAsia"/>
          <w:color w:val="000000" w:themeColor="text1"/>
          <w:sz w:val="24"/>
          <w:vertAlign w:val="subscript"/>
        </w:rPr>
        <w:t>24</w:t>
      </w:r>
      <w:r>
        <w:rPr>
          <w:rFonts w:hint="eastAsia"/>
          <w:color w:val="000000" w:themeColor="text1"/>
          <w:sz w:val="24"/>
        </w:rPr>
        <w:t>-C</w:t>
      </w:r>
      <w:r>
        <w:rPr>
          <w:rFonts w:hint="eastAsia"/>
          <w:color w:val="000000" w:themeColor="text1"/>
          <w:sz w:val="24"/>
        </w:rPr>
        <w:t>的比</w:t>
      </w:r>
      <w:r>
        <w:rPr>
          <w:rFonts w:hint="eastAsia"/>
          <w:color w:val="000000" w:themeColor="text1"/>
          <w:sz w:val="24"/>
        </w:rPr>
        <w:t>GaAs</w:t>
      </w:r>
      <w:r>
        <w:rPr>
          <w:rFonts w:hint="eastAsia"/>
          <w:color w:val="000000" w:themeColor="text1"/>
          <w:sz w:val="24"/>
        </w:rPr>
        <w:t>略小。但是，所有五种预言的碳同素异形体的联合态密度都要比</w:t>
      </w:r>
      <w:r>
        <w:rPr>
          <w:rFonts w:hint="eastAsia"/>
          <w:color w:val="000000" w:themeColor="text1"/>
          <w:sz w:val="24"/>
        </w:rPr>
        <w:t>GaAs</w:t>
      </w:r>
      <w:r>
        <w:rPr>
          <w:rFonts w:hint="eastAsia"/>
          <w:color w:val="000000" w:themeColor="text1"/>
          <w:sz w:val="24"/>
        </w:rPr>
        <w:t>的大，如图</w:t>
      </w:r>
      <w:r>
        <w:rPr>
          <w:rFonts w:hint="eastAsia"/>
          <w:color w:val="000000" w:themeColor="text1"/>
          <w:sz w:val="24"/>
        </w:rPr>
        <w:t>3.15</w:t>
      </w:r>
      <w:r>
        <w:rPr>
          <w:rFonts w:hint="eastAsia"/>
          <w:color w:val="000000" w:themeColor="text1"/>
          <w:sz w:val="24"/>
        </w:rPr>
        <w:t>所示。因此，碳同素异形体中很大的光吸收系数主要归功于联合态密度大，这主要是由</w:t>
      </w:r>
      <w:r w:rsidRPr="00392F2A">
        <w:rPr>
          <w:color w:val="000000" w:themeColor="text1"/>
          <w:sz w:val="24"/>
        </w:rPr>
        <w:t>π</w:t>
      </w:r>
      <w:r>
        <w:rPr>
          <w:color w:val="000000" w:themeColor="text1"/>
          <w:sz w:val="24"/>
        </w:rPr>
        <w:t>和</w:t>
      </w:r>
      <w:r w:rsidRPr="00392F2A">
        <w:rPr>
          <w:color w:val="000000" w:themeColor="text1"/>
          <w:sz w:val="24"/>
        </w:rPr>
        <w:t>π</w:t>
      </w:r>
      <w:r>
        <w:rPr>
          <w:rFonts w:hint="eastAsia"/>
          <w:color w:val="000000" w:themeColor="text1"/>
          <w:sz w:val="24"/>
        </w:rPr>
        <w:t>*</w:t>
      </w:r>
      <w:r>
        <w:rPr>
          <w:color w:val="000000" w:themeColor="text1"/>
          <w:sz w:val="24"/>
        </w:rPr>
        <w:t>轨道间的跃迁引起的</w:t>
      </w:r>
      <w:r>
        <w:rPr>
          <w:rFonts w:hint="eastAsia"/>
          <w:color w:val="000000" w:themeColor="text1"/>
          <w:sz w:val="24"/>
        </w:rPr>
        <w:t>。</w:t>
      </w:r>
    </w:p>
    <w:p w:rsidR="00365BCB" w:rsidRPr="007A336F" w:rsidRDefault="00365BCB" w:rsidP="00365BCB">
      <w:pPr>
        <w:spacing w:line="360" w:lineRule="auto"/>
        <w:ind w:firstLineChars="200" w:firstLine="480"/>
        <w:rPr>
          <w:color w:val="000000" w:themeColor="text1"/>
          <w:sz w:val="24"/>
        </w:rPr>
      </w:pPr>
      <w:r w:rsidRPr="007A336F">
        <w:rPr>
          <w:rFonts w:hint="eastAsia"/>
          <w:color w:val="000000" w:themeColor="text1"/>
          <w:sz w:val="24"/>
        </w:rPr>
        <w:t xml:space="preserve">    </w:t>
      </w:r>
    </w:p>
    <w:p w:rsidR="00365BCB" w:rsidRDefault="00365BCB" w:rsidP="00365BCB">
      <w:r w:rsidRPr="00A20DCD">
        <w:rPr>
          <w:noProof/>
          <w:color w:val="0D0D0D" w:themeColor="text1" w:themeTint="F2"/>
          <w:sz w:val="24"/>
        </w:rPr>
        <w:lastRenderedPageBreak/>
        <w:drawing>
          <wp:inline distT="0" distB="0" distL="0" distR="0" wp14:anchorId="1BF8ECB8" wp14:editId="379E07DD">
            <wp:extent cx="5271770" cy="5073015"/>
            <wp:effectExtent l="0" t="0" r="5080" b="0"/>
            <wp:docPr id="17" name="Picture 17" descr="de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1770" cy="5073015"/>
                    </a:xfrm>
                    <a:prstGeom prst="rect">
                      <a:avLst/>
                    </a:prstGeom>
                    <a:noFill/>
                    <a:ln>
                      <a:noFill/>
                    </a:ln>
                  </pic:spPr>
                </pic:pic>
              </a:graphicData>
            </a:graphic>
          </wp:inline>
        </w:drawing>
      </w:r>
    </w:p>
    <w:p w:rsidR="00365BCB" w:rsidRPr="00A70A76" w:rsidRDefault="00365BCB" w:rsidP="00365BCB">
      <w:pPr>
        <w:spacing w:line="360" w:lineRule="auto"/>
        <w:jc w:val="center"/>
        <w:rPr>
          <w:rFonts w:ascii="黑体" w:eastAsia="黑体" w:hAnsi="黑体"/>
          <w:szCs w:val="21"/>
        </w:rPr>
      </w:pPr>
      <w:r>
        <w:rPr>
          <w:rFonts w:ascii="黑体" w:eastAsia="黑体" w:hAnsi="黑体"/>
          <w:szCs w:val="21"/>
        </w:rPr>
        <w:t>图</w:t>
      </w:r>
      <w:r>
        <w:rPr>
          <w:rFonts w:ascii="黑体" w:eastAsia="黑体" w:hAnsi="黑体" w:hint="eastAsia"/>
          <w:szCs w:val="21"/>
        </w:rPr>
        <w:t>3.12 HSE06计算所得的</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w:t>
      </w:r>
      <w:proofErr w:type="gramStart"/>
      <w:r>
        <w:rPr>
          <w:rFonts w:ascii="黑体" w:eastAsia="黑体" w:hAnsi="黑体"/>
          <w:szCs w:val="21"/>
        </w:rPr>
        <w:t>介</w:t>
      </w:r>
      <w:proofErr w:type="gramEnd"/>
      <w:r>
        <w:rPr>
          <w:rFonts w:ascii="黑体" w:eastAsia="黑体" w:hAnsi="黑体"/>
          <w:szCs w:val="21"/>
        </w:rPr>
        <w:t>电函数的虚部</w:t>
      </w:r>
      <w:r>
        <w:rPr>
          <w:rFonts w:ascii="黑体" w:eastAsia="黑体" w:hAnsi="黑体" w:hint="eastAsia"/>
          <w:szCs w:val="21"/>
        </w:rPr>
        <w:t>。其中。</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w:t>
      </w:r>
      <w:r>
        <w:rPr>
          <w:rFonts w:ascii="黑体" w:eastAsia="黑体" w:hAnsi="黑体"/>
          <w:szCs w:val="21"/>
        </w:rPr>
        <w:t>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的光吸收从</w:t>
      </w:r>
      <w:r>
        <w:rPr>
          <w:rFonts w:ascii="黑体" w:eastAsia="黑体" w:hAnsi="黑体" w:hint="eastAsia"/>
          <w:szCs w:val="21"/>
        </w:rPr>
        <w:t>1.1-1.3 eV处就起来了，这里我们把它们标记成红色。</w:t>
      </w:r>
    </w:p>
    <w:p w:rsidR="00365BCB" w:rsidRDefault="00365BCB" w:rsidP="00365BCB"/>
    <w:p w:rsidR="00365BCB" w:rsidRDefault="00365BCB" w:rsidP="00365BCB">
      <w:r w:rsidRPr="00392F2A">
        <w:rPr>
          <w:noProof/>
          <w:color w:val="000000" w:themeColor="text1"/>
          <w:sz w:val="24"/>
        </w:rPr>
        <w:drawing>
          <wp:inline distT="0" distB="0" distL="0" distR="0" wp14:anchorId="44A08BE4" wp14:editId="5E23852A">
            <wp:extent cx="5274259" cy="207751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re-new.jpg"/>
                    <pic:cNvPicPr/>
                  </pic:nvPicPr>
                  <pic:blipFill rotWithShape="1">
                    <a:blip r:embed="rId54" cstate="print">
                      <a:extLst>
                        <a:ext uri="{28A0092B-C50C-407E-A947-70E740481C1C}">
                          <a14:useLocalDpi xmlns:a14="http://schemas.microsoft.com/office/drawing/2010/main" val="0"/>
                        </a:ext>
                      </a:extLst>
                    </a:blip>
                    <a:srcRect b="29122"/>
                    <a:stretch/>
                  </pic:blipFill>
                  <pic:spPr bwMode="auto">
                    <a:xfrm>
                      <a:off x="0" y="0"/>
                      <a:ext cx="5274310" cy="2077536"/>
                    </a:xfrm>
                    <a:prstGeom prst="rect">
                      <a:avLst/>
                    </a:prstGeom>
                    <a:ln>
                      <a:noFill/>
                    </a:ln>
                    <a:extLst>
                      <a:ext uri="{53640926-AAD7-44D8-BBD7-CCE9431645EC}">
                        <a14:shadowObscured xmlns:a14="http://schemas.microsoft.com/office/drawing/2010/main"/>
                      </a:ext>
                    </a:extLst>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3.13 碳同素异形体的光学性质（a）吸收系数（b）最大光伏效率。光学性质均由HSE06计算所得。碳同素异形体中的C</w:t>
      </w:r>
      <w:r w:rsidRPr="00215B30">
        <w:rPr>
          <w:rFonts w:ascii="黑体" w:eastAsia="黑体" w:hAnsi="黑体" w:hint="eastAsia"/>
          <w:szCs w:val="21"/>
          <w:vertAlign w:val="subscript"/>
        </w:rPr>
        <w:t>10</w:t>
      </w:r>
      <w:r>
        <w:rPr>
          <w:rFonts w:ascii="黑体" w:eastAsia="黑体" w:hAnsi="黑体" w:hint="eastAsia"/>
          <w:szCs w:val="21"/>
        </w:rPr>
        <w:t>-C和C</w:t>
      </w:r>
      <w:r w:rsidRPr="00215B30">
        <w:rPr>
          <w:rFonts w:ascii="黑体" w:eastAsia="黑体" w:hAnsi="黑体" w:hint="eastAsia"/>
          <w:szCs w:val="21"/>
          <w:vertAlign w:val="subscript"/>
        </w:rPr>
        <w:t>24</w:t>
      </w:r>
      <w:r>
        <w:rPr>
          <w:rFonts w:ascii="黑体" w:eastAsia="黑体" w:hAnsi="黑体" w:hint="eastAsia"/>
          <w:szCs w:val="21"/>
        </w:rPr>
        <w:t>-C的最大效率甚至要好于GaAs。</w:t>
      </w:r>
    </w:p>
    <w:p w:rsidR="00365BCB" w:rsidRDefault="00365BCB" w:rsidP="00365BCB"/>
    <w:p w:rsidR="00365BCB" w:rsidRDefault="00365BCB" w:rsidP="00365BCB">
      <w:r w:rsidRPr="00392F2A">
        <w:rPr>
          <w:noProof/>
          <w:color w:val="000000" w:themeColor="text1"/>
          <w:sz w:val="24"/>
        </w:rPr>
        <w:lastRenderedPageBreak/>
        <w:drawing>
          <wp:inline distT="0" distB="0" distL="0" distR="0" wp14:anchorId="13B88636" wp14:editId="290172F3">
            <wp:extent cx="5274310" cy="2125980"/>
            <wp:effectExtent l="0" t="0" r="2540" b="7620"/>
            <wp:docPr id="19" name="Picture 19" descr="C:\Users\越宇\AppData\Local\Temp\425A.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425A.tmp.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125980"/>
                    </a:xfrm>
                    <a:prstGeom prst="rect">
                      <a:avLst/>
                    </a:prstGeom>
                    <a:noFill/>
                    <a:ln>
                      <a:noFill/>
                    </a:ln>
                  </pic:spPr>
                </pic:pic>
              </a:graphicData>
            </a:graphic>
          </wp:inline>
        </w:drawing>
      </w:r>
    </w:p>
    <w:p w:rsidR="00365BCB" w:rsidRDefault="00365BCB" w:rsidP="00365BCB">
      <w:pPr>
        <w:jc w:val="center"/>
        <w:rPr>
          <w:rFonts w:ascii="黑体" w:eastAsia="黑体" w:hAnsi="黑体"/>
          <w:szCs w:val="21"/>
        </w:rPr>
      </w:pPr>
      <w:r>
        <w:rPr>
          <w:rFonts w:ascii="黑体" w:eastAsia="黑体" w:hAnsi="黑体"/>
          <w:szCs w:val="21"/>
        </w:rPr>
        <w:t>图</w:t>
      </w:r>
      <w:r>
        <w:rPr>
          <w:rFonts w:ascii="黑体" w:eastAsia="黑体" w:hAnsi="黑体" w:hint="eastAsia"/>
          <w:szCs w:val="21"/>
        </w:rPr>
        <w:t>3.14 C</w:t>
      </w:r>
      <w:r w:rsidRPr="00215B30">
        <w:rPr>
          <w:rFonts w:ascii="黑体" w:eastAsia="黑体" w:hAnsi="黑体" w:hint="eastAsia"/>
          <w:szCs w:val="21"/>
          <w:vertAlign w:val="subscript"/>
        </w:rPr>
        <w:t>10</w:t>
      </w:r>
      <w:r>
        <w:rPr>
          <w:rFonts w:ascii="黑体" w:eastAsia="黑体" w:hAnsi="黑体" w:hint="eastAsia"/>
          <w:szCs w:val="21"/>
        </w:rPr>
        <w:t>-C的光学性质（a）由BSE（红色实线）和HSE06（黑色虚线）计算得到的</w:t>
      </w:r>
      <w:proofErr w:type="gramStart"/>
      <w:r>
        <w:rPr>
          <w:rFonts w:ascii="黑体" w:eastAsia="黑体" w:hAnsi="黑体" w:hint="eastAsia"/>
          <w:szCs w:val="21"/>
        </w:rPr>
        <w:t>介</w:t>
      </w:r>
      <w:proofErr w:type="gramEnd"/>
      <w:r>
        <w:rPr>
          <w:rFonts w:ascii="黑体" w:eastAsia="黑体" w:hAnsi="黑体" w:hint="eastAsia"/>
          <w:szCs w:val="21"/>
        </w:rPr>
        <w:t>电函数虚部。（b）HSE06计算所得的C</w:t>
      </w:r>
      <w:r w:rsidRPr="00215B30">
        <w:rPr>
          <w:rFonts w:ascii="黑体" w:eastAsia="黑体" w:hAnsi="黑体" w:hint="eastAsia"/>
          <w:szCs w:val="21"/>
          <w:vertAlign w:val="subscript"/>
        </w:rPr>
        <w:t>10</w:t>
      </w:r>
      <w:r>
        <w:rPr>
          <w:rFonts w:ascii="黑体" w:eastAsia="黑体" w:hAnsi="黑体" w:hint="eastAsia"/>
          <w:szCs w:val="21"/>
        </w:rPr>
        <w:t>-C的</w:t>
      </w:r>
      <w:proofErr w:type="gramStart"/>
      <w:r>
        <w:rPr>
          <w:rFonts w:ascii="黑体" w:eastAsia="黑体" w:hAnsi="黑体" w:hint="eastAsia"/>
          <w:szCs w:val="21"/>
        </w:rPr>
        <w:t>介</w:t>
      </w:r>
      <w:proofErr w:type="gramEnd"/>
      <w:r>
        <w:rPr>
          <w:rFonts w:ascii="黑体" w:eastAsia="黑体" w:hAnsi="黑体" w:hint="eastAsia"/>
          <w:szCs w:val="21"/>
        </w:rPr>
        <w:t>电函数虚部，在x，y和z方向上的分量（x，y和z都是笛卡尔坐标系下的坐标）</w:t>
      </w:r>
    </w:p>
    <w:p w:rsidR="00365BCB" w:rsidRDefault="00365BCB" w:rsidP="00365BCB">
      <w:pPr>
        <w:jc w:val="center"/>
        <w:rPr>
          <w:rFonts w:ascii="黑体" w:eastAsia="黑体" w:hAnsi="黑体"/>
          <w:szCs w:val="21"/>
        </w:rPr>
      </w:pPr>
    </w:p>
    <w:p w:rsidR="00365BCB" w:rsidRDefault="00365BCB" w:rsidP="00365BCB">
      <w:pPr>
        <w:jc w:val="center"/>
      </w:pPr>
      <w:r w:rsidRPr="00392F2A">
        <w:rPr>
          <w:rFonts w:ascii="宋体" w:hAnsi="宋体" w:cs="宋体"/>
          <w:noProof/>
          <w:color w:val="000000" w:themeColor="text1"/>
          <w:kern w:val="0"/>
          <w:sz w:val="24"/>
        </w:rPr>
        <w:drawing>
          <wp:inline distT="0" distB="0" distL="0" distR="0" wp14:anchorId="37A3A9FF" wp14:editId="1CBD6DB0">
            <wp:extent cx="5192202" cy="3718597"/>
            <wp:effectExtent l="0" t="0" r="8890" b="0"/>
            <wp:docPr id="20" name="Picture 20" descr="C:\Users\越宇\AppData\Roaming\Tencent\Users\909245353\QQ\WinTemp\RichOle\L6SD`NV@8OCSPKC4$5[3`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越宇\AppData\Roaming\Tencent\Users\909245353\QQ\WinTemp\RichOle\L6SD`NV@8OCSPKC4$5[3`KB.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4153" cy="3727156"/>
                    </a:xfrm>
                    <a:prstGeom prst="rect">
                      <a:avLst/>
                    </a:prstGeom>
                    <a:noFill/>
                    <a:ln>
                      <a:noFill/>
                    </a:ln>
                  </pic:spPr>
                </pic:pic>
              </a:graphicData>
            </a:graphic>
          </wp:inline>
        </w:drawing>
      </w:r>
    </w:p>
    <w:p w:rsidR="00365BCB" w:rsidRDefault="00365BCB" w:rsidP="00365BCB">
      <w:pPr>
        <w:jc w:val="center"/>
      </w:pPr>
      <w:r>
        <w:rPr>
          <w:rFonts w:ascii="黑体" w:eastAsia="黑体" w:hAnsi="黑体"/>
          <w:szCs w:val="21"/>
        </w:rPr>
        <w:t>图</w:t>
      </w:r>
      <w:r>
        <w:rPr>
          <w:rFonts w:ascii="黑体" w:eastAsia="黑体" w:hAnsi="黑体" w:hint="eastAsia"/>
          <w:szCs w:val="21"/>
        </w:rPr>
        <w:t>3.15 碳同素异形体的联合态密度。</w:t>
      </w:r>
      <w:r w:rsidRPr="00EB6AB5">
        <w:rPr>
          <w:rFonts w:ascii="黑体" w:eastAsia="黑体" w:hAnsi="黑体"/>
          <w:szCs w:val="21"/>
        </w:rPr>
        <w:t>C</w:t>
      </w:r>
      <w:r w:rsidRPr="003F4DFE">
        <w:rPr>
          <w:rFonts w:ascii="黑体" w:eastAsia="黑体" w:hAnsi="黑体"/>
          <w:szCs w:val="21"/>
          <w:vertAlign w:val="subscript"/>
        </w:rPr>
        <w:t>10</w:t>
      </w:r>
      <w:r w:rsidRPr="00EB6AB5">
        <w:rPr>
          <w:rFonts w:ascii="黑体" w:eastAsia="黑体" w:hAnsi="黑体"/>
          <w:szCs w:val="21"/>
        </w:rPr>
        <w:t>-C, C</w:t>
      </w:r>
      <w:r w:rsidRPr="003F4DFE">
        <w:rPr>
          <w:rFonts w:ascii="黑体" w:eastAsia="黑体" w:hAnsi="黑体"/>
          <w:szCs w:val="21"/>
          <w:vertAlign w:val="subscript"/>
        </w:rPr>
        <w:t>14</w:t>
      </w:r>
      <w:r>
        <w:rPr>
          <w:rFonts w:ascii="黑体" w:eastAsia="黑体" w:hAnsi="黑体"/>
          <w:szCs w:val="21"/>
        </w:rPr>
        <w:t>-C</w:t>
      </w:r>
      <w:r>
        <w:rPr>
          <w:rFonts w:ascii="黑体" w:eastAsia="黑体" w:hAnsi="黑体" w:hint="eastAsia"/>
          <w:szCs w:val="21"/>
        </w:rPr>
        <w:t xml:space="preserve">, </w:t>
      </w:r>
      <w:r w:rsidRPr="00EB6AB5">
        <w:rPr>
          <w:rFonts w:ascii="黑体" w:eastAsia="黑体" w:hAnsi="黑体"/>
          <w:szCs w:val="21"/>
        </w:rPr>
        <w:t>C</w:t>
      </w:r>
      <w:r w:rsidRPr="003F4DFE">
        <w:rPr>
          <w:rFonts w:ascii="黑体" w:eastAsia="黑体" w:hAnsi="黑体"/>
          <w:szCs w:val="21"/>
          <w:vertAlign w:val="subscript"/>
        </w:rPr>
        <w:t>20</w:t>
      </w:r>
      <w:r w:rsidRPr="00EB6AB5">
        <w:rPr>
          <w:rFonts w:ascii="黑体" w:eastAsia="黑体" w:hAnsi="黑体"/>
          <w:szCs w:val="21"/>
        </w:rPr>
        <w:t>-D, C</w:t>
      </w:r>
      <w:r w:rsidRPr="003F4DFE">
        <w:rPr>
          <w:rFonts w:ascii="黑体" w:eastAsia="黑体" w:hAnsi="黑体"/>
          <w:szCs w:val="21"/>
          <w:vertAlign w:val="subscript"/>
        </w:rPr>
        <w:t>24</w:t>
      </w:r>
      <w:r>
        <w:rPr>
          <w:rFonts w:ascii="黑体" w:eastAsia="黑体" w:hAnsi="黑体"/>
          <w:szCs w:val="21"/>
        </w:rPr>
        <w:t>-D和</w:t>
      </w:r>
      <w:r w:rsidRPr="00EB6AB5">
        <w:rPr>
          <w:rFonts w:ascii="黑体" w:eastAsia="黑体" w:hAnsi="黑体"/>
          <w:szCs w:val="21"/>
        </w:rPr>
        <w:t>C</w:t>
      </w:r>
      <w:r w:rsidRPr="003F4DFE">
        <w:rPr>
          <w:rFonts w:ascii="黑体" w:eastAsia="黑体" w:hAnsi="黑体"/>
          <w:szCs w:val="21"/>
          <w:vertAlign w:val="subscript"/>
        </w:rPr>
        <w:t>24</w:t>
      </w:r>
      <w:r w:rsidRPr="00EB6AB5">
        <w:rPr>
          <w:rFonts w:ascii="黑体" w:eastAsia="黑体" w:hAnsi="黑体"/>
          <w:szCs w:val="21"/>
        </w:rPr>
        <w:t>-C</w:t>
      </w:r>
      <w:r>
        <w:rPr>
          <w:rFonts w:ascii="黑体" w:eastAsia="黑体" w:hAnsi="黑体"/>
          <w:szCs w:val="21"/>
        </w:rPr>
        <w:t>的联合态密度都由</w:t>
      </w:r>
      <w:r>
        <w:rPr>
          <w:rFonts w:ascii="黑体" w:eastAsia="黑体" w:hAnsi="黑体" w:hint="eastAsia"/>
          <w:szCs w:val="21"/>
        </w:rPr>
        <w:t>HSE06计算所得。作为参照，这里也标出了GaAs和CdTe的联合态密度。新发现的这五种碳的同素异形体的联合态密度均高于GaAs.</w:t>
      </w:r>
    </w:p>
    <w:p w:rsidR="00365BCB" w:rsidRDefault="00365BCB" w:rsidP="00365BCB"/>
    <w:p w:rsidR="00365BCB" w:rsidRPr="007A336F" w:rsidRDefault="00365BCB" w:rsidP="009824F9">
      <w:pPr>
        <w:pStyle w:val="2"/>
      </w:pPr>
      <w:bookmarkStart w:id="80" w:name="_Toc481571323"/>
      <w:r>
        <w:rPr>
          <w:rFonts w:hint="eastAsia"/>
        </w:rPr>
        <w:t xml:space="preserve">3.4 </w:t>
      </w:r>
      <w:r w:rsidRPr="007A336F">
        <w:rPr>
          <w:rFonts w:hint="eastAsia"/>
        </w:rPr>
        <w:t>本章小结</w:t>
      </w:r>
      <w:bookmarkEnd w:id="80"/>
    </w:p>
    <w:p w:rsidR="00365BCB" w:rsidRDefault="00365BCB" w:rsidP="00365BCB">
      <w:pPr>
        <w:spacing w:line="360" w:lineRule="auto"/>
        <w:ind w:firstLineChars="200" w:firstLine="480"/>
        <w:rPr>
          <w:color w:val="000000" w:themeColor="text1"/>
          <w:sz w:val="24"/>
        </w:rPr>
      </w:pPr>
      <w:r w:rsidRPr="007A336F">
        <w:rPr>
          <w:rFonts w:hint="eastAsia"/>
          <w:color w:val="000000" w:themeColor="text1"/>
          <w:sz w:val="24"/>
        </w:rPr>
        <w:t>在本章中，我们采用了自主开发的</w:t>
      </w:r>
      <w:r>
        <w:rPr>
          <w:rFonts w:hint="eastAsia"/>
          <w:color w:val="000000" w:themeColor="text1"/>
          <w:sz w:val="24"/>
        </w:rPr>
        <w:t>逆向材料设计软件</w:t>
      </w:r>
      <w:r>
        <w:rPr>
          <w:rFonts w:hint="eastAsia"/>
          <w:color w:val="000000" w:themeColor="text1"/>
          <w:sz w:val="24"/>
        </w:rPr>
        <w:t>IM</w:t>
      </w:r>
      <w:r w:rsidRPr="00215B30">
        <w:rPr>
          <w:rFonts w:hint="eastAsia"/>
          <w:color w:val="000000" w:themeColor="text1"/>
          <w:sz w:val="24"/>
          <w:vertAlign w:val="superscript"/>
        </w:rPr>
        <w:t>2</w:t>
      </w:r>
      <w:r>
        <w:rPr>
          <w:rFonts w:hint="eastAsia"/>
          <w:color w:val="000000" w:themeColor="text1"/>
          <w:sz w:val="24"/>
        </w:rPr>
        <w:t>ODE</w:t>
      </w:r>
      <w:r>
        <w:rPr>
          <w:rFonts w:hint="eastAsia"/>
          <w:color w:val="000000" w:themeColor="text1"/>
          <w:sz w:val="24"/>
        </w:rPr>
        <w:t>，预言了适合做太阳能光吸收材料的五种新的碳同素异形体。我们首先介绍了通过混合</w:t>
      </w:r>
      <w:r w:rsidRPr="00215B30">
        <w:rPr>
          <w:rFonts w:hint="eastAsia"/>
          <w:i/>
          <w:color w:val="000000" w:themeColor="text1"/>
          <w:sz w:val="24"/>
        </w:rPr>
        <w:t>sp</w:t>
      </w:r>
      <w:r w:rsidRPr="00215B30">
        <w:rPr>
          <w:rFonts w:hint="eastAsia"/>
          <w:i/>
          <w:color w:val="000000" w:themeColor="text1"/>
          <w:sz w:val="24"/>
          <w:vertAlign w:val="superscript"/>
        </w:rPr>
        <w:t>2</w:t>
      </w:r>
      <w:r w:rsidRPr="00215B30">
        <w:rPr>
          <w:rFonts w:hint="eastAsia"/>
          <w:i/>
          <w:color w:val="000000" w:themeColor="text1"/>
          <w:sz w:val="24"/>
        </w:rPr>
        <w:t>-sp</w:t>
      </w:r>
      <w:r w:rsidRPr="00215B30">
        <w:rPr>
          <w:rFonts w:hint="eastAsia"/>
          <w:i/>
          <w:color w:val="000000" w:themeColor="text1"/>
          <w:sz w:val="24"/>
          <w:vertAlign w:val="superscript"/>
        </w:rPr>
        <w:t>3</w:t>
      </w:r>
      <w:r>
        <w:rPr>
          <w:rFonts w:hint="eastAsia"/>
          <w:color w:val="000000" w:themeColor="text1"/>
          <w:sz w:val="24"/>
        </w:rPr>
        <w:lastRenderedPageBreak/>
        <w:t>杂化进行能带调控的构想。这些预言的碳同素异形体都有混合</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sidR="00215B30" w:rsidRPr="00215B30">
        <w:rPr>
          <w:rFonts w:hint="eastAsia"/>
          <w:i/>
          <w:color w:val="000000" w:themeColor="text1"/>
          <w:sz w:val="24"/>
        </w:rPr>
        <w:t>-sp</w:t>
      </w:r>
      <w:r w:rsidR="00215B30" w:rsidRPr="00215B30">
        <w:rPr>
          <w:rFonts w:hint="eastAsia"/>
          <w:i/>
          <w:color w:val="000000" w:themeColor="text1"/>
          <w:sz w:val="24"/>
          <w:vertAlign w:val="superscript"/>
        </w:rPr>
        <w:t>3</w:t>
      </w:r>
      <w:r>
        <w:rPr>
          <w:rFonts w:hint="eastAsia"/>
          <w:color w:val="000000" w:themeColor="text1"/>
          <w:sz w:val="24"/>
        </w:rPr>
        <w:t>杂化的特征，其中</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杂化的原子被局域在</w:t>
      </w:r>
      <w:r w:rsidR="00215B30" w:rsidRPr="00215B30">
        <w:rPr>
          <w:rFonts w:hint="eastAsia"/>
          <w:i/>
          <w:color w:val="000000" w:themeColor="text1"/>
          <w:sz w:val="24"/>
        </w:rPr>
        <w:t>sp</w:t>
      </w:r>
      <w:r w:rsidR="00215B30" w:rsidRPr="00215B30">
        <w:rPr>
          <w:rFonts w:hint="eastAsia"/>
          <w:i/>
          <w:color w:val="000000" w:themeColor="text1"/>
          <w:sz w:val="24"/>
          <w:vertAlign w:val="superscript"/>
        </w:rPr>
        <w:t>2</w:t>
      </w:r>
      <w:r>
        <w:rPr>
          <w:rFonts w:hint="eastAsia"/>
          <w:color w:val="000000" w:themeColor="text1"/>
          <w:sz w:val="24"/>
        </w:rPr>
        <w:t>杂化的母体中，由于这种体系中的</w:t>
      </w:r>
      <w:proofErr w:type="gramStart"/>
      <w:r>
        <w:rPr>
          <w:rFonts w:hint="eastAsia"/>
          <w:color w:val="000000" w:themeColor="text1"/>
          <w:sz w:val="24"/>
        </w:rPr>
        <w:t>量子限域效应</w:t>
      </w:r>
      <w:proofErr w:type="gramEnd"/>
      <w:r>
        <w:rPr>
          <w:rFonts w:hint="eastAsia"/>
          <w:color w:val="000000" w:themeColor="text1"/>
          <w:sz w:val="24"/>
        </w:rPr>
        <w:t>，使得这类结构具有可以调控的带隙。接着，我们详细地介绍了怎么通过多目标全局优化搜索的方法来预言这几个新的相。通过同时将带隙和能量设定为最优化函数，我们成功找到了五个新的混合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杂化的新的碳材料相。其中，</w:t>
      </w:r>
      <w:r>
        <w:rPr>
          <w:rFonts w:hint="eastAsia"/>
          <w:color w:val="000000" w:themeColor="text1"/>
          <w:sz w:val="24"/>
        </w:rPr>
        <w:t>C</w:t>
      </w:r>
      <w:r w:rsidRPr="00A3756A">
        <w:rPr>
          <w:rFonts w:hint="eastAsia"/>
          <w:color w:val="000000" w:themeColor="text1"/>
          <w:sz w:val="24"/>
          <w:vertAlign w:val="subscript"/>
        </w:rPr>
        <w:t>10</w:t>
      </w:r>
      <w:r>
        <w:rPr>
          <w:rFonts w:hint="eastAsia"/>
          <w:color w:val="000000" w:themeColor="text1"/>
          <w:sz w:val="24"/>
        </w:rPr>
        <w:t>-C</w:t>
      </w:r>
      <w:r>
        <w:rPr>
          <w:rFonts w:hint="eastAsia"/>
          <w:color w:val="000000" w:themeColor="text1"/>
          <w:sz w:val="24"/>
        </w:rPr>
        <w:t>具有最出色的光吸收性质，在</w:t>
      </w:r>
      <w:r>
        <w:rPr>
          <w:rFonts w:hint="eastAsia"/>
          <w:color w:val="000000" w:themeColor="text1"/>
          <w:sz w:val="24"/>
        </w:rPr>
        <w:t>3</w:t>
      </w:r>
      <w:r w:rsidRPr="00392F2A">
        <w:rPr>
          <w:color w:val="000000" w:themeColor="text1"/>
          <w:sz w:val="24"/>
        </w:rPr>
        <w:t>μm</w:t>
      </w:r>
      <w:r>
        <w:rPr>
          <w:rFonts w:hint="eastAsia"/>
          <w:color w:val="000000" w:themeColor="text1"/>
          <w:sz w:val="24"/>
        </w:rPr>
        <w:t>厚的时候，其光电转化效率可以达到</w:t>
      </w:r>
      <w:r>
        <w:rPr>
          <w:rFonts w:hint="eastAsia"/>
          <w:color w:val="000000" w:themeColor="text1"/>
          <w:sz w:val="24"/>
        </w:rPr>
        <w:t>33.5%</w:t>
      </w:r>
      <w:r>
        <w:rPr>
          <w:rFonts w:hint="eastAsia"/>
          <w:color w:val="000000" w:themeColor="text1"/>
          <w:sz w:val="24"/>
        </w:rPr>
        <w:t>。我们提出的混合</w:t>
      </w:r>
      <w:r w:rsidR="00A3756A" w:rsidRPr="00215B30">
        <w:rPr>
          <w:rFonts w:hint="eastAsia"/>
          <w:i/>
          <w:color w:val="000000" w:themeColor="text1"/>
          <w:sz w:val="24"/>
        </w:rPr>
        <w:t>sp</w:t>
      </w:r>
      <w:r w:rsidR="00A3756A" w:rsidRPr="00215B30">
        <w:rPr>
          <w:rFonts w:hint="eastAsia"/>
          <w:i/>
          <w:color w:val="000000" w:themeColor="text1"/>
          <w:sz w:val="24"/>
          <w:vertAlign w:val="superscript"/>
        </w:rPr>
        <w:t>2</w:t>
      </w:r>
      <w:r w:rsidR="00A3756A" w:rsidRPr="00215B30">
        <w:rPr>
          <w:rFonts w:hint="eastAsia"/>
          <w:i/>
          <w:color w:val="000000" w:themeColor="text1"/>
          <w:sz w:val="24"/>
        </w:rPr>
        <w:t>-sp</w:t>
      </w:r>
      <w:r w:rsidR="00A3756A" w:rsidRPr="00215B30">
        <w:rPr>
          <w:rFonts w:hint="eastAsia"/>
          <w:i/>
          <w:color w:val="000000" w:themeColor="text1"/>
          <w:sz w:val="24"/>
          <w:vertAlign w:val="superscript"/>
        </w:rPr>
        <w:t>3</w:t>
      </w:r>
      <w:r>
        <w:rPr>
          <w:rFonts w:hint="eastAsia"/>
          <w:color w:val="000000" w:themeColor="text1"/>
          <w:sz w:val="24"/>
        </w:rPr>
        <w:t>杂化的理念，以及逆向材料设计方法，也许并不</w:t>
      </w:r>
      <w:proofErr w:type="gramStart"/>
      <w:r>
        <w:rPr>
          <w:rFonts w:hint="eastAsia"/>
          <w:color w:val="000000" w:themeColor="text1"/>
          <w:sz w:val="24"/>
        </w:rPr>
        <w:t>局限于碳材料</w:t>
      </w:r>
      <w:proofErr w:type="gramEnd"/>
      <w:r>
        <w:rPr>
          <w:rFonts w:hint="eastAsia"/>
          <w:color w:val="000000" w:themeColor="text1"/>
          <w:sz w:val="24"/>
        </w:rPr>
        <w:t>中，其对其他太阳能材料的设计提供了新的思路和研究工具，对其他体系也具有指导意义。</w:t>
      </w:r>
    </w:p>
    <w:p w:rsidR="00365BCB" w:rsidRDefault="00365BCB" w:rsidP="00365BCB">
      <w:pPr>
        <w:widowControl/>
        <w:jc w:val="left"/>
      </w:pPr>
      <w:r>
        <w:br w:type="page"/>
      </w:r>
    </w:p>
    <w:p w:rsidR="00365BCB" w:rsidRDefault="00365BCB" w:rsidP="009824F9">
      <w:pPr>
        <w:pStyle w:val="2"/>
      </w:pPr>
      <w:bookmarkStart w:id="81" w:name="_Toc481571324"/>
      <w:r>
        <w:rPr>
          <w:rFonts w:hint="eastAsia"/>
        </w:rPr>
        <w:lastRenderedPageBreak/>
        <w:t>参考文献</w:t>
      </w:r>
      <w:bookmarkEnd w:id="81"/>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1]Y.</w:t>
      </w:r>
      <w:proofErr w:type="gramEnd"/>
      <w:r w:rsidRPr="00392F2A">
        <w:rPr>
          <w:color w:val="000000" w:themeColor="text1"/>
          <w:sz w:val="24"/>
        </w:rPr>
        <w:t xml:space="preserve"> Zhu, S. Murali, M.D. Stoller, K. Ganesh, W. Cai, P.J. Ferreira, A. Pirkle, R.M. Wallace, K.A. Cychosz, M. Thommes, Science 332, 1537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2]M.</w:t>
      </w:r>
      <w:proofErr w:type="gramEnd"/>
      <w:r w:rsidRPr="00392F2A">
        <w:rPr>
          <w:color w:val="000000" w:themeColor="text1"/>
          <w:sz w:val="24"/>
        </w:rPr>
        <w:t xml:space="preserve"> J. Allen, V. C. Tung, and R. B. Kaner, Chem. Rev. 110, 132 (2009).</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3]Y.</w:t>
      </w:r>
      <w:proofErr w:type="gramEnd"/>
      <w:r w:rsidRPr="00392F2A">
        <w:rPr>
          <w:color w:val="000000" w:themeColor="text1"/>
          <w:sz w:val="24"/>
        </w:rPr>
        <w:t xml:space="preserve"> Zhang, Y.-W. Tan, H.L. Stormer, P. Kim, Nature 438, 201 (2005).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4]S.</w:t>
      </w:r>
      <w:proofErr w:type="gramEnd"/>
      <w:r w:rsidRPr="00392F2A">
        <w:rPr>
          <w:color w:val="000000" w:themeColor="text1"/>
          <w:sz w:val="24"/>
        </w:rPr>
        <w:t xml:space="preserve"> Zhang, J. Zhou, Q. Wang, X. Chen, Y. Kawazoe, P. Jena, Proc. Nat. Acad. Sci., 2372 (2015).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5]X.</w:t>
      </w:r>
      <w:proofErr w:type="gramEnd"/>
      <w:r w:rsidRPr="00392F2A">
        <w:rPr>
          <w:color w:val="000000" w:themeColor="text1"/>
          <w:sz w:val="24"/>
        </w:rPr>
        <w:t>-L. Sheng, Q.-B. Yan, F. Ye, Q.-R. Zheng, G. Su, Phys. Rev. Lett. 106, 155703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6]Q.</w:t>
      </w:r>
      <w:proofErr w:type="gramEnd"/>
      <w:r w:rsidRPr="00392F2A">
        <w:rPr>
          <w:color w:val="000000" w:themeColor="text1"/>
          <w:sz w:val="24"/>
        </w:rPr>
        <w:t xml:space="preserve"> Zhu, A.R. Oganov, M.A. Salvadó, P. Pertierra, A.O. Lyakhov, Phys. Rev. B 83, 193410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7]Y.</w:t>
      </w:r>
      <w:proofErr w:type="gramEnd"/>
      <w:r w:rsidRPr="00392F2A">
        <w:rPr>
          <w:color w:val="000000" w:themeColor="text1"/>
          <w:sz w:val="24"/>
        </w:rPr>
        <w:t xml:space="preserve"> Lin, L. Zhang, H.-k. Mao, P. Chow, Y. Xiao, M. Baldini, J. Shu, W.L. Mao, Phys. Rev. Lett. 107, 175504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8]Y.</w:t>
      </w:r>
      <w:proofErr w:type="gramEnd"/>
      <w:r w:rsidRPr="00392F2A">
        <w:rPr>
          <w:color w:val="000000" w:themeColor="text1"/>
          <w:sz w:val="24"/>
        </w:rPr>
        <w:t xml:space="preserve"> Liu, G. Wang, Q. Huang, L. Guo, X. Chen, Phys. Rev. Lett. 108, 225505 (2012).</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9]Q.</w:t>
      </w:r>
      <w:proofErr w:type="gramEnd"/>
      <w:r w:rsidRPr="00392F2A">
        <w:rPr>
          <w:color w:val="000000" w:themeColor="text1"/>
          <w:sz w:val="24"/>
        </w:rPr>
        <w:t xml:space="preserve"> Li, Y. Ma, A.R. Oganov, H. Wang, H. Wang, Y. Xu, T. Cui, H.-K. Mao, G. Zou, Phys. Rev. Lett. 102, 175506 (2009).</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10]S.</w:t>
      </w:r>
      <w:proofErr w:type="gramEnd"/>
      <w:r w:rsidRPr="00392F2A">
        <w:rPr>
          <w:color w:val="000000" w:themeColor="text1"/>
          <w:sz w:val="24"/>
        </w:rPr>
        <w:t xml:space="preserve"> E. Boulfelfel, Q. Zhu, and A. R. Oganov, J. Superhard Mater. 34, 350 (2012) </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11]R.</w:t>
      </w:r>
      <w:proofErr w:type="gramEnd"/>
      <w:r w:rsidRPr="00392F2A">
        <w:rPr>
          <w:color w:val="000000" w:themeColor="text1"/>
          <w:sz w:val="24"/>
        </w:rPr>
        <w:t xml:space="preserve"> Zhou, and X. C. Zeng, J. Am. Chem. Soc. 134, 7530 (2012).</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12]K.</w:t>
      </w:r>
      <w:proofErr w:type="gramEnd"/>
      <w:r w:rsidRPr="00392F2A">
        <w:rPr>
          <w:color w:val="000000" w:themeColor="text1"/>
          <w:sz w:val="24"/>
        </w:rPr>
        <w:t xml:space="preserve"> Umemoto, R.M. Wentzcovitch, S. Saito, T. Miyake, Phys. Rev. Lett. 104, 125504 (2010).</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13]J.</w:t>
      </w:r>
      <w:proofErr w:type="gramEnd"/>
      <w:r w:rsidRPr="00392F2A">
        <w:rPr>
          <w:color w:val="000000" w:themeColor="text1"/>
          <w:sz w:val="24"/>
        </w:rPr>
        <w:t>-T. Wang, C. Chen, and Y. Kawazoe, Phys. Rev. Lett. 106, 075501 (2011).</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14]H.</w:t>
      </w:r>
      <w:proofErr w:type="gramEnd"/>
      <w:r w:rsidRPr="00392F2A">
        <w:rPr>
          <w:color w:val="000000" w:themeColor="text1"/>
          <w:sz w:val="24"/>
        </w:rPr>
        <w:t xml:space="preserve"> Niu, X.-Q. Chen, S. Wang, D. Li, W.L. Mao, Y. Li, Phys. Rev. Lett. 108, 135501 (2012).</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15]Z.</w:t>
      </w:r>
      <w:proofErr w:type="gramEnd"/>
      <w:r w:rsidRPr="00392F2A">
        <w:rPr>
          <w:color w:val="000000" w:themeColor="text1"/>
          <w:sz w:val="24"/>
        </w:rPr>
        <w:t xml:space="preserve"> Zhao, B. Xu, X.-F. Zhou, L.-M. Wang, B. Wen, J. He, Z. Liu, H.-T. Wang, Y. Tian, Phys. Rev. Lett. 107, 215502 (2011).</w:t>
      </w:r>
    </w:p>
    <w:p w:rsidR="00365BCB" w:rsidRPr="00392F2A" w:rsidRDefault="00365BCB" w:rsidP="00365BCB">
      <w:pPr>
        <w:spacing w:line="360" w:lineRule="auto"/>
        <w:rPr>
          <w:color w:val="000000" w:themeColor="text1"/>
          <w:sz w:val="24"/>
        </w:rPr>
      </w:pPr>
      <w:r w:rsidRPr="00392F2A">
        <w:rPr>
          <w:color w:val="000000" w:themeColor="text1"/>
          <w:sz w:val="24"/>
        </w:rPr>
        <w:t>[16]</w:t>
      </w:r>
      <w:r w:rsidRPr="00392F2A">
        <w:rPr>
          <w:color w:val="000000" w:themeColor="text1"/>
          <w:sz w:val="24"/>
        </w:rPr>
        <w:tab/>
        <w:t>N. S. Lewis, science 315, 798 (2007).</w:t>
      </w:r>
    </w:p>
    <w:p w:rsidR="00365BCB" w:rsidRPr="00392F2A" w:rsidRDefault="00365BCB" w:rsidP="00365BCB">
      <w:pPr>
        <w:spacing w:line="360" w:lineRule="auto"/>
        <w:rPr>
          <w:color w:val="000000" w:themeColor="text1"/>
          <w:sz w:val="24"/>
        </w:rPr>
      </w:pPr>
      <w:r w:rsidRPr="00392F2A">
        <w:rPr>
          <w:color w:val="000000" w:themeColor="text1"/>
          <w:sz w:val="24"/>
        </w:rPr>
        <w:t>[17]</w:t>
      </w:r>
      <w:r w:rsidRPr="00392F2A">
        <w:rPr>
          <w:color w:val="000000" w:themeColor="text1"/>
          <w:sz w:val="24"/>
        </w:rPr>
        <w:tab/>
        <w:t>R. Aust, and H. Drickamer, Science 140, 817 (1963).</w:t>
      </w:r>
    </w:p>
    <w:p w:rsidR="00365BCB" w:rsidRPr="00392F2A" w:rsidRDefault="00365BCB" w:rsidP="00365BCB">
      <w:pPr>
        <w:spacing w:line="360" w:lineRule="auto"/>
        <w:rPr>
          <w:color w:val="000000" w:themeColor="text1"/>
          <w:sz w:val="24"/>
        </w:rPr>
      </w:pPr>
      <w:r w:rsidRPr="00392F2A">
        <w:rPr>
          <w:color w:val="000000" w:themeColor="text1"/>
          <w:sz w:val="24"/>
        </w:rPr>
        <w:t>[18]</w:t>
      </w:r>
      <w:r w:rsidRPr="00392F2A">
        <w:rPr>
          <w:color w:val="000000" w:themeColor="text1"/>
          <w:sz w:val="24"/>
        </w:rPr>
        <w:tab/>
        <w:t>Y. Wang, J.E. Panzik, B. Kiefer, K.K. Lee, Sci. Rep. 2, 520(2012).</w:t>
      </w:r>
    </w:p>
    <w:p w:rsidR="00365BCB" w:rsidRPr="00392F2A" w:rsidRDefault="00365BCB" w:rsidP="00365BCB">
      <w:pPr>
        <w:spacing w:line="360" w:lineRule="auto"/>
        <w:rPr>
          <w:color w:val="000000" w:themeColor="text1"/>
          <w:sz w:val="24"/>
        </w:rPr>
      </w:pPr>
      <w:r w:rsidRPr="00392F2A">
        <w:rPr>
          <w:color w:val="000000" w:themeColor="text1"/>
          <w:sz w:val="24"/>
        </w:rPr>
        <w:t>[19]</w:t>
      </w:r>
      <w:r w:rsidRPr="00392F2A">
        <w:rPr>
          <w:color w:val="000000" w:themeColor="text1"/>
          <w:sz w:val="24"/>
        </w:rPr>
        <w:tab/>
        <w:t>B. Sundqvist, Advances in Physics 48, 1 (1999).</w:t>
      </w:r>
    </w:p>
    <w:p w:rsidR="00365BCB" w:rsidRPr="00392F2A" w:rsidRDefault="00365BCB" w:rsidP="00365BCB">
      <w:pPr>
        <w:spacing w:line="360" w:lineRule="auto"/>
        <w:rPr>
          <w:color w:val="000000" w:themeColor="text1"/>
          <w:sz w:val="24"/>
        </w:rPr>
      </w:pPr>
      <w:r w:rsidRPr="00392F2A">
        <w:rPr>
          <w:color w:val="000000" w:themeColor="text1"/>
          <w:sz w:val="24"/>
        </w:rPr>
        <w:lastRenderedPageBreak/>
        <w:t>[20]</w:t>
      </w:r>
      <w:r w:rsidRPr="00392F2A">
        <w:rPr>
          <w:color w:val="000000" w:themeColor="text1"/>
          <w:sz w:val="24"/>
        </w:rPr>
        <w:tab/>
        <w:t>H. Hirai, and K.-I. Kondo, Science 253, 772 (1991).</w:t>
      </w:r>
    </w:p>
    <w:p w:rsidR="00365BCB" w:rsidRPr="00392F2A" w:rsidRDefault="00365BCB" w:rsidP="00365BCB">
      <w:pPr>
        <w:spacing w:line="360" w:lineRule="auto"/>
        <w:rPr>
          <w:color w:val="000000" w:themeColor="text1"/>
          <w:sz w:val="24"/>
        </w:rPr>
      </w:pPr>
      <w:r w:rsidRPr="00392F2A">
        <w:rPr>
          <w:color w:val="000000" w:themeColor="text1"/>
          <w:sz w:val="24"/>
        </w:rPr>
        <w:t>[21]</w:t>
      </w:r>
      <w:r w:rsidRPr="00392F2A">
        <w:rPr>
          <w:color w:val="000000" w:themeColor="text1"/>
          <w:sz w:val="24"/>
        </w:rPr>
        <w:tab/>
        <w:t>M. J. Bucknum, and E. A. Castro, Carbon Bonding and Structures (Springer, 2011), pp. 79.</w:t>
      </w:r>
    </w:p>
    <w:p w:rsidR="00365BCB" w:rsidRPr="00392F2A" w:rsidRDefault="00365BCB" w:rsidP="00365BCB">
      <w:pPr>
        <w:spacing w:line="360" w:lineRule="auto"/>
        <w:rPr>
          <w:color w:val="000000" w:themeColor="text1"/>
          <w:sz w:val="24"/>
        </w:rPr>
      </w:pPr>
      <w:bookmarkStart w:id="82" w:name="_ENREF_35"/>
      <w:r w:rsidRPr="00392F2A">
        <w:rPr>
          <w:color w:val="000000" w:themeColor="text1"/>
          <w:sz w:val="24"/>
        </w:rPr>
        <w:t>[22]</w:t>
      </w:r>
      <w:r w:rsidRPr="00392F2A">
        <w:rPr>
          <w:color w:val="000000" w:themeColor="text1"/>
          <w:sz w:val="24"/>
        </w:rPr>
        <w:tab/>
        <w:t>W.L. Mao, H.-k. Mao, P.J. Eng, T.P. Trainor, M. Newville, C.-C. Kao, D.L. Heinz, J. Shu, Y. Meng, R.J. Hemley, Science 302, 425 (2003).</w:t>
      </w:r>
    </w:p>
    <w:p w:rsidR="00365BCB" w:rsidRPr="00392F2A" w:rsidRDefault="00365BCB" w:rsidP="00365BCB">
      <w:pPr>
        <w:spacing w:line="360" w:lineRule="auto"/>
        <w:rPr>
          <w:color w:val="000000" w:themeColor="text1"/>
          <w:sz w:val="24"/>
        </w:rPr>
      </w:pPr>
      <w:r w:rsidRPr="00392F2A">
        <w:rPr>
          <w:color w:val="000000" w:themeColor="text1"/>
          <w:sz w:val="24"/>
        </w:rPr>
        <w:t>[23]</w:t>
      </w:r>
      <w:r w:rsidRPr="00392F2A">
        <w:rPr>
          <w:color w:val="000000" w:themeColor="text1"/>
          <w:sz w:val="24"/>
        </w:rPr>
        <w:tab/>
        <w:t>S. Zhang, Q. Wang, X. Chen, P. Jena, Proc. Nat. Acad. Sci. 110, 18809 (2013).</w:t>
      </w:r>
    </w:p>
    <w:p w:rsidR="00365BCB" w:rsidRPr="00392F2A" w:rsidRDefault="00365BCB" w:rsidP="00365BCB">
      <w:pPr>
        <w:spacing w:line="360" w:lineRule="auto"/>
        <w:rPr>
          <w:color w:val="000000" w:themeColor="text1"/>
          <w:sz w:val="24"/>
        </w:rPr>
      </w:pPr>
      <w:r w:rsidRPr="00392F2A">
        <w:rPr>
          <w:color w:val="000000" w:themeColor="text1"/>
          <w:sz w:val="24"/>
        </w:rPr>
        <w:t>[24]</w:t>
      </w:r>
      <w:r w:rsidRPr="00392F2A">
        <w:rPr>
          <w:color w:val="000000" w:themeColor="text1"/>
          <w:sz w:val="24"/>
        </w:rPr>
        <w:tab/>
        <w:t>F.J. Ribeiro, P. Tangney, S.G. Louie, M.L. Cohen, Phys. Rev. B 72, 214109 (2005).</w:t>
      </w:r>
    </w:p>
    <w:p w:rsidR="00365BCB" w:rsidRPr="00392F2A" w:rsidRDefault="00365BCB" w:rsidP="00365BCB">
      <w:pPr>
        <w:spacing w:line="360" w:lineRule="auto"/>
        <w:rPr>
          <w:color w:val="000000" w:themeColor="text1"/>
          <w:sz w:val="24"/>
        </w:rPr>
      </w:pPr>
      <w:r w:rsidRPr="00392F2A">
        <w:rPr>
          <w:color w:val="000000" w:themeColor="text1"/>
          <w:sz w:val="24"/>
        </w:rPr>
        <w:t>[25] H. J. Xiang, B. Huang, E. Kan, S.-H. Wei, and X. G. Gong, Phys. Rev. Lett. 110, 118702 (2013).</w:t>
      </w:r>
    </w:p>
    <w:p w:rsidR="00365BCB" w:rsidRPr="00392F2A" w:rsidRDefault="00365BCB" w:rsidP="00365BCB">
      <w:pPr>
        <w:spacing w:line="360" w:lineRule="auto"/>
        <w:rPr>
          <w:color w:val="000000" w:themeColor="text1"/>
          <w:sz w:val="24"/>
        </w:rPr>
      </w:pPr>
      <w:r w:rsidRPr="00392F2A">
        <w:rPr>
          <w:color w:val="000000" w:themeColor="text1"/>
          <w:sz w:val="24"/>
        </w:rPr>
        <w:t xml:space="preserve">[26] C. </w:t>
      </w:r>
      <w:proofErr w:type="gramStart"/>
      <w:r w:rsidRPr="00392F2A">
        <w:rPr>
          <w:color w:val="000000" w:themeColor="text1"/>
          <w:sz w:val="24"/>
        </w:rPr>
        <w:t>Rödl,T.</w:t>
      </w:r>
      <w:proofErr w:type="gramEnd"/>
      <w:r w:rsidRPr="00392F2A">
        <w:rPr>
          <w:color w:val="000000" w:themeColor="text1"/>
          <w:sz w:val="24"/>
        </w:rPr>
        <w:t xml:space="preserve"> Sander, F. Bechstedt, J. Vidal, P. Olsson, S. Laribi, J.-F. Guillemoles. Phys. Rev. B 92, 045207 (2015).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27]Q.</w:t>
      </w:r>
      <w:proofErr w:type="gramEnd"/>
      <w:r w:rsidRPr="00392F2A">
        <w:rPr>
          <w:color w:val="000000" w:themeColor="text1"/>
          <w:sz w:val="24"/>
        </w:rPr>
        <w:t xml:space="preserve"> Wang, B. Xu, J. Sun, H. Liu, Z. Zhao, D. Yu, C. Fan, J. He, J. Am. Chem. Soc. 136, 9826 (2014)</w:t>
      </w:r>
      <w:r w:rsidRPr="00392F2A">
        <w:rPr>
          <w:color w:val="000000" w:themeColor="text1"/>
          <w:sz w:val="24"/>
        </w:rPr>
        <w:br/>
        <w:t>[28]D. Y. Kim, S. Stefanoski, O. O. Kurakevych, T. A. Strobel, Nat. Mater. 14, 169 (2015)</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29]B.</w:t>
      </w:r>
      <w:proofErr w:type="gramEnd"/>
      <w:r w:rsidRPr="00392F2A">
        <w:rPr>
          <w:color w:val="000000" w:themeColor="text1"/>
          <w:sz w:val="24"/>
        </w:rPr>
        <w:t xml:space="preserve"> Huang, H. X. Deng, H. Lee, M. Yoon, B. G. Sumpter, F. Liu, S. C. Smith, S.-H. Wei, Phys. Rev. X 4, 021029 (2014)</w:t>
      </w:r>
    </w:p>
    <w:p w:rsidR="00365BCB" w:rsidRPr="00392F2A" w:rsidRDefault="00365BCB" w:rsidP="00365BCB">
      <w:pPr>
        <w:spacing w:line="360" w:lineRule="auto"/>
        <w:rPr>
          <w:color w:val="000000" w:themeColor="text1"/>
          <w:sz w:val="24"/>
        </w:rPr>
      </w:pPr>
      <w:bookmarkStart w:id="83" w:name="_ENREF_25"/>
      <w:r w:rsidRPr="00392F2A">
        <w:rPr>
          <w:color w:val="000000" w:themeColor="text1"/>
          <w:sz w:val="24"/>
        </w:rPr>
        <w:t>[30]</w:t>
      </w:r>
      <w:r w:rsidRPr="00392F2A">
        <w:rPr>
          <w:color w:val="000000" w:themeColor="text1"/>
          <w:sz w:val="24"/>
        </w:rPr>
        <w:tab/>
        <w:t>A.M. Gabor, J.R. Tuttle, D.S. Albin, M.A. Contreras, R. Noufi, A.M. Hermann, Appl. Phys. Lett. 65, 198 (1994).</w:t>
      </w:r>
      <w:bookmarkEnd w:id="83"/>
    </w:p>
    <w:p w:rsidR="00365BCB" w:rsidRPr="00392F2A" w:rsidRDefault="00365BCB" w:rsidP="00365BCB">
      <w:pPr>
        <w:spacing w:line="360" w:lineRule="auto"/>
        <w:rPr>
          <w:color w:val="000000" w:themeColor="text1"/>
          <w:sz w:val="24"/>
        </w:rPr>
      </w:pPr>
      <w:bookmarkStart w:id="84" w:name="_ENREF_26"/>
      <w:r w:rsidRPr="00392F2A">
        <w:rPr>
          <w:color w:val="000000" w:themeColor="text1"/>
          <w:sz w:val="24"/>
        </w:rPr>
        <w:t>[31]</w:t>
      </w:r>
      <w:r w:rsidRPr="00392F2A">
        <w:rPr>
          <w:color w:val="000000" w:themeColor="text1"/>
          <w:sz w:val="24"/>
        </w:rPr>
        <w:tab/>
        <w:t>Z. A. Peng, and X. Peng, J. Am. Chem. Soc. 123, 183 (2001).</w:t>
      </w:r>
      <w:bookmarkEnd w:id="84"/>
    </w:p>
    <w:p w:rsidR="00365BCB" w:rsidRPr="00392F2A" w:rsidRDefault="00365BCB" w:rsidP="00365BCB">
      <w:pPr>
        <w:spacing w:line="360" w:lineRule="auto"/>
        <w:rPr>
          <w:color w:val="000000" w:themeColor="text1"/>
          <w:sz w:val="24"/>
        </w:rPr>
      </w:pPr>
      <w:bookmarkStart w:id="85" w:name="_ENREF_27"/>
      <w:r w:rsidRPr="00392F2A">
        <w:rPr>
          <w:color w:val="000000" w:themeColor="text1"/>
          <w:sz w:val="24"/>
        </w:rPr>
        <w:t>[32]</w:t>
      </w:r>
      <w:r w:rsidRPr="00392F2A">
        <w:rPr>
          <w:color w:val="000000" w:themeColor="text1"/>
          <w:sz w:val="24"/>
        </w:rPr>
        <w:tab/>
        <w:t>M. Liu, M. B. Johnston, and H. J. Snaith, Nature 501, 395 (2013).</w:t>
      </w:r>
      <w:bookmarkEnd w:id="85"/>
    </w:p>
    <w:p w:rsidR="00365BCB" w:rsidRPr="00392F2A" w:rsidRDefault="00365BCB" w:rsidP="00365BCB">
      <w:pPr>
        <w:spacing w:line="360" w:lineRule="auto"/>
        <w:rPr>
          <w:color w:val="000000" w:themeColor="text1"/>
          <w:sz w:val="24"/>
        </w:rPr>
      </w:pPr>
      <w:r w:rsidRPr="00392F2A">
        <w:rPr>
          <w:color w:val="000000" w:themeColor="text1"/>
          <w:sz w:val="24"/>
        </w:rPr>
        <w:t>[33] Y. Xu, and Q. Li, Nanoscale, 3, 3238 (2011)</w:t>
      </w:r>
    </w:p>
    <w:p w:rsidR="00365BCB" w:rsidRPr="00392F2A" w:rsidRDefault="00365BCB" w:rsidP="00365BCB">
      <w:pPr>
        <w:spacing w:line="360" w:lineRule="auto"/>
        <w:rPr>
          <w:color w:val="000000" w:themeColor="text1"/>
          <w:sz w:val="24"/>
        </w:rPr>
      </w:pPr>
      <w:r w:rsidRPr="00392F2A">
        <w:rPr>
          <w:color w:val="000000" w:themeColor="text1"/>
          <w:sz w:val="24"/>
        </w:rPr>
        <w:t>[34] J. Kano, E. Kobayashi, W. Tongamp, and F. Saito, Chem. Lett. 37, 204 (2008)</w:t>
      </w:r>
    </w:p>
    <w:p w:rsidR="00365BCB" w:rsidRPr="00392F2A" w:rsidRDefault="00365BCB" w:rsidP="00365BCB">
      <w:pPr>
        <w:spacing w:line="360" w:lineRule="auto"/>
        <w:rPr>
          <w:color w:val="000000" w:themeColor="text1"/>
          <w:sz w:val="24"/>
        </w:rPr>
      </w:pPr>
      <w:r w:rsidRPr="00392F2A">
        <w:rPr>
          <w:color w:val="000000" w:themeColor="text1"/>
          <w:sz w:val="24"/>
        </w:rPr>
        <w:t>[35] Y. T. Wang, C. J. Ho, and H, L, Tsai, Material Transactions, 51, 1735 (2010)</w:t>
      </w:r>
    </w:p>
    <w:p w:rsidR="00365BCB" w:rsidRPr="00392F2A" w:rsidRDefault="00365BCB" w:rsidP="00365BCB">
      <w:pPr>
        <w:spacing w:line="360" w:lineRule="auto"/>
        <w:rPr>
          <w:color w:val="000000" w:themeColor="text1"/>
          <w:sz w:val="24"/>
        </w:rPr>
      </w:pPr>
      <w:bookmarkStart w:id="86" w:name="_ENREF_28"/>
      <w:r w:rsidRPr="00392F2A">
        <w:rPr>
          <w:color w:val="000000" w:themeColor="text1"/>
          <w:sz w:val="24"/>
        </w:rPr>
        <w:t>[36]</w:t>
      </w:r>
      <w:r w:rsidRPr="00392F2A">
        <w:rPr>
          <w:color w:val="000000" w:themeColor="text1"/>
          <w:sz w:val="24"/>
        </w:rPr>
        <w:tab/>
        <w:t>Y.-Y. Zhang, W. Gao, S. Chen, H. Xiang, X.-G. Gong, Comput. Mater. Sci. 98, 51 (2015).</w:t>
      </w:r>
      <w:bookmarkEnd w:id="86"/>
    </w:p>
    <w:p w:rsidR="00365BCB" w:rsidRPr="00392F2A" w:rsidRDefault="00365BCB" w:rsidP="00365BCB">
      <w:pPr>
        <w:spacing w:line="360" w:lineRule="auto"/>
        <w:rPr>
          <w:color w:val="000000" w:themeColor="text1"/>
          <w:sz w:val="24"/>
        </w:rPr>
      </w:pPr>
      <w:bookmarkStart w:id="87" w:name="_ENREF_29"/>
      <w:r w:rsidRPr="00392F2A">
        <w:rPr>
          <w:color w:val="000000" w:themeColor="text1"/>
          <w:sz w:val="24"/>
        </w:rPr>
        <w:t>[37]</w:t>
      </w:r>
      <w:r w:rsidRPr="00392F2A">
        <w:rPr>
          <w:color w:val="000000" w:themeColor="text1"/>
          <w:sz w:val="24"/>
        </w:rPr>
        <w:tab/>
        <w:t>H.-Z. Chen, Y.-Y. Zhang, X. Gong, H. Xiang, J. Phys. Chem. C 118, 2333 (2014).</w:t>
      </w:r>
      <w:bookmarkEnd w:id="87"/>
    </w:p>
    <w:p w:rsidR="00365BCB" w:rsidRPr="00392F2A" w:rsidRDefault="00365BCB" w:rsidP="00365BCB">
      <w:pPr>
        <w:spacing w:line="360" w:lineRule="auto"/>
        <w:rPr>
          <w:color w:val="000000" w:themeColor="text1"/>
          <w:sz w:val="24"/>
        </w:rPr>
      </w:pPr>
      <w:bookmarkStart w:id="88" w:name="_ENREF_37"/>
      <w:r w:rsidRPr="00392F2A">
        <w:rPr>
          <w:color w:val="000000" w:themeColor="text1"/>
          <w:sz w:val="24"/>
        </w:rPr>
        <w:t>[38]</w:t>
      </w:r>
      <w:r w:rsidRPr="00392F2A">
        <w:rPr>
          <w:color w:val="000000" w:themeColor="text1"/>
          <w:sz w:val="24"/>
        </w:rPr>
        <w:tab/>
        <w:t>J. Heyd, G. E. Scuseria, and M. Ernzerhof, J. Chem. Phys. 118, 8207 (2003).</w:t>
      </w:r>
      <w:bookmarkEnd w:id="88"/>
    </w:p>
    <w:p w:rsidR="00365BCB" w:rsidRPr="00392F2A" w:rsidRDefault="00365BCB" w:rsidP="00365BCB">
      <w:pPr>
        <w:spacing w:line="360" w:lineRule="auto"/>
        <w:rPr>
          <w:color w:val="000000" w:themeColor="text1"/>
          <w:sz w:val="24"/>
        </w:rPr>
      </w:pPr>
      <w:bookmarkStart w:id="89" w:name="_ENREF_38"/>
      <w:r w:rsidRPr="00392F2A">
        <w:rPr>
          <w:color w:val="000000" w:themeColor="text1"/>
          <w:sz w:val="24"/>
        </w:rPr>
        <w:t>[39]</w:t>
      </w:r>
      <w:r w:rsidRPr="00392F2A">
        <w:rPr>
          <w:color w:val="000000" w:themeColor="text1"/>
          <w:sz w:val="24"/>
        </w:rPr>
        <w:tab/>
        <w:t>J. Heyd, G. E. Scuseria, and M. Ernzerhof, J. Chem. Phys. 124, 219906 (2006).</w:t>
      </w:r>
      <w:bookmarkEnd w:id="89"/>
    </w:p>
    <w:p w:rsidR="00365BCB" w:rsidRPr="00392F2A" w:rsidRDefault="00365BCB" w:rsidP="00365BCB">
      <w:pPr>
        <w:spacing w:line="360" w:lineRule="auto"/>
        <w:rPr>
          <w:color w:val="000000" w:themeColor="text1"/>
          <w:sz w:val="24"/>
        </w:rPr>
      </w:pPr>
      <w:bookmarkStart w:id="90" w:name="_ENREF_39"/>
      <w:r w:rsidRPr="00392F2A">
        <w:rPr>
          <w:color w:val="000000" w:themeColor="text1"/>
          <w:sz w:val="24"/>
        </w:rPr>
        <w:t>[40]</w:t>
      </w:r>
      <w:r w:rsidRPr="00392F2A">
        <w:rPr>
          <w:color w:val="000000" w:themeColor="text1"/>
          <w:sz w:val="24"/>
        </w:rPr>
        <w:tab/>
        <w:t>P. E. Blöchl, Phys. Rev. B 50, 17953 (1994).</w:t>
      </w:r>
      <w:bookmarkEnd w:id="90"/>
    </w:p>
    <w:p w:rsidR="00365BCB" w:rsidRPr="00392F2A" w:rsidRDefault="00365BCB" w:rsidP="00365BCB">
      <w:pPr>
        <w:spacing w:line="360" w:lineRule="auto"/>
        <w:rPr>
          <w:color w:val="000000" w:themeColor="text1"/>
          <w:sz w:val="24"/>
        </w:rPr>
      </w:pPr>
      <w:bookmarkStart w:id="91" w:name="_ENREF_40"/>
      <w:r w:rsidRPr="00392F2A">
        <w:rPr>
          <w:color w:val="000000" w:themeColor="text1"/>
          <w:sz w:val="24"/>
        </w:rPr>
        <w:lastRenderedPageBreak/>
        <w:t>[41]</w:t>
      </w:r>
      <w:r w:rsidRPr="00392F2A">
        <w:rPr>
          <w:color w:val="000000" w:themeColor="text1"/>
          <w:sz w:val="24"/>
        </w:rPr>
        <w:tab/>
        <w:t>G. Kresse, and J. Hafner, Phys. Rev. B 49, 14251 (1994).</w:t>
      </w:r>
      <w:bookmarkEnd w:id="91"/>
    </w:p>
    <w:p w:rsidR="00365BCB" w:rsidRDefault="00365BCB" w:rsidP="00365BCB">
      <w:pPr>
        <w:spacing w:line="360" w:lineRule="auto"/>
        <w:rPr>
          <w:color w:val="000000" w:themeColor="text1"/>
          <w:sz w:val="24"/>
        </w:rPr>
      </w:pPr>
      <w:bookmarkStart w:id="92" w:name="_ENREF_41"/>
      <w:r w:rsidRPr="00392F2A">
        <w:rPr>
          <w:color w:val="000000" w:themeColor="text1"/>
          <w:sz w:val="24"/>
        </w:rPr>
        <w:t>[42]</w:t>
      </w:r>
      <w:r w:rsidRPr="00392F2A">
        <w:rPr>
          <w:color w:val="000000" w:themeColor="text1"/>
          <w:sz w:val="24"/>
        </w:rPr>
        <w:tab/>
        <w:t>D. M. Ceperley, and B. Alder, Phys. Rev. Lett. 45, 566 (1980).</w:t>
      </w:r>
      <w:bookmarkEnd w:id="92"/>
    </w:p>
    <w:p w:rsidR="00365BCB" w:rsidRPr="00392F2A" w:rsidRDefault="00365BCB" w:rsidP="00365BCB">
      <w:pPr>
        <w:spacing w:line="360" w:lineRule="auto"/>
        <w:rPr>
          <w:color w:val="000000" w:themeColor="text1"/>
          <w:sz w:val="24"/>
        </w:rPr>
      </w:pPr>
      <w:r>
        <w:rPr>
          <w:color w:val="000000" w:themeColor="text1"/>
          <w:sz w:val="24"/>
        </w:rPr>
        <w:t>[43]</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365BCB" w:rsidRPr="00392F2A" w:rsidRDefault="00365BCB" w:rsidP="00365BCB">
      <w:pPr>
        <w:spacing w:line="360" w:lineRule="auto"/>
        <w:rPr>
          <w:color w:val="000000" w:themeColor="text1"/>
          <w:sz w:val="24"/>
        </w:rPr>
      </w:pPr>
      <w:r w:rsidRPr="00392F2A">
        <w:rPr>
          <w:color w:val="000000" w:themeColor="text1"/>
          <w:sz w:val="24"/>
        </w:rPr>
        <w:t>[</w:t>
      </w:r>
      <w:proofErr w:type="gramStart"/>
      <w:r w:rsidRPr="00392F2A">
        <w:rPr>
          <w:color w:val="000000" w:themeColor="text1"/>
          <w:sz w:val="24"/>
        </w:rPr>
        <w:t>4</w:t>
      </w:r>
      <w:r>
        <w:rPr>
          <w:color w:val="000000" w:themeColor="text1"/>
          <w:sz w:val="24"/>
        </w:rPr>
        <w:t>4</w:t>
      </w:r>
      <w:r w:rsidRPr="00392F2A">
        <w:rPr>
          <w:color w:val="000000" w:themeColor="text1"/>
          <w:sz w:val="24"/>
        </w:rPr>
        <w:t>]B.</w:t>
      </w:r>
      <w:proofErr w:type="gramEnd"/>
      <w:r w:rsidRPr="00392F2A">
        <w:rPr>
          <w:color w:val="000000" w:themeColor="text1"/>
          <w:sz w:val="24"/>
        </w:rPr>
        <w:t xml:space="preserve"> Adolph, J. Furthmüller, and F. Bechstedt, Phys. Rev. B 63 125108 (2001)</w:t>
      </w:r>
    </w:p>
    <w:p w:rsidR="00365BCB" w:rsidRPr="00392F2A" w:rsidRDefault="00365BCB" w:rsidP="00365BCB">
      <w:pPr>
        <w:spacing w:line="360" w:lineRule="auto"/>
        <w:rPr>
          <w:color w:val="000000" w:themeColor="text1"/>
          <w:sz w:val="24"/>
        </w:rPr>
      </w:pPr>
      <w:r w:rsidRPr="00392F2A">
        <w:rPr>
          <w:color w:val="000000" w:themeColor="text1"/>
          <w:sz w:val="24"/>
        </w:rPr>
        <w:t>[4</w:t>
      </w:r>
      <w:r>
        <w:rPr>
          <w:color w:val="000000" w:themeColor="text1"/>
          <w:sz w:val="24"/>
        </w:rPr>
        <w:t>5</w:t>
      </w:r>
      <w:r w:rsidRPr="00392F2A">
        <w:rPr>
          <w:color w:val="000000" w:themeColor="text1"/>
          <w:sz w:val="24"/>
        </w:rPr>
        <w:t>] M. Gajdoš, K. Hummer, G. Kresse, J. Furthmüller, and F. Bechstedt, Phys. Rev. B 73, 045112 (2006)</w:t>
      </w:r>
    </w:p>
    <w:p w:rsidR="00365BCB" w:rsidRPr="00392F2A" w:rsidRDefault="00365BCB" w:rsidP="00365BCB">
      <w:pPr>
        <w:spacing w:line="360" w:lineRule="auto"/>
        <w:rPr>
          <w:color w:val="000000" w:themeColor="text1"/>
          <w:sz w:val="24"/>
        </w:rPr>
      </w:pPr>
      <w:bookmarkStart w:id="93" w:name="_ENREF_42"/>
      <w:r w:rsidRPr="00392F2A">
        <w:rPr>
          <w:color w:val="000000" w:themeColor="text1"/>
          <w:sz w:val="24"/>
        </w:rPr>
        <w:t>[4</w:t>
      </w:r>
      <w:r>
        <w:rPr>
          <w:color w:val="000000" w:themeColor="text1"/>
          <w:sz w:val="24"/>
        </w:rPr>
        <w:t>6</w:t>
      </w:r>
      <w:r w:rsidRPr="00392F2A">
        <w:rPr>
          <w:color w:val="000000" w:themeColor="text1"/>
          <w:sz w:val="24"/>
        </w:rPr>
        <w:t>]</w:t>
      </w:r>
      <w:r w:rsidRPr="00392F2A">
        <w:rPr>
          <w:color w:val="000000" w:themeColor="text1"/>
          <w:sz w:val="24"/>
        </w:rPr>
        <w:tab/>
        <w:t>L. Yu, and A. Zunger, Phys. Rev. Lett. 108, 068701 (2012).</w:t>
      </w:r>
      <w:bookmarkEnd w:id="93"/>
    </w:p>
    <w:p w:rsidR="00365BCB" w:rsidRPr="00392F2A" w:rsidRDefault="00365BCB" w:rsidP="00365BCB">
      <w:pPr>
        <w:spacing w:line="360" w:lineRule="auto"/>
        <w:rPr>
          <w:color w:val="000000" w:themeColor="text1"/>
          <w:sz w:val="24"/>
        </w:rPr>
      </w:pPr>
      <w:bookmarkStart w:id="94" w:name="_ENREF_43"/>
      <w:r w:rsidRPr="00392F2A">
        <w:rPr>
          <w:color w:val="000000" w:themeColor="text1"/>
          <w:sz w:val="24"/>
        </w:rPr>
        <w:t>[4</w:t>
      </w:r>
      <w:r>
        <w:rPr>
          <w:color w:val="000000" w:themeColor="text1"/>
          <w:sz w:val="24"/>
        </w:rPr>
        <w:t>7</w:t>
      </w:r>
      <w:r w:rsidRPr="00392F2A">
        <w:rPr>
          <w:color w:val="000000" w:themeColor="text1"/>
          <w:sz w:val="24"/>
        </w:rPr>
        <w:t>]</w:t>
      </w:r>
      <w:r w:rsidRPr="00392F2A">
        <w:rPr>
          <w:color w:val="000000" w:themeColor="text1"/>
          <w:sz w:val="24"/>
        </w:rPr>
        <w:tab/>
        <w:t>L. Yu, R.S. Kokenyesi, D.A. Keszler, A. Zunger, Adv. Energy Mater. 3, 43 (2013).</w:t>
      </w:r>
      <w:bookmarkEnd w:id="94"/>
    </w:p>
    <w:p w:rsidR="00365BCB" w:rsidRPr="00392F2A" w:rsidRDefault="00365BCB" w:rsidP="00365BCB">
      <w:pPr>
        <w:spacing w:line="360" w:lineRule="auto"/>
        <w:rPr>
          <w:color w:val="000000" w:themeColor="text1"/>
          <w:sz w:val="24"/>
        </w:rPr>
      </w:pPr>
      <w:bookmarkStart w:id="95" w:name="_ENREF_44"/>
      <w:r w:rsidRPr="00392F2A">
        <w:rPr>
          <w:color w:val="000000" w:themeColor="text1"/>
          <w:sz w:val="24"/>
        </w:rPr>
        <w:t>[4</w:t>
      </w:r>
      <w:r>
        <w:rPr>
          <w:color w:val="000000" w:themeColor="text1"/>
          <w:sz w:val="24"/>
        </w:rPr>
        <w:t>8</w:t>
      </w:r>
      <w:r w:rsidRPr="00392F2A">
        <w:rPr>
          <w:color w:val="000000" w:themeColor="text1"/>
          <w:sz w:val="24"/>
        </w:rPr>
        <w:t>]</w:t>
      </w:r>
      <w:r w:rsidRPr="00392F2A">
        <w:rPr>
          <w:color w:val="000000" w:themeColor="text1"/>
          <w:sz w:val="24"/>
        </w:rPr>
        <w:tab/>
        <w:t>X. Luo, J. Yang, H. Liu, X. Wu, Y. Wang, Y. Ma, S.-H. Wei, X. Gong, H. Xiang, J. Am. Chem. Soc. 133, 16285 (2011).</w:t>
      </w:r>
      <w:bookmarkEnd w:id="95"/>
    </w:p>
    <w:p w:rsidR="00365BCB" w:rsidRDefault="00365BCB" w:rsidP="00365BCB">
      <w:pPr>
        <w:spacing w:line="360" w:lineRule="auto"/>
        <w:rPr>
          <w:color w:val="000000" w:themeColor="text1"/>
          <w:sz w:val="24"/>
        </w:rPr>
      </w:pPr>
      <w:bookmarkStart w:id="96" w:name="_ENREF_45"/>
      <w:r w:rsidRPr="00392F2A">
        <w:rPr>
          <w:color w:val="000000" w:themeColor="text1"/>
          <w:sz w:val="24"/>
        </w:rPr>
        <w:t>[4</w:t>
      </w:r>
      <w:r>
        <w:rPr>
          <w:color w:val="000000" w:themeColor="text1"/>
          <w:sz w:val="24"/>
        </w:rPr>
        <w:t>9</w:t>
      </w:r>
      <w:r w:rsidRPr="00392F2A">
        <w:rPr>
          <w:color w:val="000000" w:themeColor="text1"/>
          <w:sz w:val="24"/>
        </w:rPr>
        <w:t>]</w:t>
      </w:r>
      <w:r w:rsidRPr="00392F2A">
        <w:rPr>
          <w:color w:val="000000" w:themeColor="text1"/>
          <w:sz w:val="24"/>
        </w:rPr>
        <w:tab/>
        <w:t>A. Togo, F. Oba, and I. Tanaka, Phys. Rev. B 78, 134106 (2008).</w:t>
      </w:r>
      <w:bookmarkEnd w:id="96"/>
    </w:p>
    <w:p w:rsidR="00365BCB"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0</w:t>
      </w:r>
      <w:r w:rsidRPr="00392F2A">
        <w:rPr>
          <w:color w:val="000000" w:themeColor="text1"/>
          <w:sz w:val="24"/>
        </w:rPr>
        <w:t>] M. S. Hybertsen and S. G. Louie, Phys. Rev. B 34, 5390 (1986)</w:t>
      </w:r>
    </w:p>
    <w:p w:rsidR="00365BCB" w:rsidRPr="00392F2A" w:rsidRDefault="00365BCB" w:rsidP="00365BCB">
      <w:pPr>
        <w:spacing w:line="360" w:lineRule="auto"/>
        <w:rPr>
          <w:color w:val="000000" w:themeColor="text1"/>
          <w:sz w:val="24"/>
        </w:rPr>
      </w:pPr>
      <w:r w:rsidRPr="00B65E26">
        <w:rPr>
          <w:sz w:val="24"/>
        </w:rPr>
        <w:t xml:space="preserve">[51] G. Onida, </w:t>
      </w:r>
      <w:proofErr w:type="gramStart"/>
      <w:r w:rsidRPr="00B65E26">
        <w:rPr>
          <w:sz w:val="24"/>
        </w:rPr>
        <w:t>L.Reining</w:t>
      </w:r>
      <w:proofErr w:type="gramEnd"/>
      <w:r w:rsidRPr="00B65E26">
        <w:rPr>
          <w:sz w:val="24"/>
        </w:rPr>
        <w:t>, and A. Rubio, Rev. Mod. Phys. 74, 601 (</w:t>
      </w:r>
      <w:proofErr w:type="gramStart"/>
      <w:r w:rsidRPr="00B65E26">
        <w:rPr>
          <w:sz w:val="24"/>
        </w:rPr>
        <w:t>2002)</w:t>
      </w:r>
      <w:bookmarkStart w:id="97" w:name="_ENREF_31"/>
      <w:r w:rsidRPr="00B65E26">
        <w:rPr>
          <w:sz w:val="24"/>
        </w:rPr>
        <w:t>[</w:t>
      </w:r>
      <w:proofErr w:type="gramEnd"/>
      <w:r w:rsidRPr="00B65E26">
        <w:rPr>
          <w:sz w:val="24"/>
        </w:rPr>
        <w:t>52]</w:t>
      </w:r>
      <w:r w:rsidRPr="00B65E26">
        <w:rPr>
          <w:sz w:val="24"/>
        </w:rPr>
        <w:tab/>
        <w:t xml:space="preserve">M. Hu, </w:t>
      </w:r>
      <w:r w:rsidRPr="00392F2A">
        <w:rPr>
          <w:color w:val="000000" w:themeColor="text1"/>
          <w:sz w:val="24"/>
        </w:rPr>
        <w:t>Z. Zhao, F. Tian, A.R. Oganov, Q. Wang, M. Xiong, C. Fan, B. Wen, J. He, D. Yu, Sci. Rep. 3, 03077 (2013).</w:t>
      </w:r>
      <w:bookmarkEnd w:id="97"/>
    </w:p>
    <w:p w:rsidR="00365BCB" w:rsidRDefault="00365BCB" w:rsidP="00365BCB">
      <w:pPr>
        <w:spacing w:line="360" w:lineRule="auto"/>
        <w:rPr>
          <w:color w:val="000000" w:themeColor="text1"/>
          <w:sz w:val="24"/>
        </w:rPr>
      </w:pPr>
      <w:bookmarkStart w:id="98" w:name="_ENREF_32"/>
      <w:r w:rsidRPr="00392F2A">
        <w:rPr>
          <w:color w:val="000000" w:themeColor="text1"/>
          <w:sz w:val="24"/>
        </w:rPr>
        <w:t>[5</w:t>
      </w:r>
      <w:r>
        <w:rPr>
          <w:color w:val="000000" w:themeColor="text1"/>
          <w:sz w:val="24"/>
        </w:rPr>
        <w:t>3</w:t>
      </w:r>
      <w:r w:rsidRPr="00392F2A">
        <w:rPr>
          <w:color w:val="000000" w:themeColor="text1"/>
          <w:sz w:val="24"/>
        </w:rPr>
        <w:t>]</w:t>
      </w:r>
      <w:r w:rsidRPr="00392F2A">
        <w:rPr>
          <w:color w:val="000000" w:themeColor="text1"/>
          <w:sz w:val="24"/>
        </w:rPr>
        <w:tab/>
        <w:t>W. Shockley, and H. J. Queisser, J. Appl. Phys. 32, 510 (1961).</w:t>
      </w:r>
      <w:bookmarkEnd w:id="98"/>
    </w:p>
    <w:p w:rsidR="00365BCB" w:rsidRPr="00392F2A" w:rsidRDefault="00365BCB" w:rsidP="00365BCB">
      <w:pPr>
        <w:spacing w:line="360" w:lineRule="auto"/>
        <w:rPr>
          <w:color w:val="000000" w:themeColor="text1"/>
          <w:sz w:val="24"/>
        </w:rPr>
      </w:pPr>
      <w:bookmarkStart w:id="99" w:name="_ENREF_30"/>
      <w:r w:rsidRPr="00392F2A">
        <w:rPr>
          <w:color w:val="000000" w:themeColor="text1"/>
          <w:sz w:val="24"/>
        </w:rPr>
        <w:t>[5</w:t>
      </w:r>
      <w:r>
        <w:rPr>
          <w:color w:val="000000" w:themeColor="text1"/>
          <w:sz w:val="24"/>
        </w:rPr>
        <w:t>4</w:t>
      </w:r>
      <w:r w:rsidRPr="00392F2A">
        <w:rPr>
          <w:color w:val="000000" w:themeColor="text1"/>
          <w:sz w:val="24"/>
        </w:rPr>
        <w:t>]</w:t>
      </w:r>
      <w:r w:rsidRPr="00392F2A">
        <w:rPr>
          <w:color w:val="000000" w:themeColor="text1"/>
          <w:sz w:val="24"/>
        </w:rPr>
        <w:tab/>
        <w:t>A. Grüneis, R. Saito, G.G. Samsonidze, T. Kimura, M.A. Pimenta, A. Jorio, A.G.S. Filho, G. Dresselhaus, M.S. Dresselhaus, Phys. Rev. B 67, 165402 (2003).</w:t>
      </w:r>
      <w:bookmarkEnd w:id="99"/>
    </w:p>
    <w:p w:rsidR="00365BCB" w:rsidRDefault="00365BCB" w:rsidP="00365BCB">
      <w:pPr>
        <w:spacing w:line="360" w:lineRule="auto"/>
        <w:rPr>
          <w:color w:val="000000" w:themeColor="text1"/>
          <w:sz w:val="24"/>
        </w:rPr>
      </w:pPr>
      <w:bookmarkStart w:id="100" w:name="_ENREF_33"/>
      <w:r w:rsidRPr="00392F2A">
        <w:rPr>
          <w:color w:val="000000" w:themeColor="text1"/>
          <w:sz w:val="24"/>
        </w:rPr>
        <w:t>[5</w:t>
      </w:r>
      <w:r>
        <w:rPr>
          <w:color w:val="000000" w:themeColor="text1"/>
          <w:sz w:val="24"/>
        </w:rPr>
        <w:t>5</w:t>
      </w:r>
      <w:r w:rsidRPr="00392F2A">
        <w:rPr>
          <w:color w:val="000000" w:themeColor="text1"/>
          <w:sz w:val="24"/>
        </w:rPr>
        <w:t>]</w:t>
      </w:r>
      <w:r w:rsidRPr="00392F2A">
        <w:rPr>
          <w:color w:val="000000" w:themeColor="text1"/>
          <w:sz w:val="24"/>
        </w:rPr>
        <w:tab/>
        <w:t>L. Matthes, P. Gori, O. Pulci, F. Bechstedt, Phys. Rev. B 87, 035438 (2013).</w:t>
      </w:r>
      <w:bookmarkEnd w:id="100"/>
    </w:p>
    <w:p w:rsidR="00365BCB" w:rsidRPr="00392F2A" w:rsidRDefault="00365BCB" w:rsidP="00365BCB">
      <w:pPr>
        <w:spacing w:line="360" w:lineRule="auto"/>
        <w:rPr>
          <w:color w:val="000000" w:themeColor="text1"/>
          <w:sz w:val="24"/>
        </w:rPr>
      </w:pPr>
      <w:r>
        <w:rPr>
          <w:color w:val="000000" w:themeColor="text1"/>
          <w:sz w:val="24"/>
        </w:rPr>
        <w:t>[</w:t>
      </w:r>
      <w:proofErr w:type="gramStart"/>
      <w:r>
        <w:rPr>
          <w:color w:val="000000" w:themeColor="text1"/>
          <w:sz w:val="24"/>
        </w:rPr>
        <w:t>56]P.</w:t>
      </w:r>
      <w:proofErr w:type="gramEnd"/>
      <w:r>
        <w:rPr>
          <w:color w:val="000000" w:themeColor="text1"/>
          <w:sz w:val="24"/>
        </w:rPr>
        <w:t xml:space="preserve"> </w:t>
      </w:r>
      <w:r w:rsidRPr="00EA5FB6">
        <w:rPr>
          <w:color w:val="000000" w:themeColor="text1"/>
          <w:sz w:val="24"/>
        </w:rPr>
        <w:t>Schattschneider and B. Jouffrey, Energy-Filtering Tr</w:t>
      </w:r>
      <w:r>
        <w:rPr>
          <w:color w:val="000000" w:themeColor="text1"/>
          <w:sz w:val="24"/>
        </w:rPr>
        <w:t xml:space="preserve">ansmission Electron Micrsocopy, </w:t>
      </w:r>
      <w:r w:rsidRPr="00EA5FB6">
        <w:rPr>
          <w:color w:val="000000" w:themeColor="text1"/>
          <w:sz w:val="24"/>
        </w:rPr>
        <w:t>L. Reimer (Ed.), Springer-Verlag, Berlin, Ch.3, 151-224 (1995).</w:t>
      </w:r>
    </w:p>
    <w:p w:rsidR="00365BCB" w:rsidRPr="00392F2A" w:rsidRDefault="00365BCB" w:rsidP="00365BCB">
      <w:pPr>
        <w:spacing w:line="360" w:lineRule="auto"/>
        <w:rPr>
          <w:color w:val="000000" w:themeColor="text1"/>
          <w:sz w:val="24"/>
        </w:rPr>
      </w:pPr>
      <w:bookmarkStart w:id="101" w:name="_ENREF_34"/>
      <w:r w:rsidRPr="00392F2A">
        <w:rPr>
          <w:color w:val="000000" w:themeColor="text1"/>
          <w:sz w:val="24"/>
        </w:rPr>
        <w:t>[5</w:t>
      </w:r>
      <w:r>
        <w:rPr>
          <w:color w:val="000000" w:themeColor="text1"/>
          <w:sz w:val="24"/>
        </w:rPr>
        <w:t>7</w:t>
      </w:r>
      <w:r w:rsidRPr="00392F2A">
        <w:rPr>
          <w:color w:val="000000" w:themeColor="text1"/>
          <w:sz w:val="24"/>
        </w:rPr>
        <w:t>]</w:t>
      </w:r>
      <w:r w:rsidRPr="00392F2A">
        <w:rPr>
          <w:color w:val="000000" w:themeColor="text1"/>
          <w:sz w:val="24"/>
        </w:rPr>
        <w:tab/>
        <w:t>E. Menéndez-Proupin, A. L. Montero-Alejo, and J. M. García de la Vega, Phys. Rev. Lett. 109, 105501 (2012).</w:t>
      </w:r>
      <w:bookmarkEnd w:id="101"/>
    </w:p>
    <w:bookmarkEnd w:id="82"/>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8</w:t>
      </w:r>
      <w:r w:rsidRPr="00392F2A">
        <w:rPr>
          <w:color w:val="000000" w:themeColor="text1"/>
          <w:sz w:val="24"/>
        </w:rPr>
        <w:t>]</w:t>
      </w:r>
      <w:r w:rsidRPr="00392F2A">
        <w:rPr>
          <w:color w:val="000000" w:themeColor="text1"/>
          <w:sz w:val="24"/>
        </w:rPr>
        <w:tab/>
        <w:t>W. A. Chalifoux, and R. R. Tykwinski, Nat. Chem. 2, 967 (2010).</w:t>
      </w:r>
    </w:p>
    <w:p w:rsidR="00365BCB" w:rsidRPr="00392F2A" w:rsidRDefault="00365BCB" w:rsidP="00365BCB">
      <w:pPr>
        <w:spacing w:line="360" w:lineRule="auto"/>
        <w:rPr>
          <w:color w:val="000000" w:themeColor="text1"/>
          <w:sz w:val="24"/>
        </w:rPr>
      </w:pPr>
      <w:r w:rsidRPr="00392F2A">
        <w:rPr>
          <w:color w:val="000000" w:themeColor="text1"/>
          <w:sz w:val="24"/>
        </w:rPr>
        <w:t>[5</w:t>
      </w:r>
      <w:r>
        <w:rPr>
          <w:color w:val="000000" w:themeColor="text1"/>
          <w:sz w:val="24"/>
        </w:rPr>
        <w:t>9</w:t>
      </w:r>
      <w:r w:rsidRPr="00392F2A">
        <w:rPr>
          <w:color w:val="000000" w:themeColor="text1"/>
          <w:sz w:val="24"/>
        </w:rPr>
        <w:t>]</w:t>
      </w:r>
      <w:r w:rsidRPr="00392F2A">
        <w:rPr>
          <w:color w:val="000000" w:themeColor="text1"/>
          <w:kern w:val="0"/>
          <w:sz w:val="24"/>
        </w:rPr>
        <w:t xml:space="preserve"> J. Narayan, and Anagh Bhaumik, J. Appl. Phys. 118, 215303 (2015)</w:t>
      </w:r>
    </w:p>
    <w:p w:rsidR="00365BCB" w:rsidRDefault="00365BCB" w:rsidP="00365BCB">
      <w:pPr>
        <w:spacing w:line="360" w:lineRule="auto"/>
        <w:rPr>
          <w:color w:val="000000" w:themeColor="text1"/>
          <w:sz w:val="24"/>
        </w:rPr>
      </w:pPr>
      <w:bookmarkStart w:id="102" w:name="_ENREF_36"/>
      <w:r w:rsidRPr="00392F2A">
        <w:rPr>
          <w:color w:val="000000" w:themeColor="text1"/>
          <w:sz w:val="24"/>
        </w:rPr>
        <w:t>[</w:t>
      </w:r>
      <w:r>
        <w:rPr>
          <w:color w:val="000000" w:themeColor="text1"/>
          <w:sz w:val="24"/>
        </w:rPr>
        <w:t>60</w:t>
      </w:r>
      <w:r w:rsidRPr="00392F2A">
        <w:rPr>
          <w:color w:val="000000" w:themeColor="text1"/>
          <w:sz w:val="24"/>
        </w:rPr>
        <w:t>]</w:t>
      </w:r>
      <w:r w:rsidRPr="00392F2A">
        <w:rPr>
          <w:color w:val="000000" w:themeColor="text1"/>
          <w:sz w:val="24"/>
        </w:rPr>
        <w:tab/>
        <w:t>R. Ruoff, Nature 483, S42 (2012).</w:t>
      </w:r>
      <w:bookmarkEnd w:id="102"/>
    </w:p>
    <w:p w:rsidR="00365BCB" w:rsidRPr="00A20DCD" w:rsidRDefault="00365BCB" w:rsidP="00365BCB">
      <w:pPr>
        <w:spacing w:line="360" w:lineRule="auto"/>
        <w:rPr>
          <w:color w:val="0D0D0D" w:themeColor="text1" w:themeTint="F2"/>
          <w:sz w:val="24"/>
        </w:rPr>
      </w:pPr>
      <w:r w:rsidRPr="00A20DCD">
        <w:rPr>
          <w:color w:val="0D0D0D" w:themeColor="text1" w:themeTint="F2"/>
          <w:sz w:val="24"/>
        </w:rPr>
        <w:t>[</w:t>
      </w:r>
      <w:r>
        <w:rPr>
          <w:rFonts w:hint="eastAsia"/>
          <w:color w:val="0D0D0D" w:themeColor="text1" w:themeTint="F2"/>
          <w:sz w:val="24"/>
        </w:rPr>
        <w:t>6</w:t>
      </w:r>
      <w:r w:rsidRPr="00A20DCD">
        <w:rPr>
          <w:color w:val="0D0D0D" w:themeColor="text1" w:themeTint="F2"/>
          <w:sz w:val="24"/>
        </w:rPr>
        <w:t>1] P. Schattschneider and B. Jouffrey, Energy-Filtering Transmission Electron Micrsocopy, L. Reimer (Ed.), Springer-Verlag, Berlin, Ch.3, 151-224 (1995).</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2] M. Gajdoš, K. Hummer, G. Kresse, J. Furthmüller, and F. Bechstedt, Phys. Rev. B 73, 045112 (2006)</w:t>
      </w:r>
    </w:p>
    <w:p w:rsidR="00365BCB" w:rsidRPr="00A20DCD" w:rsidRDefault="00365BCB" w:rsidP="00365BCB">
      <w:pPr>
        <w:shd w:val="clear" w:color="auto" w:fill="FFFFFF"/>
        <w:rPr>
          <w:rFonts w:eastAsia="Adobe 黑体 Std R"/>
          <w:color w:val="0D0D0D" w:themeColor="text1" w:themeTint="F2"/>
          <w:kern w:val="0"/>
          <w:sz w:val="24"/>
        </w:rPr>
      </w:pPr>
      <w:r>
        <w:rPr>
          <w:rFonts w:eastAsia="Adobe 黑体 Std R"/>
          <w:color w:val="0D0D0D" w:themeColor="text1" w:themeTint="F2"/>
          <w:sz w:val="24"/>
        </w:rPr>
        <w:lastRenderedPageBreak/>
        <w:t>[</w:t>
      </w:r>
      <w:r>
        <w:rPr>
          <w:rFonts w:eastAsia="Adobe 黑体 Std R" w:hint="eastAsia"/>
          <w:color w:val="0D0D0D" w:themeColor="text1" w:themeTint="F2"/>
          <w:sz w:val="24"/>
        </w:rPr>
        <w:t>6</w:t>
      </w:r>
      <w:r w:rsidRPr="00A20DCD">
        <w:rPr>
          <w:rFonts w:eastAsia="Adobe 黑体 Std R"/>
          <w:color w:val="0D0D0D" w:themeColor="text1" w:themeTint="F2"/>
          <w:sz w:val="24"/>
        </w:rPr>
        <w:t xml:space="preserve">3] </w:t>
      </w:r>
      <w:r w:rsidRPr="00A20DCD">
        <w:rPr>
          <w:rFonts w:eastAsia="Adobe 黑体 Std R"/>
          <w:color w:val="0D0D0D" w:themeColor="text1" w:themeTint="F2"/>
          <w:kern w:val="0"/>
          <w:sz w:val="24"/>
        </w:rPr>
        <w:t xml:space="preserve">X. Ling, S. Huang, E. H. Hasdeo, L. Liang, W. M. Parkin, Y. Tatsumi, A. R. T. Nugraha, A. A. Puretzky, P. M. Das, B. G. Sumpter, D. B. Geohegan, J. Kong, R. Saito, M. Drndic, </w:t>
      </w:r>
      <w:proofErr w:type="gramStart"/>
      <w:r w:rsidRPr="00A20DCD">
        <w:rPr>
          <w:rFonts w:eastAsia="Adobe 黑体 Std R"/>
          <w:color w:val="0D0D0D" w:themeColor="text1" w:themeTint="F2"/>
          <w:kern w:val="0"/>
          <w:sz w:val="24"/>
        </w:rPr>
        <w:t>V.Meunier</w:t>
      </w:r>
      <w:proofErr w:type="gramEnd"/>
      <w:r w:rsidRPr="00A20DCD">
        <w:rPr>
          <w:rFonts w:eastAsia="Adobe 黑体 Std R"/>
          <w:color w:val="0D0D0D" w:themeColor="text1" w:themeTint="F2"/>
          <w:kern w:val="0"/>
          <w:sz w:val="24"/>
        </w:rPr>
        <w:t xml:space="preserve">, and M. S. Dresselhaus, </w:t>
      </w:r>
      <w:r w:rsidRPr="00A20DCD">
        <w:rPr>
          <w:rFonts w:eastAsia="Adobe 黑体 Std R"/>
          <w:i/>
          <w:iCs/>
          <w:color w:val="0D0D0D" w:themeColor="text1" w:themeTint="F2"/>
          <w:kern w:val="0"/>
          <w:sz w:val="24"/>
        </w:rPr>
        <w:t>Nano Letters</w:t>
      </w:r>
      <w:r w:rsidRPr="00A20DCD">
        <w:rPr>
          <w:rFonts w:eastAsia="Adobe 黑体 Std R"/>
          <w:b/>
          <w:bCs/>
          <w:color w:val="0D0D0D" w:themeColor="text1" w:themeTint="F2"/>
          <w:kern w:val="0"/>
          <w:sz w:val="24"/>
        </w:rPr>
        <w:t xml:space="preserve"> </w:t>
      </w:r>
      <w:r w:rsidRPr="00A20DCD">
        <w:rPr>
          <w:rFonts w:eastAsia="Adobe 黑体 Std R"/>
          <w:i/>
          <w:iCs/>
          <w:color w:val="0D0D0D" w:themeColor="text1" w:themeTint="F2"/>
          <w:kern w:val="0"/>
          <w:sz w:val="24"/>
        </w:rPr>
        <w:t>16</w:t>
      </w:r>
      <w:r w:rsidRPr="00A20DCD">
        <w:rPr>
          <w:rFonts w:eastAsia="Adobe 黑体 Std R"/>
          <w:color w:val="0D0D0D" w:themeColor="text1" w:themeTint="F2"/>
          <w:kern w:val="0"/>
          <w:sz w:val="24"/>
        </w:rPr>
        <w:t> (4), 2260-2267 (2016)</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4] L. Yu and A. Zunger, Phys. Rev. Lett 108, 068701 (2012)</w:t>
      </w:r>
    </w:p>
    <w:p w:rsidR="00365BCB" w:rsidRPr="00A20DCD" w:rsidRDefault="00365BCB" w:rsidP="00365BCB">
      <w:pPr>
        <w:spacing w:line="360" w:lineRule="auto"/>
        <w:rPr>
          <w:color w:val="0D0D0D" w:themeColor="text1" w:themeTint="F2"/>
          <w:sz w:val="24"/>
        </w:rPr>
      </w:pPr>
      <w:r>
        <w:rPr>
          <w:color w:val="0D0D0D" w:themeColor="text1" w:themeTint="F2"/>
          <w:sz w:val="24"/>
        </w:rPr>
        <w:t>[</w:t>
      </w:r>
      <w:r>
        <w:rPr>
          <w:rFonts w:hint="eastAsia"/>
          <w:color w:val="0D0D0D" w:themeColor="text1" w:themeTint="F2"/>
          <w:sz w:val="24"/>
        </w:rPr>
        <w:t>6</w:t>
      </w:r>
      <w:r w:rsidRPr="00A20DCD">
        <w:rPr>
          <w:color w:val="0D0D0D" w:themeColor="text1" w:themeTint="F2"/>
          <w:sz w:val="24"/>
        </w:rPr>
        <w:t>5] “Reference Solar Spectral Irradiance: Air Mass 1.5,’’ http://rredc.nrel.gov/solar/spectra/am1.5/.</w:t>
      </w:r>
    </w:p>
    <w:p w:rsidR="00365BCB" w:rsidRPr="008B5C91" w:rsidRDefault="00365BCB" w:rsidP="00365BCB">
      <w:pPr>
        <w:spacing w:line="360" w:lineRule="auto"/>
        <w:rPr>
          <w:color w:val="000000" w:themeColor="text1"/>
          <w:sz w:val="24"/>
        </w:rPr>
      </w:pPr>
    </w:p>
    <w:p w:rsidR="00365BCB" w:rsidRPr="00392F2A" w:rsidRDefault="00365BCB" w:rsidP="00365BCB">
      <w:pPr>
        <w:spacing w:line="360" w:lineRule="auto"/>
        <w:ind w:firstLineChars="200" w:firstLine="480"/>
        <w:rPr>
          <w:color w:val="000000" w:themeColor="text1"/>
          <w:sz w:val="24"/>
        </w:rPr>
      </w:pPr>
    </w:p>
    <w:p w:rsidR="00365BCB" w:rsidRPr="002A683A" w:rsidRDefault="00365BCB" w:rsidP="00365BCB"/>
    <w:p w:rsidR="00365BCB" w:rsidRPr="00365BCB" w:rsidRDefault="00365BCB" w:rsidP="00365BCB">
      <w:pPr>
        <w:spacing w:line="360" w:lineRule="auto"/>
        <w:rPr>
          <w:sz w:val="24"/>
        </w:rPr>
      </w:pPr>
    </w:p>
    <w:p w:rsidR="009824F9" w:rsidRDefault="001E5716">
      <w:pPr>
        <w:widowControl/>
        <w:jc w:val="left"/>
        <w:rPr>
          <w:sz w:val="24"/>
        </w:rPr>
        <w:sectPr w:rsidR="009824F9">
          <w:headerReference w:type="default" r:id="rId57"/>
          <w:pgSz w:w="11906" w:h="16838"/>
          <w:pgMar w:top="1440" w:right="1800" w:bottom="1440" w:left="1800" w:header="851" w:footer="992" w:gutter="0"/>
          <w:cols w:space="425"/>
          <w:docGrid w:type="lines" w:linePitch="312"/>
        </w:sectPr>
      </w:pPr>
      <w:r>
        <w:rPr>
          <w:sz w:val="24"/>
        </w:rPr>
        <w:br w:type="page"/>
      </w:r>
    </w:p>
    <w:p w:rsidR="001E5716" w:rsidRPr="001E5716" w:rsidRDefault="001E5716" w:rsidP="009824F9">
      <w:pPr>
        <w:pStyle w:val="1"/>
      </w:pPr>
      <w:bookmarkStart w:id="103" w:name="_Toc481571325"/>
      <w:r>
        <w:lastRenderedPageBreak/>
        <w:t>第四章</w:t>
      </w:r>
      <w:r w:rsidRPr="001E5716">
        <w:t>IM</w:t>
      </w:r>
      <w:r w:rsidRPr="001E5716">
        <w:rPr>
          <w:vertAlign w:val="superscript"/>
        </w:rPr>
        <w:t>2</w:t>
      </w:r>
      <w:r w:rsidRPr="001E5716">
        <w:t>ODE</w:t>
      </w:r>
      <w:r w:rsidRPr="001E5716">
        <w:rPr>
          <w:rFonts w:hint="eastAsia"/>
        </w:rPr>
        <w:t>预言五配位的碳</w:t>
      </w:r>
      <w:bookmarkEnd w:id="103"/>
    </w:p>
    <w:p w:rsidR="001E5716" w:rsidRDefault="001E5716" w:rsidP="00395506">
      <w:pPr>
        <w:pStyle w:val="2"/>
      </w:pPr>
      <w:bookmarkStart w:id="104" w:name="_Toc481571326"/>
      <w:r>
        <w:t xml:space="preserve">4.1 </w:t>
      </w:r>
      <w:r>
        <w:rPr>
          <w:rFonts w:hint="eastAsia"/>
        </w:rPr>
        <w:t>研究背景</w:t>
      </w:r>
      <w:bookmarkEnd w:id="104"/>
    </w:p>
    <w:p w:rsidR="001E5716" w:rsidRDefault="001E5716" w:rsidP="001E5716">
      <w:pPr>
        <w:spacing w:line="360" w:lineRule="auto"/>
        <w:rPr>
          <w:sz w:val="24"/>
        </w:rPr>
      </w:pPr>
      <w:r>
        <w:rPr>
          <w:rFonts w:hint="eastAsia"/>
          <w:sz w:val="24"/>
        </w:rPr>
        <w:t xml:space="preserve">    </w:t>
      </w:r>
      <w:r>
        <w:rPr>
          <w:rFonts w:hint="eastAsia"/>
          <w:sz w:val="24"/>
        </w:rPr>
        <w:t>晶体的研究始于</w:t>
      </w:r>
      <w:r>
        <w:rPr>
          <w:rFonts w:hint="eastAsia"/>
          <w:sz w:val="24"/>
        </w:rPr>
        <w:t>17</w:t>
      </w:r>
      <w:r>
        <w:rPr>
          <w:rFonts w:hint="eastAsia"/>
          <w:sz w:val="24"/>
        </w:rPr>
        <w:t>世纪，</w:t>
      </w:r>
      <w:r>
        <w:rPr>
          <w:rFonts w:hint="eastAsia"/>
          <w:sz w:val="24"/>
        </w:rPr>
        <w:t>Steno</w:t>
      </w:r>
      <w:r>
        <w:rPr>
          <w:rFonts w:hint="eastAsia"/>
          <w:sz w:val="24"/>
        </w:rPr>
        <w:t>提出，那些外形规则性可以表述为任意两个面都有固定的夹角，这类物质被称为晶体</w:t>
      </w:r>
      <w:r>
        <w:rPr>
          <w:rFonts w:hint="eastAsia"/>
          <w:sz w:val="24"/>
        </w:rPr>
        <w:t>[1]</w:t>
      </w:r>
      <w:r>
        <w:rPr>
          <w:rFonts w:hint="eastAsia"/>
          <w:sz w:val="24"/>
        </w:rPr>
        <w:t>。在固体物理中，我们对晶体的理解是一种具有平移对称性的原子排布。由于平移对称性的约束，晶体结构表现出的转动对称性只有</w:t>
      </w:r>
      <w:r>
        <w:rPr>
          <w:rFonts w:hint="eastAsia"/>
          <w:sz w:val="24"/>
        </w:rPr>
        <w:t>n=1,2,3,4,6</w:t>
      </w:r>
      <w:r>
        <w:rPr>
          <w:rFonts w:hint="eastAsia"/>
          <w:sz w:val="24"/>
        </w:rPr>
        <w:t>种可能。这里缺少</w:t>
      </w:r>
      <w:r>
        <w:rPr>
          <w:rFonts w:hint="eastAsia"/>
          <w:sz w:val="24"/>
        </w:rPr>
        <w:t>n=5</w:t>
      </w:r>
      <w:r>
        <w:rPr>
          <w:rFonts w:hint="eastAsia"/>
          <w:sz w:val="24"/>
        </w:rPr>
        <w:t>的情形。那么具有五重对称性的结构能否填满整个空间呢？科学家们首先从二维平面入手。德国物理学家开普</w:t>
      </w:r>
      <w:proofErr w:type="gramStart"/>
      <w:r>
        <w:rPr>
          <w:rFonts w:hint="eastAsia"/>
          <w:sz w:val="24"/>
        </w:rPr>
        <w:t>勒曾经</w:t>
      </w:r>
      <w:proofErr w:type="gramEnd"/>
      <w:r>
        <w:rPr>
          <w:rFonts w:hint="eastAsia"/>
          <w:sz w:val="24"/>
        </w:rPr>
        <w:t>尝试用正五边形来铺满整个平面，但他给出的解决方案并不尽如人意，有着这样或那样的空隙，如图</w:t>
      </w:r>
      <w:r>
        <w:rPr>
          <w:rFonts w:hint="eastAsia"/>
          <w:sz w:val="24"/>
        </w:rPr>
        <w:t>4.1</w:t>
      </w:r>
      <w:r>
        <w:rPr>
          <w:rFonts w:hint="eastAsia"/>
          <w:sz w:val="24"/>
        </w:rPr>
        <w:t>所示。然而，用五边形铺满整个平面的想法还是一个很有趣的问题，既然用正五边形无法铺满整个空间，那么什么样的五边形能铺满平面呢？目前已知的方案有</w:t>
      </w:r>
      <w:r>
        <w:rPr>
          <w:rFonts w:hint="eastAsia"/>
          <w:sz w:val="24"/>
        </w:rPr>
        <w:t>14</w:t>
      </w:r>
      <w:r>
        <w:rPr>
          <w:rFonts w:hint="eastAsia"/>
          <w:sz w:val="24"/>
        </w:rPr>
        <w:t>种，如图</w:t>
      </w:r>
      <w:r>
        <w:rPr>
          <w:rFonts w:hint="eastAsia"/>
          <w:sz w:val="24"/>
        </w:rPr>
        <w:t>4.2</w:t>
      </w:r>
      <w:r>
        <w:rPr>
          <w:rFonts w:hint="eastAsia"/>
          <w:sz w:val="24"/>
        </w:rPr>
        <w:t>所示。以此推广到晶体中，我们常见的一些</w:t>
      </w:r>
      <w:r>
        <w:rPr>
          <w:rFonts w:hint="eastAsia"/>
          <w:sz w:val="24"/>
        </w:rPr>
        <w:t>4</w:t>
      </w:r>
      <w:r>
        <w:rPr>
          <w:rFonts w:hint="eastAsia"/>
          <w:sz w:val="24"/>
        </w:rPr>
        <w:t>配位、</w:t>
      </w:r>
      <w:r>
        <w:rPr>
          <w:rFonts w:hint="eastAsia"/>
          <w:sz w:val="24"/>
        </w:rPr>
        <w:t>6</w:t>
      </w:r>
      <w:r>
        <w:rPr>
          <w:rFonts w:hint="eastAsia"/>
          <w:sz w:val="24"/>
        </w:rPr>
        <w:t>配位都能用于填满整个空间，那么有没有可能晶体中也存在着</w:t>
      </w:r>
      <w:r>
        <w:rPr>
          <w:rFonts w:hint="eastAsia"/>
          <w:sz w:val="24"/>
        </w:rPr>
        <w:t>5</w:t>
      </w:r>
      <w:r>
        <w:rPr>
          <w:rFonts w:hint="eastAsia"/>
          <w:sz w:val="24"/>
        </w:rPr>
        <w:t>配位的空间构型呢？这也是一个令人激动的问题。</w:t>
      </w:r>
    </w:p>
    <w:p w:rsidR="001E5716" w:rsidRDefault="001E5716" w:rsidP="001E5716">
      <w:pPr>
        <w:spacing w:line="360" w:lineRule="auto"/>
        <w:ind w:left="420"/>
        <w:rPr>
          <w:sz w:val="24"/>
        </w:rPr>
      </w:pPr>
    </w:p>
    <w:p w:rsidR="001E5716" w:rsidRDefault="001E5716" w:rsidP="001E5716">
      <w:pPr>
        <w:spacing w:line="360" w:lineRule="auto"/>
        <w:jc w:val="center"/>
        <w:rPr>
          <w:sz w:val="24"/>
        </w:rPr>
      </w:pPr>
      <w:r>
        <w:rPr>
          <w:noProof/>
          <w:sz w:val="24"/>
        </w:rPr>
        <w:drawing>
          <wp:inline distT="0" distB="0" distL="0" distR="0" wp14:anchorId="2A25A872" wp14:editId="01BBD70A">
            <wp:extent cx="3606008" cy="1631950"/>
            <wp:effectExtent l="0" t="0" r="0" b="6350"/>
            <wp:docPr id="23" name="Picture 23" descr="C:\Users\越宇\AppData\Local\Temp\14912921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1292119(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6008" cy="1631950"/>
                    </a:xfrm>
                    <a:prstGeom prst="rect">
                      <a:avLst/>
                    </a:prstGeom>
                    <a:noFill/>
                    <a:ln>
                      <a:noFill/>
                    </a:ln>
                  </pic:spPr>
                </pic:pic>
              </a:graphicData>
            </a:graphic>
          </wp:inline>
        </w:drawing>
      </w:r>
    </w:p>
    <w:p w:rsidR="001E5716" w:rsidRPr="0053272F" w:rsidRDefault="001E5716" w:rsidP="001E5716">
      <w:pPr>
        <w:spacing w:line="360" w:lineRule="auto"/>
        <w:jc w:val="center"/>
        <w:rPr>
          <w:rFonts w:ascii="黑体" w:eastAsia="黑体" w:hAnsi="黑体"/>
          <w:szCs w:val="21"/>
        </w:rPr>
      </w:pPr>
      <w:r w:rsidRPr="0053272F">
        <w:rPr>
          <w:rFonts w:ascii="黑体" w:eastAsia="黑体" w:hAnsi="黑体" w:hint="eastAsia"/>
          <w:szCs w:val="21"/>
        </w:rPr>
        <w:t>图</w:t>
      </w:r>
      <w:r>
        <w:rPr>
          <w:rFonts w:ascii="黑体" w:eastAsia="黑体" w:hAnsi="黑体" w:hint="eastAsia"/>
          <w:szCs w:val="21"/>
        </w:rPr>
        <w:t>4.</w:t>
      </w:r>
      <w:r w:rsidRPr="0053272F">
        <w:rPr>
          <w:rFonts w:ascii="黑体" w:eastAsia="黑体" w:hAnsi="黑体" w:hint="eastAsia"/>
          <w:szCs w:val="21"/>
        </w:rPr>
        <w:t>1 开普勒给出的正五边形铺排的方案，图中的空白五角星部分为空隙</w:t>
      </w:r>
    </w:p>
    <w:p w:rsidR="001E5716" w:rsidRDefault="001E5716" w:rsidP="001E5716">
      <w:pPr>
        <w:spacing w:line="360" w:lineRule="auto"/>
        <w:jc w:val="center"/>
        <w:rPr>
          <w:sz w:val="24"/>
        </w:rPr>
      </w:pPr>
    </w:p>
    <w:p w:rsidR="001E5716" w:rsidRDefault="001E5716" w:rsidP="001E5716">
      <w:pPr>
        <w:spacing w:line="360" w:lineRule="auto"/>
        <w:jc w:val="center"/>
        <w:rPr>
          <w:sz w:val="24"/>
        </w:rPr>
      </w:pPr>
      <w:r>
        <w:rPr>
          <w:noProof/>
          <w:sz w:val="24"/>
        </w:rPr>
        <w:lastRenderedPageBreak/>
        <w:drawing>
          <wp:inline distT="0" distB="0" distL="0" distR="0" wp14:anchorId="1E3541E6" wp14:editId="7C2DCEEC">
            <wp:extent cx="4127500" cy="3537857"/>
            <wp:effectExtent l="0" t="0" r="6350" b="5715"/>
            <wp:docPr id="24" name="Picture 24" descr="C:\Users\越宇\AppData\Local\Temp\1491292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1292148(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7169" cy="3537573"/>
                    </a:xfrm>
                    <a:prstGeom prst="rect">
                      <a:avLst/>
                    </a:prstGeom>
                    <a:noFill/>
                    <a:ln>
                      <a:noFill/>
                    </a:ln>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w:t>
      </w:r>
      <w:r w:rsidRPr="0053272F">
        <w:rPr>
          <w:rFonts w:ascii="黑体" w:eastAsia="黑体" w:hAnsi="黑体" w:hint="eastAsia"/>
          <w:szCs w:val="21"/>
        </w:rPr>
        <w:t>2 14种用五边形铺满平面的方案</w:t>
      </w:r>
    </w:p>
    <w:p w:rsidR="001E5716" w:rsidRPr="0053272F" w:rsidRDefault="001E5716" w:rsidP="001E5716">
      <w:pPr>
        <w:spacing w:line="360" w:lineRule="auto"/>
        <w:jc w:val="center"/>
        <w:rPr>
          <w:rFonts w:ascii="黑体" w:eastAsia="黑体" w:hAnsi="黑体"/>
          <w:szCs w:val="21"/>
        </w:rPr>
      </w:pPr>
    </w:p>
    <w:p w:rsidR="001E5716" w:rsidRDefault="001E5716" w:rsidP="001E5716">
      <w:pPr>
        <w:spacing w:line="360" w:lineRule="auto"/>
        <w:ind w:firstLine="480"/>
        <w:rPr>
          <w:sz w:val="24"/>
        </w:rPr>
      </w:pPr>
      <w:r>
        <w:rPr>
          <w:rFonts w:hint="eastAsia"/>
          <w:sz w:val="24"/>
        </w:rPr>
        <w:t>碳是一种配位数丰富的元素，自然界中常见的分别具有</w:t>
      </w:r>
      <w:r>
        <w:rPr>
          <w:rFonts w:hint="eastAsia"/>
          <w:sz w:val="24"/>
        </w:rPr>
        <w:t>sp,sp</w:t>
      </w:r>
      <w:r w:rsidRPr="00F14525">
        <w:rPr>
          <w:rFonts w:hint="eastAsia"/>
          <w:sz w:val="24"/>
          <w:vertAlign w:val="superscript"/>
        </w:rPr>
        <w:t>2</w:t>
      </w:r>
      <w:r>
        <w:rPr>
          <w:rFonts w:hint="eastAsia"/>
          <w:sz w:val="24"/>
        </w:rPr>
        <w:t>,sp</w:t>
      </w:r>
      <w:r w:rsidRPr="00F14525">
        <w:rPr>
          <w:rFonts w:hint="eastAsia"/>
          <w:sz w:val="24"/>
          <w:vertAlign w:val="superscript"/>
        </w:rPr>
        <w:t>3</w:t>
      </w:r>
      <w:r>
        <w:rPr>
          <w:rFonts w:hint="eastAsia"/>
          <w:sz w:val="24"/>
        </w:rPr>
        <w:t>杂化</w:t>
      </w:r>
      <w:r w:rsidR="00F14525">
        <w:rPr>
          <w:rFonts w:hint="eastAsia"/>
          <w:sz w:val="24"/>
        </w:rPr>
        <w:t>的</w:t>
      </w:r>
      <w:r>
        <w:rPr>
          <w:rFonts w:hint="eastAsia"/>
          <w:sz w:val="24"/>
        </w:rPr>
        <w:t>二、三、四配位构型。此外在金属</w:t>
      </w:r>
      <w:r>
        <w:rPr>
          <w:rFonts w:hint="eastAsia"/>
          <w:sz w:val="24"/>
        </w:rPr>
        <w:t>-</w:t>
      </w:r>
      <w:r>
        <w:rPr>
          <w:rFonts w:hint="eastAsia"/>
          <w:sz w:val="24"/>
        </w:rPr>
        <w:t>有机络合物中，也观测到了具有超过四配位的碳的存在</w:t>
      </w:r>
      <w:r>
        <w:rPr>
          <w:rFonts w:hint="eastAsia"/>
          <w:sz w:val="24"/>
        </w:rPr>
        <w:t>[2]</w:t>
      </w:r>
      <w:r>
        <w:rPr>
          <w:rFonts w:hint="eastAsia"/>
          <w:sz w:val="24"/>
        </w:rPr>
        <w:t>。那么在纯碳材料的块体中有没有可能存在高配位的碳呢？</w:t>
      </w:r>
      <w:r>
        <w:rPr>
          <w:rFonts w:hint="eastAsia"/>
          <w:sz w:val="24"/>
        </w:rPr>
        <w:t>2014</w:t>
      </w:r>
      <w:r>
        <w:rPr>
          <w:rFonts w:hint="eastAsia"/>
          <w:sz w:val="24"/>
        </w:rPr>
        <w:t>年，</w:t>
      </w:r>
      <w:r>
        <w:rPr>
          <w:rFonts w:hint="eastAsia"/>
          <w:sz w:val="24"/>
        </w:rPr>
        <w:t>Mckee</w:t>
      </w:r>
      <w:r>
        <w:rPr>
          <w:rFonts w:hint="eastAsia"/>
          <w:sz w:val="24"/>
        </w:rPr>
        <w:t>等人通过计算，预言了以碳为中心，确实能络合</w:t>
      </w:r>
      <w:r>
        <w:rPr>
          <w:rFonts w:hint="eastAsia"/>
          <w:sz w:val="24"/>
        </w:rPr>
        <w:t>5</w:t>
      </w:r>
      <w:r>
        <w:rPr>
          <w:rFonts w:hint="eastAsia"/>
          <w:sz w:val="24"/>
        </w:rPr>
        <w:t>个甲基配体，为</w:t>
      </w:r>
      <w:r>
        <w:rPr>
          <w:rFonts w:hint="eastAsia"/>
          <w:sz w:val="24"/>
        </w:rPr>
        <w:t>C-C</w:t>
      </w:r>
      <w:r>
        <w:rPr>
          <w:rFonts w:hint="eastAsia"/>
          <w:sz w:val="24"/>
        </w:rPr>
        <w:t>五配位构想提供了理论的支持，如图</w:t>
      </w:r>
      <w:r>
        <w:rPr>
          <w:rFonts w:hint="eastAsia"/>
          <w:sz w:val="24"/>
        </w:rPr>
        <w:t>4.3</w:t>
      </w:r>
      <w:r>
        <w:rPr>
          <w:rFonts w:hint="eastAsia"/>
          <w:sz w:val="24"/>
        </w:rPr>
        <w:t>所示</w:t>
      </w:r>
      <w:r>
        <w:rPr>
          <w:rFonts w:hint="eastAsia"/>
          <w:sz w:val="24"/>
        </w:rPr>
        <w:t>[3]</w:t>
      </w:r>
      <w:r>
        <w:rPr>
          <w:rFonts w:hint="eastAsia"/>
          <w:sz w:val="24"/>
        </w:rPr>
        <w:t>。</w:t>
      </w:r>
    </w:p>
    <w:p w:rsidR="001E5716" w:rsidRDefault="001E5716" w:rsidP="001E5716">
      <w:pPr>
        <w:spacing w:line="360" w:lineRule="auto"/>
        <w:jc w:val="center"/>
        <w:rPr>
          <w:sz w:val="24"/>
        </w:rPr>
      </w:pPr>
      <w:r w:rsidRPr="008D1F7F">
        <w:rPr>
          <w:noProof/>
          <w:sz w:val="24"/>
        </w:rPr>
        <w:drawing>
          <wp:inline distT="0" distB="0" distL="0" distR="0" wp14:anchorId="046837B0" wp14:editId="2D2D0978">
            <wp:extent cx="2806700" cy="2035948"/>
            <wp:effectExtent l="0" t="0" r="0" b="254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7334" cy="2036408"/>
                    </a:xfrm>
                    <a:prstGeom prst="rect">
                      <a:avLst/>
                    </a:prstGeom>
                    <a:noFill/>
                    <a:ln>
                      <a:noFill/>
                    </a:ln>
                    <a:extLst/>
                  </pic:spPr>
                </pic:pic>
              </a:graphicData>
            </a:graphic>
          </wp:inline>
        </w:drawing>
      </w:r>
    </w:p>
    <w:p w:rsidR="001E5716"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4.3</w:t>
      </w:r>
      <w:r w:rsidRPr="0053272F">
        <w:rPr>
          <w:rFonts w:ascii="黑体" w:eastAsia="黑体" w:hAnsi="黑体" w:hint="eastAsia"/>
          <w:szCs w:val="21"/>
        </w:rPr>
        <w:t xml:space="preserve"> </w:t>
      </w:r>
      <w:r>
        <w:rPr>
          <w:rFonts w:ascii="黑体" w:eastAsia="黑体" w:hAnsi="黑体" w:hint="eastAsia"/>
          <w:szCs w:val="21"/>
        </w:rPr>
        <w:t>一个碳原子接5个甲基配体的团簇模型</w:t>
      </w:r>
    </w:p>
    <w:p w:rsidR="001E5716" w:rsidRPr="008D1F7F" w:rsidRDefault="001E5716" w:rsidP="001E5716">
      <w:pPr>
        <w:spacing w:line="360" w:lineRule="auto"/>
        <w:rPr>
          <w:sz w:val="24"/>
        </w:rPr>
      </w:pPr>
    </w:p>
    <w:p w:rsidR="001E5716" w:rsidRDefault="001E5716" w:rsidP="001E5716">
      <w:pPr>
        <w:spacing w:line="360" w:lineRule="auto"/>
        <w:ind w:firstLine="480"/>
        <w:rPr>
          <w:sz w:val="24"/>
        </w:rPr>
      </w:pPr>
      <w:r>
        <w:rPr>
          <w:rFonts w:hint="eastAsia"/>
          <w:sz w:val="24"/>
        </w:rPr>
        <w:t>这里，我们采用逆向材料设计的方法，预言了一种纯碳材料，块体结构中结</w:t>
      </w:r>
      <w:r>
        <w:rPr>
          <w:rFonts w:hint="eastAsia"/>
          <w:sz w:val="24"/>
        </w:rPr>
        <w:lastRenderedPageBreak/>
        <w:t>合了五配位和四配位。而且我们很诧异地发现，这一块</w:t>
      </w:r>
      <w:proofErr w:type="gramStart"/>
      <w:r>
        <w:rPr>
          <w:rFonts w:hint="eastAsia"/>
          <w:sz w:val="24"/>
        </w:rPr>
        <w:t>体材</w:t>
      </w:r>
      <w:proofErr w:type="gramEnd"/>
      <w:r>
        <w:rPr>
          <w:rFonts w:hint="eastAsia"/>
          <w:sz w:val="24"/>
        </w:rPr>
        <w:t>料是一种绝缘体，也就是它的高配位</w:t>
      </w:r>
      <w:proofErr w:type="gramStart"/>
      <w:r>
        <w:rPr>
          <w:rFonts w:hint="eastAsia"/>
          <w:sz w:val="24"/>
        </w:rPr>
        <w:t>成键机制</w:t>
      </w:r>
      <w:proofErr w:type="gramEnd"/>
      <w:r>
        <w:rPr>
          <w:rFonts w:hint="eastAsia"/>
          <w:sz w:val="24"/>
        </w:rPr>
        <w:t>与上述提到的络合高配位的甲基配体并不相同。于是在本章接下去的部分中，我们将详细讨论这种高配位的碳同素异形体的结构特性、稳定性及其成键机制。</w:t>
      </w:r>
    </w:p>
    <w:p w:rsidR="001E5716" w:rsidRDefault="001E5716" w:rsidP="001E5716">
      <w:pPr>
        <w:spacing w:line="360" w:lineRule="auto"/>
        <w:rPr>
          <w:sz w:val="24"/>
        </w:rPr>
      </w:pPr>
    </w:p>
    <w:p w:rsidR="001E5716" w:rsidRDefault="001E5716" w:rsidP="00395506">
      <w:pPr>
        <w:pStyle w:val="2"/>
      </w:pPr>
      <w:r>
        <w:rPr>
          <w:rFonts w:hint="eastAsia"/>
        </w:rPr>
        <w:tab/>
      </w:r>
      <w:bookmarkStart w:id="105" w:name="_Toc481571327"/>
      <w:r>
        <w:rPr>
          <w:rFonts w:hint="eastAsia"/>
        </w:rPr>
        <w:t xml:space="preserve">4.2 </w:t>
      </w:r>
      <w:r>
        <w:rPr>
          <w:rFonts w:hint="eastAsia"/>
        </w:rPr>
        <w:t>计算细节</w:t>
      </w:r>
      <w:bookmarkEnd w:id="105"/>
    </w:p>
    <w:p w:rsidR="001E5716" w:rsidRDefault="001E5716" w:rsidP="001E5716">
      <w:pPr>
        <w:spacing w:line="360" w:lineRule="auto"/>
        <w:ind w:firstLineChars="200" w:firstLine="480"/>
        <w:rPr>
          <w:color w:val="000000" w:themeColor="text1"/>
          <w:sz w:val="24"/>
        </w:rPr>
      </w:pPr>
      <w:r>
        <w:rPr>
          <w:rFonts w:hint="eastAsia"/>
          <w:sz w:val="24"/>
        </w:rPr>
        <w:t>我们采用密度泛函理论（</w:t>
      </w:r>
      <w:r>
        <w:rPr>
          <w:rFonts w:hint="eastAsia"/>
          <w:sz w:val="24"/>
        </w:rPr>
        <w:t>DFT</w:t>
      </w:r>
      <w:r>
        <w:rPr>
          <w:rFonts w:hint="eastAsia"/>
          <w:sz w:val="24"/>
        </w:rPr>
        <w:t>）来进行结构弛豫和电子结构计算。其中，对于离子</w:t>
      </w:r>
      <w:r>
        <w:rPr>
          <w:rFonts w:hint="eastAsia"/>
          <w:sz w:val="24"/>
        </w:rPr>
        <w:t>-</w:t>
      </w:r>
      <w:r>
        <w:rPr>
          <w:rFonts w:hint="eastAsia"/>
          <w:sz w:val="24"/>
        </w:rPr>
        <w:t>电子相互作用我们采用投影缀加平面波（</w:t>
      </w:r>
      <w:r>
        <w:rPr>
          <w:rFonts w:hint="eastAsia"/>
          <w:sz w:val="24"/>
        </w:rPr>
        <w:t>PAW</w:t>
      </w:r>
      <w:r>
        <w:rPr>
          <w:rFonts w:hint="eastAsia"/>
          <w:sz w:val="24"/>
        </w:rPr>
        <w:t>）方法处理</w:t>
      </w:r>
      <w:r>
        <w:rPr>
          <w:rFonts w:hint="eastAsia"/>
          <w:sz w:val="24"/>
        </w:rPr>
        <w:t>[4]</w:t>
      </w:r>
      <w:r>
        <w:rPr>
          <w:rFonts w:hint="eastAsia"/>
          <w:sz w:val="24"/>
        </w:rPr>
        <w:t>。这些方法都被集成在</w:t>
      </w:r>
      <w:r>
        <w:rPr>
          <w:rFonts w:hint="eastAsia"/>
          <w:sz w:val="24"/>
        </w:rPr>
        <w:t>VASP</w:t>
      </w:r>
      <w:r>
        <w:rPr>
          <w:rFonts w:hint="eastAsia"/>
          <w:sz w:val="24"/>
        </w:rPr>
        <w:t>软件包（</w:t>
      </w:r>
      <w:r w:rsidRPr="00392F2A">
        <w:rPr>
          <w:color w:val="000000" w:themeColor="text1"/>
          <w:sz w:val="24"/>
        </w:rPr>
        <w:t xml:space="preserve">Vienna </w:t>
      </w:r>
      <w:r w:rsidRPr="00392F2A">
        <w:rPr>
          <w:i/>
          <w:color w:val="000000" w:themeColor="text1"/>
          <w:sz w:val="24"/>
        </w:rPr>
        <w:t>Ab initio</w:t>
      </w:r>
      <w:r w:rsidRPr="00392F2A">
        <w:rPr>
          <w:color w:val="000000" w:themeColor="text1"/>
          <w:sz w:val="24"/>
        </w:rPr>
        <w:t xml:space="preserve"> Simulation Package</w:t>
      </w:r>
      <w:r>
        <w:rPr>
          <w:rFonts w:hint="eastAsia"/>
          <w:sz w:val="24"/>
        </w:rPr>
        <w:t>）里</w:t>
      </w:r>
      <w:r>
        <w:rPr>
          <w:rFonts w:hint="eastAsia"/>
          <w:sz w:val="24"/>
        </w:rPr>
        <w:t>[5]</w:t>
      </w:r>
      <w:r>
        <w:rPr>
          <w:rFonts w:hint="eastAsia"/>
          <w:sz w:val="24"/>
        </w:rPr>
        <w:t>。此外，交换关联部分我们采用局域密度近似（</w:t>
      </w:r>
      <w:r>
        <w:rPr>
          <w:rFonts w:hint="eastAsia"/>
          <w:sz w:val="24"/>
        </w:rPr>
        <w:t>LDA</w:t>
      </w:r>
      <w:r>
        <w:rPr>
          <w:rFonts w:hint="eastAsia"/>
          <w:sz w:val="24"/>
        </w:rPr>
        <w:t>）来计算总能和弛豫结构</w:t>
      </w:r>
      <w:r>
        <w:rPr>
          <w:rFonts w:hint="eastAsia"/>
          <w:sz w:val="24"/>
        </w:rPr>
        <w:t>[6]</w:t>
      </w:r>
      <w:r>
        <w:rPr>
          <w:rFonts w:hint="eastAsia"/>
          <w:sz w:val="24"/>
        </w:rPr>
        <w:t>。平面波截断我们采用</w:t>
      </w:r>
      <w:r>
        <w:rPr>
          <w:rFonts w:hint="eastAsia"/>
          <w:sz w:val="24"/>
        </w:rPr>
        <w:t>500 eV</w:t>
      </w:r>
      <w:r>
        <w:rPr>
          <w:rFonts w:hint="eastAsia"/>
          <w:sz w:val="24"/>
        </w:rPr>
        <w:t>，</w:t>
      </w:r>
      <w:proofErr w:type="gramStart"/>
      <w:r>
        <w:rPr>
          <w:rFonts w:hint="eastAsia"/>
          <w:sz w:val="24"/>
        </w:rPr>
        <w:t>倒空间</w:t>
      </w:r>
      <w:proofErr w:type="gramEnd"/>
      <w:r>
        <w:rPr>
          <w:rFonts w:hint="eastAsia"/>
          <w:sz w:val="24"/>
        </w:rPr>
        <w:t>的</w:t>
      </w:r>
      <w:r>
        <w:rPr>
          <w:rFonts w:hint="eastAsia"/>
          <w:sz w:val="24"/>
        </w:rPr>
        <w:t>K</w:t>
      </w:r>
      <w:r>
        <w:rPr>
          <w:rFonts w:hint="eastAsia"/>
          <w:sz w:val="24"/>
        </w:rPr>
        <w:t>点采样我们采用</w:t>
      </w:r>
      <w:r w:rsidRPr="00392F2A">
        <w:rPr>
          <w:color w:val="000000" w:themeColor="text1"/>
          <w:sz w:val="24"/>
        </w:rPr>
        <w:t>Monkhorst-Pack</w:t>
      </w:r>
      <w:r>
        <w:rPr>
          <w:color w:val="000000" w:themeColor="text1"/>
          <w:sz w:val="24"/>
        </w:rPr>
        <w:t>网格方法</w:t>
      </w:r>
      <w:r>
        <w:rPr>
          <w:rFonts w:hint="eastAsia"/>
          <w:color w:val="000000" w:themeColor="text1"/>
          <w:sz w:val="24"/>
        </w:rPr>
        <w:t>，</w:t>
      </w:r>
      <w:r>
        <w:rPr>
          <w:color w:val="000000" w:themeColor="text1"/>
          <w:sz w:val="24"/>
        </w:rPr>
        <w:t>对于每个结构</w:t>
      </w:r>
      <w:r>
        <w:rPr>
          <w:color w:val="000000" w:themeColor="text1"/>
          <w:sz w:val="24"/>
        </w:rPr>
        <w:t>K</w:t>
      </w:r>
      <w:r>
        <w:rPr>
          <w:color w:val="000000" w:themeColor="text1"/>
          <w:sz w:val="24"/>
        </w:rPr>
        <w:t>点间的最大间距都不超过</w:t>
      </w:r>
      <m:oMath>
        <m:r>
          <w:rPr>
            <w:rFonts w:ascii="Cambria Math" w:hAnsi="Cambria Math"/>
            <w:color w:val="000000" w:themeColor="text1"/>
            <w:sz w:val="24"/>
          </w:rPr>
          <m:t>2π×0.04</m:t>
        </m:r>
        <m:sSup>
          <m:sSupPr>
            <m:ctrlPr>
              <w:rPr>
                <w:rFonts w:ascii="Cambria Math" w:hAnsi="Cambria Math"/>
                <w:i/>
                <w:color w:val="000000" w:themeColor="text1"/>
                <w:sz w:val="24"/>
              </w:rPr>
            </m:ctrlPr>
          </m:sSupPr>
          <m:e>
            <m:r>
              <w:rPr>
                <w:rFonts w:ascii="Cambria Math" w:hAnsi="Cambria Math" w:hint="eastAsia"/>
                <w:color w:val="000000" w:themeColor="text1"/>
                <w:sz w:val="24"/>
              </w:rPr>
              <m:t>Å</m:t>
            </m:r>
            <m:ctrlPr>
              <w:rPr>
                <w:rFonts w:ascii="Cambria Math" w:hAnsi="Cambria Math" w:hint="eastAsia"/>
                <w:i/>
                <w:color w:val="000000" w:themeColor="text1"/>
                <w:sz w:val="24"/>
              </w:rPr>
            </m:ctrlPr>
          </m:e>
          <m:sup>
            <m:r>
              <w:rPr>
                <w:rFonts w:ascii="Cambria Math" w:hAnsi="Cambria Math"/>
                <w:color w:val="000000" w:themeColor="text1"/>
                <w:sz w:val="24"/>
              </w:rPr>
              <m:t>-1</m:t>
            </m:r>
          </m:sup>
        </m:sSup>
      </m:oMath>
      <w:r>
        <w:rPr>
          <w:rFonts w:hint="eastAsia"/>
          <w:color w:val="000000" w:themeColor="text1"/>
          <w:sz w:val="24"/>
        </w:rPr>
        <w:t>。我们</w:t>
      </w:r>
      <w:r>
        <w:rPr>
          <w:color w:val="000000" w:themeColor="text1"/>
          <w:sz w:val="24"/>
        </w:rPr>
        <w:t>用</w:t>
      </w:r>
      <w:r>
        <w:rPr>
          <w:color w:val="000000" w:themeColor="text1"/>
          <w:sz w:val="24"/>
        </w:rPr>
        <w:t>HSE</w:t>
      </w:r>
      <w:r>
        <w:rPr>
          <w:rFonts w:hint="eastAsia"/>
          <w:color w:val="000000" w:themeColor="text1"/>
          <w:sz w:val="24"/>
        </w:rPr>
        <w:t>06</w:t>
      </w:r>
      <w:r>
        <w:rPr>
          <w:rFonts w:hint="eastAsia"/>
          <w:color w:val="000000" w:themeColor="text1"/>
          <w:sz w:val="24"/>
        </w:rPr>
        <w:t>泛函对它的电子结构性质进行了重新计算，因为</w:t>
      </w:r>
      <w:r>
        <w:rPr>
          <w:rFonts w:hint="eastAsia"/>
          <w:color w:val="000000" w:themeColor="text1"/>
          <w:sz w:val="24"/>
        </w:rPr>
        <w:t>HSE06</w:t>
      </w:r>
      <w:r>
        <w:rPr>
          <w:rFonts w:hint="eastAsia"/>
          <w:color w:val="000000" w:themeColor="text1"/>
          <w:sz w:val="24"/>
        </w:rPr>
        <w:t>在计算带隙方面比</w:t>
      </w:r>
      <w:r>
        <w:rPr>
          <w:rFonts w:hint="eastAsia"/>
          <w:color w:val="000000" w:themeColor="text1"/>
          <w:sz w:val="24"/>
        </w:rPr>
        <w:t>LDA</w:t>
      </w:r>
      <w:r>
        <w:rPr>
          <w:rFonts w:hint="eastAsia"/>
          <w:color w:val="000000" w:themeColor="text1"/>
          <w:sz w:val="24"/>
        </w:rPr>
        <w:t>要更准确</w:t>
      </w:r>
      <w:r>
        <w:rPr>
          <w:rFonts w:hint="eastAsia"/>
          <w:color w:val="000000" w:themeColor="text1"/>
          <w:sz w:val="24"/>
        </w:rPr>
        <w:t>[7]</w:t>
      </w:r>
      <w:r>
        <w:rPr>
          <w:rFonts w:hint="eastAsia"/>
          <w:color w:val="000000" w:themeColor="text1"/>
          <w:sz w:val="24"/>
        </w:rPr>
        <w:t>。</w:t>
      </w:r>
      <w:r w:rsidRPr="00C377A3">
        <w:rPr>
          <w:rFonts w:hint="eastAsia"/>
          <w:sz w:val="24"/>
        </w:rPr>
        <w:t>我们通过构建最大局域化的</w:t>
      </w:r>
      <w:r w:rsidRPr="00C377A3">
        <w:rPr>
          <w:sz w:val="24"/>
        </w:rPr>
        <w:t>Wannier</w:t>
      </w:r>
      <w:r w:rsidRPr="00C377A3">
        <w:rPr>
          <w:sz w:val="24"/>
        </w:rPr>
        <w:t>函数来</w:t>
      </w:r>
      <w:r>
        <w:rPr>
          <w:rFonts w:hint="eastAsia"/>
          <w:sz w:val="24"/>
        </w:rPr>
        <w:t>查看</w:t>
      </w:r>
      <w:r>
        <w:rPr>
          <w:sz w:val="24"/>
        </w:rPr>
        <w:t>配位碳的每个成键轨道</w:t>
      </w:r>
      <w:r>
        <w:rPr>
          <w:rFonts w:hint="eastAsia"/>
          <w:sz w:val="24"/>
        </w:rPr>
        <w:t>，</w:t>
      </w:r>
      <w:r>
        <w:rPr>
          <w:sz w:val="24"/>
        </w:rPr>
        <w:t>通过</w:t>
      </w:r>
      <w:r>
        <w:rPr>
          <w:sz w:val="24"/>
        </w:rPr>
        <w:t>LDA</w:t>
      </w:r>
      <w:r>
        <w:rPr>
          <w:sz w:val="24"/>
        </w:rPr>
        <w:t>波函数所有价带波函数做变换得到</w:t>
      </w:r>
      <w:r>
        <w:rPr>
          <w:rFonts w:hint="eastAsia"/>
          <w:sz w:val="24"/>
        </w:rPr>
        <w:t>，</w:t>
      </w:r>
      <w:r>
        <w:rPr>
          <w:sz w:val="24"/>
        </w:rPr>
        <w:t>共取</w:t>
      </w:r>
      <w:r>
        <w:rPr>
          <w:rFonts w:hint="eastAsia"/>
          <w:sz w:val="24"/>
        </w:rPr>
        <w:t>38</w:t>
      </w:r>
      <w:r>
        <w:rPr>
          <w:rFonts w:hint="eastAsia"/>
          <w:sz w:val="24"/>
        </w:rPr>
        <w:t>个</w:t>
      </w:r>
      <w:r>
        <w:rPr>
          <w:rFonts w:hint="eastAsia"/>
          <w:sz w:val="24"/>
        </w:rPr>
        <w:t>Wannier</w:t>
      </w:r>
      <w:r>
        <w:rPr>
          <w:rFonts w:hint="eastAsia"/>
          <w:sz w:val="24"/>
        </w:rPr>
        <w:t>轨道</w:t>
      </w:r>
      <w:r w:rsidRPr="00C377A3">
        <w:rPr>
          <w:rFonts w:hint="eastAsia"/>
          <w:sz w:val="24"/>
        </w:rPr>
        <w:t>[</w:t>
      </w:r>
      <w:r>
        <w:rPr>
          <w:rFonts w:hint="eastAsia"/>
          <w:sz w:val="24"/>
        </w:rPr>
        <w:t>8,9</w:t>
      </w:r>
      <w:r w:rsidRPr="00C377A3">
        <w:rPr>
          <w:rFonts w:hint="eastAsia"/>
          <w:sz w:val="24"/>
        </w:rPr>
        <w:t>]</w:t>
      </w:r>
      <w:r>
        <w:rPr>
          <w:rFonts w:hint="eastAsia"/>
          <w:sz w:val="24"/>
        </w:rPr>
        <w:t>.</w:t>
      </w:r>
    </w:p>
    <w:p w:rsidR="001E5716" w:rsidRDefault="001E5716" w:rsidP="001E5716">
      <w:pPr>
        <w:spacing w:line="360" w:lineRule="auto"/>
        <w:ind w:firstLineChars="200" w:firstLine="480"/>
        <w:rPr>
          <w:sz w:val="24"/>
        </w:rPr>
      </w:pPr>
    </w:p>
    <w:p w:rsidR="001E5716" w:rsidRDefault="001E5716" w:rsidP="00395506">
      <w:pPr>
        <w:pStyle w:val="2"/>
      </w:pPr>
      <w:bookmarkStart w:id="106" w:name="_Toc481571328"/>
      <w:r>
        <w:t>4.</w:t>
      </w:r>
      <w:r>
        <w:rPr>
          <w:rFonts w:hint="eastAsia"/>
        </w:rPr>
        <w:t>3</w:t>
      </w:r>
      <w:r>
        <w:t xml:space="preserve"> </w:t>
      </w:r>
      <w:r>
        <w:rPr>
          <w:rFonts w:hint="eastAsia"/>
        </w:rPr>
        <w:t>五配位的碳同素异形体</w:t>
      </w:r>
      <w:bookmarkEnd w:id="106"/>
    </w:p>
    <w:p w:rsidR="001E5716" w:rsidRDefault="001E5716" w:rsidP="00395506">
      <w:pPr>
        <w:pStyle w:val="3"/>
      </w:pPr>
      <w:r>
        <w:tab/>
      </w:r>
      <w:bookmarkStart w:id="107" w:name="_Toc481571329"/>
      <w:r>
        <w:t>4.</w:t>
      </w:r>
      <w:r>
        <w:rPr>
          <w:rFonts w:hint="eastAsia"/>
        </w:rPr>
        <w:t>3</w:t>
      </w:r>
      <w:r>
        <w:t>.1</w:t>
      </w:r>
      <w:r>
        <w:rPr>
          <w:rFonts w:hint="eastAsia"/>
        </w:rPr>
        <w:t>结构特征与化学成键</w:t>
      </w:r>
      <w:bookmarkEnd w:id="107"/>
    </w:p>
    <w:p w:rsidR="001E5716" w:rsidRDefault="001E5716" w:rsidP="001E5716">
      <w:pPr>
        <w:spacing w:line="360" w:lineRule="auto"/>
        <w:rPr>
          <w:sz w:val="24"/>
        </w:rPr>
      </w:pPr>
      <w:r>
        <w:rPr>
          <w:rFonts w:hint="eastAsia"/>
          <w:sz w:val="24"/>
        </w:rPr>
        <w:t xml:space="preserve">    C</w:t>
      </w:r>
      <w:r w:rsidRPr="00F14525">
        <w:rPr>
          <w:rFonts w:hint="eastAsia"/>
          <w:sz w:val="24"/>
          <w:vertAlign w:val="subscript"/>
        </w:rPr>
        <w:t>19</w:t>
      </w:r>
      <w:r>
        <w:rPr>
          <w:rFonts w:hint="eastAsia"/>
          <w:sz w:val="24"/>
        </w:rPr>
        <w:t>-C</w:t>
      </w:r>
      <w:r>
        <w:rPr>
          <w:rFonts w:hint="eastAsia"/>
          <w:sz w:val="24"/>
        </w:rPr>
        <w:t>这一特殊的结构是在我们用</w:t>
      </w:r>
      <w:r>
        <w:rPr>
          <w:sz w:val="24"/>
        </w:rPr>
        <w:t>IM</w:t>
      </w:r>
      <w:r>
        <w:rPr>
          <w:sz w:val="24"/>
          <w:vertAlign w:val="superscript"/>
        </w:rPr>
        <w:t>2</w:t>
      </w:r>
      <w:r>
        <w:rPr>
          <w:sz w:val="24"/>
        </w:rPr>
        <w:t>ODE</w:t>
      </w:r>
      <w:r>
        <w:rPr>
          <w:sz w:val="24"/>
        </w:rPr>
        <w:t>进行逆向材料设计</w:t>
      </w:r>
      <w:r>
        <w:rPr>
          <w:rFonts w:hint="eastAsia"/>
          <w:sz w:val="24"/>
        </w:rPr>
        <w:t>，</w:t>
      </w:r>
      <w:r>
        <w:rPr>
          <w:sz w:val="24"/>
        </w:rPr>
        <w:t>寻找有带隙的碳同素异形体的过程中找到的</w:t>
      </w:r>
      <w:r>
        <w:rPr>
          <w:rFonts w:hint="eastAsia"/>
          <w:sz w:val="24"/>
        </w:rPr>
        <w:t>。</w:t>
      </w:r>
      <w:r>
        <w:rPr>
          <w:sz w:val="24"/>
        </w:rPr>
        <w:t>因为</w:t>
      </w:r>
      <w:proofErr w:type="gramStart"/>
      <w:r>
        <w:rPr>
          <w:sz w:val="24"/>
        </w:rPr>
        <w:t>每个元胞</w:t>
      </w:r>
      <w:proofErr w:type="gramEnd"/>
      <w:r>
        <w:rPr>
          <w:sz w:val="24"/>
        </w:rPr>
        <w:t>中有</w:t>
      </w:r>
      <w:r>
        <w:rPr>
          <w:rFonts w:hint="eastAsia"/>
          <w:sz w:val="24"/>
        </w:rPr>
        <w:t>19</w:t>
      </w:r>
      <w:r>
        <w:rPr>
          <w:rFonts w:hint="eastAsia"/>
          <w:sz w:val="24"/>
        </w:rPr>
        <w:t>个原子，而且对称性比较低，于是我们将其命名为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，其原子结构如图</w:t>
      </w:r>
      <w:r>
        <w:rPr>
          <w:rFonts w:hint="eastAsia"/>
          <w:sz w:val="24"/>
        </w:rPr>
        <w:t>4.4</w:t>
      </w:r>
      <w:r>
        <w:rPr>
          <w:rFonts w:hint="eastAsia"/>
          <w:sz w:val="24"/>
        </w:rPr>
        <w:t>所示。从键长来看，如果将原子距离小于</w:t>
      </w:r>
      <w:r>
        <w:rPr>
          <w:rFonts w:hint="eastAsia"/>
          <w:sz w:val="24"/>
        </w:rPr>
        <w:t>1.7</w:t>
      </w:r>
      <w:r>
        <w:rPr>
          <w:rFonts w:ascii="宋体" w:hAnsi="宋体" w:hint="eastAsia"/>
          <w:sz w:val="24"/>
        </w:rPr>
        <w:t>Å</w:t>
      </w:r>
      <w:r>
        <w:rPr>
          <w:rFonts w:hint="eastAsia"/>
          <w:sz w:val="24"/>
        </w:rPr>
        <w:t>的全部连接起来，那么我们发现这几个原子都可以成五配位：</w:t>
      </w:r>
      <w:r>
        <w:rPr>
          <w:rFonts w:hint="eastAsia"/>
          <w:sz w:val="24"/>
        </w:rPr>
        <w:t>C2</w:t>
      </w:r>
      <w:r>
        <w:rPr>
          <w:rFonts w:hint="eastAsia"/>
          <w:sz w:val="24"/>
        </w:rPr>
        <w:t>，</w:t>
      </w:r>
      <w:r>
        <w:rPr>
          <w:rFonts w:hint="eastAsia"/>
          <w:sz w:val="24"/>
        </w:rPr>
        <w:t>C8</w:t>
      </w:r>
      <w:r>
        <w:rPr>
          <w:rFonts w:hint="eastAsia"/>
          <w:sz w:val="24"/>
        </w:rPr>
        <w:t>，</w:t>
      </w:r>
      <w:r>
        <w:rPr>
          <w:rFonts w:hint="eastAsia"/>
          <w:sz w:val="24"/>
        </w:rPr>
        <w:t>C9</w:t>
      </w:r>
      <w:r>
        <w:rPr>
          <w:rFonts w:hint="eastAsia"/>
          <w:sz w:val="24"/>
        </w:rPr>
        <w:t>，</w:t>
      </w:r>
      <w:r>
        <w:rPr>
          <w:rFonts w:hint="eastAsia"/>
          <w:sz w:val="24"/>
        </w:rPr>
        <w:t>C19</w:t>
      </w:r>
      <w:r>
        <w:rPr>
          <w:rFonts w:hint="eastAsia"/>
          <w:sz w:val="24"/>
        </w:rPr>
        <w:t>。这</w:t>
      </w:r>
      <w:r>
        <w:rPr>
          <w:rFonts w:hint="eastAsia"/>
          <w:sz w:val="24"/>
        </w:rPr>
        <w:t>4</w:t>
      </w:r>
      <w:r>
        <w:rPr>
          <w:rFonts w:hint="eastAsia"/>
          <w:sz w:val="24"/>
        </w:rPr>
        <w:t>个原子团聚在一起，互相成键，形成一个扭曲的四面体结构，再和周围的</w:t>
      </w:r>
      <w:r>
        <w:rPr>
          <w:rFonts w:hint="eastAsia"/>
          <w:sz w:val="24"/>
        </w:rPr>
        <w:t>4</w:t>
      </w:r>
      <w:r>
        <w:rPr>
          <w:rFonts w:hint="eastAsia"/>
          <w:sz w:val="24"/>
        </w:rPr>
        <w:t>配位碳原子成键。这是人们首次在块体中，</w:t>
      </w:r>
      <w:r w:rsidR="009D4DB8">
        <w:rPr>
          <w:rFonts w:hint="eastAsia"/>
          <w:sz w:val="24"/>
        </w:rPr>
        <w:t>发现</w:t>
      </w:r>
      <w:r>
        <w:rPr>
          <w:rFonts w:hint="eastAsia"/>
          <w:sz w:val="24"/>
        </w:rPr>
        <w:t>碳元素以五配位的形式存在。</w:t>
      </w:r>
    </w:p>
    <w:p w:rsidR="001E5716" w:rsidRDefault="001E5716" w:rsidP="001E5716">
      <w:pPr>
        <w:spacing w:line="360" w:lineRule="auto"/>
        <w:rPr>
          <w:sz w:val="24"/>
        </w:rPr>
      </w:pPr>
      <w:r>
        <w:rPr>
          <w:noProof/>
          <w:sz w:val="24"/>
        </w:rPr>
        <w:lastRenderedPageBreak/>
        <w:drawing>
          <wp:inline distT="0" distB="0" distL="0" distR="0" wp14:anchorId="33D112B7" wp14:editId="76C7D350">
            <wp:extent cx="5274310" cy="2354025"/>
            <wp:effectExtent l="0" t="0" r="2540" b="8255"/>
            <wp:docPr id="25" name="Picture 25" descr="C:\Users\越宇\AppData\Local\Temp\14912967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1491296717(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54025"/>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4.4 C19-C的原子结构，其中褐色标记4配位碳原子，红色标记5配位碳原子</w:t>
      </w:r>
    </w:p>
    <w:p w:rsidR="001E5716" w:rsidRDefault="001E5716" w:rsidP="001E5716">
      <w:pPr>
        <w:spacing w:line="360" w:lineRule="auto"/>
        <w:rPr>
          <w:sz w:val="24"/>
        </w:rPr>
      </w:pPr>
      <w:r>
        <w:rPr>
          <w:rFonts w:hint="eastAsia"/>
          <w:sz w:val="24"/>
        </w:rPr>
        <w:t xml:space="preserve">    </w:t>
      </w:r>
    </w:p>
    <w:p w:rsidR="001E5716" w:rsidRDefault="001E5716" w:rsidP="001E5716">
      <w:pPr>
        <w:spacing w:line="360" w:lineRule="auto"/>
        <w:ind w:firstLineChars="200" w:firstLine="480"/>
        <w:rPr>
          <w:sz w:val="24"/>
        </w:rPr>
      </w:pPr>
      <w:r>
        <w:rPr>
          <w:rFonts w:hint="eastAsia"/>
          <w:sz w:val="24"/>
        </w:rPr>
        <w:t>为了对这个结构的成键进行详细分析，我们采用了电子局域函数（</w:t>
      </w:r>
      <w:r>
        <w:rPr>
          <w:rFonts w:hint="eastAsia"/>
          <w:sz w:val="24"/>
        </w:rPr>
        <w:t>Electron Localization Function, ELF</w:t>
      </w:r>
      <w:r>
        <w:rPr>
          <w:rFonts w:hint="eastAsia"/>
          <w:sz w:val="24"/>
        </w:rPr>
        <w:t>）。</w:t>
      </w:r>
      <w:r>
        <w:rPr>
          <w:rFonts w:hint="eastAsia"/>
          <w:sz w:val="24"/>
        </w:rPr>
        <w:t>ELF</w:t>
      </w:r>
      <w:r>
        <w:rPr>
          <w:rFonts w:hint="eastAsia"/>
          <w:sz w:val="24"/>
        </w:rPr>
        <w:t>的概念最先由</w:t>
      </w:r>
      <w:r>
        <w:rPr>
          <w:rFonts w:hint="eastAsia"/>
          <w:sz w:val="24"/>
        </w:rPr>
        <w:t>Becke</w:t>
      </w:r>
      <w:r>
        <w:rPr>
          <w:rFonts w:hint="eastAsia"/>
          <w:sz w:val="24"/>
        </w:rPr>
        <w:t>和</w:t>
      </w:r>
      <w:r>
        <w:rPr>
          <w:rFonts w:hint="eastAsia"/>
          <w:sz w:val="24"/>
        </w:rPr>
        <w:t>Edgecombe</w:t>
      </w:r>
      <w:r>
        <w:rPr>
          <w:rFonts w:hint="eastAsia"/>
          <w:sz w:val="24"/>
        </w:rPr>
        <w:t>提出，通过计算在某一参考电荷附近电子出现的概率来表征电子局域化程度。根据定义，</w:t>
      </w:r>
      <w:r>
        <w:rPr>
          <w:rFonts w:hint="eastAsia"/>
          <w:sz w:val="24"/>
        </w:rPr>
        <w:t>ELF</w:t>
      </w:r>
      <w:r>
        <w:rPr>
          <w:rFonts w:hint="eastAsia"/>
          <w:sz w:val="24"/>
        </w:rPr>
        <w:t>值在</w:t>
      </w:r>
      <w:r>
        <w:rPr>
          <w:rFonts w:hint="eastAsia"/>
          <w:sz w:val="24"/>
        </w:rPr>
        <w:t>0-1</w:t>
      </w:r>
      <w:r>
        <w:rPr>
          <w:rFonts w:hint="eastAsia"/>
          <w:sz w:val="24"/>
        </w:rPr>
        <w:t>之间，</w:t>
      </w:r>
      <w:r>
        <w:rPr>
          <w:rFonts w:hint="eastAsia"/>
          <w:sz w:val="24"/>
        </w:rPr>
        <w:t>1</w:t>
      </w:r>
      <w:r>
        <w:rPr>
          <w:rFonts w:hint="eastAsia"/>
          <w:sz w:val="24"/>
        </w:rPr>
        <w:t>表示电子完全局域化，</w:t>
      </w:r>
      <w:r>
        <w:rPr>
          <w:rFonts w:hint="eastAsia"/>
          <w:sz w:val="24"/>
        </w:rPr>
        <w:t>0</w:t>
      </w:r>
      <w:r>
        <w:rPr>
          <w:rFonts w:hint="eastAsia"/>
          <w:sz w:val="24"/>
        </w:rPr>
        <w:t>表示</w:t>
      </w:r>
      <w:proofErr w:type="gramStart"/>
      <w:r>
        <w:rPr>
          <w:rFonts w:hint="eastAsia"/>
          <w:sz w:val="24"/>
        </w:rPr>
        <w:t>完全离域化</w:t>
      </w:r>
      <w:proofErr w:type="gramEnd"/>
      <w:r>
        <w:rPr>
          <w:rFonts w:hint="eastAsia"/>
          <w:sz w:val="24"/>
        </w:rPr>
        <w:t>。</w:t>
      </w:r>
      <w:r>
        <w:rPr>
          <w:rFonts w:hint="eastAsia"/>
          <w:sz w:val="24"/>
        </w:rPr>
        <w:t>ELF</w:t>
      </w:r>
      <w:r>
        <w:rPr>
          <w:rFonts w:hint="eastAsia"/>
          <w:sz w:val="24"/>
        </w:rPr>
        <w:t>可以很直观地给出体系中的成键情况，是一种分析成键类型和孤对电子对的有力工具。</w:t>
      </w:r>
    </w:p>
    <w:p w:rsidR="001E5716" w:rsidRDefault="001E5716" w:rsidP="001E5716">
      <w:pPr>
        <w:spacing w:line="360" w:lineRule="auto"/>
        <w:ind w:firstLineChars="200" w:firstLine="480"/>
        <w:rPr>
          <w:sz w:val="24"/>
        </w:rPr>
      </w:pPr>
      <w:r>
        <w:rPr>
          <w:rFonts w:hint="eastAsia"/>
          <w:sz w:val="24"/>
        </w:rPr>
        <w:t>在</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w:t>
      </w:r>
      <w:r>
        <w:rPr>
          <w:rFonts w:hint="eastAsia"/>
          <w:sz w:val="24"/>
        </w:rPr>
        <w:t>ELF</w:t>
      </w:r>
      <w:r>
        <w:rPr>
          <w:rFonts w:hint="eastAsia"/>
          <w:sz w:val="24"/>
        </w:rPr>
        <w:t>图中，我们发现</w:t>
      </w:r>
      <w:r>
        <w:rPr>
          <w:rFonts w:hint="eastAsia"/>
          <w:sz w:val="24"/>
        </w:rPr>
        <w:t>C8</w:t>
      </w:r>
      <w:r>
        <w:rPr>
          <w:rFonts w:hint="eastAsia"/>
          <w:sz w:val="24"/>
        </w:rPr>
        <w:t>和</w:t>
      </w:r>
      <w:r>
        <w:rPr>
          <w:rFonts w:hint="eastAsia"/>
          <w:sz w:val="24"/>
        </w:rPr>
        <w:t>C9</w:t>
      </w:r>
      <w:r>
        <w:rPr>
          <w:rFonts w:hint="eastAsia"/>
          <w:sz w:val="24"/>
        </w:rPr>
        <w:t>周围确实成</w:t>
      </w:r>
      <w:r>
        <w:rPr>
          <w:rFonts w:hint="eastAsia"/>
          <w:sz w:val="24"/>
        </w:rPr>
        <w:t>5</w:t>
      </w:r>
      <w:r>
        <w:rPr>
          <w:rFonts w:hint="eastAsia"/>
          <w:sz w:val="24"/>
        </w:rPr>
        <w:t>个共价键，而</w:t>
      </w:r>
      <w:r>
        <w:rPr>
          <w:rFonts w:hint="eastAsia"/>
          <w:sz w:val="24"/>
        </w:rPr>
        <w:t>C2</w:t>
      </w:r>
      <w:r>
        <w:rPr>
          <w:rFonts w:hint="eastAsia"/>
          <w:sz w:val="24"/>
        </w:rPr>
        <w:t>和</w:t>
      </w:r>
      <w:r>
        <w:rPr>
          <w:rFonts w:hint="eastAsia"/>
          <w:sz w:val="24"/>
        </w:rPr>
        <w:t>C19</w:t>
      </w:r>
      <w:r>
        <w:rPr>
          <w:rFonts w:hint="eastAsia"/>
          <w:sz w:val="24"/>
        </w:rPr>
        <w:t>之间并未成键。也就是原先我们按键</w:t>
      </w:r>
      <w:proofErr w:type="gramStart"/>
      <w:r>
        <w:rPr>
          <w:rFonts w:hint="eastAsia"/>
          <w:sz w:val="24"/>
        </w:rPr>
        <w:t>长判断</w:t>
      </w:r>
      <w:proofErr w:type="gramEnd"/>
      <w:r>
        <w:rPr>
          <w:rFonts w:hint="eastAsia"/>
          <w:sz w:val="24"/>
        </w:rPr>
        <w:t>的</w:t>
      </w:r>
      <w:r>
        <w:rPr>
          <w:rFonts w:hint="eastAsia"/>
          <w:sz w:val="24"/>
        </w:rPr>
        <w:t>5</w:t>
      </w:r>
      <w:r>
        <w:rPr>
          <w:rFonts w:hint="eastAsia"/>
          <w:sz w:val="24"/>
        </w:rPr>
        <w:t>配位并不准确，这一结构中只有</w:t>
      </w:r>
      <w:r>
        <w:rPr>
          <w:rFonts w:hint="eastAsia"/>
          <w:sz w:val="24"/>
        </w:rPr>
        <w:t>C8-C9</w:t>
      </w:r>
      <w:r>
        <w:rPr>
          <w:rFonts w:hint="eastAsia"/>
          <w:sz w:val="24"/>
        </w:rPr>
        <w:t>原子对是真正的成</w:t>
      </w:r>
      <w:r>
        <w:rPr>
          <w:rFonts w:hint="eastAsia"/>
          <w:sz w:val="24"/>
        </w:rPr>
        <w:t>5</w:t>
      </w:r>
      <w:r>
        <w:rPr>
          <w:rFonts w:hint="eastAsia"/>
          <w:sz w:val="24"/>
        </w:rPr>
        <w:t>配位，而</w:t>
      </w:r>
      <w:r>
        <w:rPr>
          <w:rFonts w:hint="eastAsia"/>
          <w:sz w:val="24"/>
        </w:rPr>
        <w:t>C2</w:t>
      </w:r>
      <w:r>
        <w:rPr>
          <w:rFonts w:hint="eastAsia"/>
          <w:sz w:val="24"/>
        </w:rPr>
        <w:t>、</w:t>
      </w:r>
      <w:r>
        <w:rPr>
          <w:rFonts w:hint="eastAsia"/>
          <w:sz w:val="24"/>
        </w:rPr>
        <w:t>C19</w:t>
      </w:r>
      <w:r>
        <w:rPr>
          <w:rFonts w:hint="eastAsia"/>
          <w:sz w:val="24"/>
        </w:rPr>
        <w:t>和其他原子一样，都是</w:t>
      </w:r>
      <w:r>
        <w:rPr>
          <w:rFonts w:hint="eastAsia"/>
          <w:sz w:val="24"/>
        </w:rPr>
        <w:t>4</w:t>
      </w:r>
      <w:r>
        <w:rPr>
          <w:rFonts w:hint="eastAsia"/>
          <w:sz w:val="24"/>
        </w:rPr>
        <w:t>配位。</w:t>
      </w:r>
    </w:p>
    <w:p w:rsidR="001E5716" w:rsidRDefault="001E5716" w:rsidP="001E5716">
      <w:pPr>
        <w:spacing w:line="360" w:lineRule="auto"/>
        <w:jc w:val="center"/>
        <w:rPr>
          <w:sz w:val="24"/>
        </w:rPr>
      </w:pPr>
      <w:r>
        <w:rPr>
          <w:noProof/>
          <w:sz w:val="24"/>
        </w:rPr>
        <w:lastRenderedPageBreak/>
        <w:drawing>
          <wp:inline distT="0" distB="0" distL="0" distR="0" wp14:anchorId="6B02A649" wp14:editId="5FB232E2">
            <wp:extent cx="3065591" cy="3359150"/>
            <wp:effectExtent l="0" t="0" r="1905" b="0"/>
            <wp:docPr id="26" name="Picture 26" descr="C:\Users\越宇\AppData\Local\Temp\1491297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29746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5591" cy="3359150"/>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4.5 电子局域函数在数值为0.8时的等值面</w:t>
      </w:r>
    </w:p>
    <w:p w:rsidR="001E5716" w:rsidRDefault="001E5716" w:rsidP="001E5716">
      <w:pPr>
        <w:spacing w:line="360" w:lineRule="auto"/>
        <w:rPr>
          <w:sz w:val="24"/>
        </w:rPr>
      </w:pPr>
    </w:p>
    <w:p w:rsidR="001E5716" w:rsidRDefault="001E5716" w:rsidP="00395506">
      <w:pPr>
        <w:pStyle w:val="3"/>
      </w:pPr>
      <w:r>
        <w:tab/>
      </w:r>
      <w:bookmarkStart w:id="108" w:name="_Toc481571330"/>
      <w:r>
        <w:t>4.</w:t>
      </w:r>
      <w:r>
        <w:rPr>
          <w:rFonts w:hint="eastAsia"/>
        </w:rPr>
        <w:t>3</w:t>
      </w:r>
      <w:r>
        <w:t xml:space="preserve">.2 </w:t>
      </w:r>
      <w:r>
        <w:rPr>
          <w:rFonts w:hint="eastAsia"/>
        </w:rPr>
        <w:t>稳定性</w:t>
      </w:r>
      <w:bookmarkEnd w:id="108"/>
    </w:p>
    <w:p w:rsidR="001E5716" w:rsidRDefault="001E5716" w:rsidP="001E5716">
      <w:pPr>
        <w:spacing w:line="360" w:lineRule="auto"/>
        <w:rPr>
          <w:sz w:val="24"/>
        </w:rPr>
      </w:pPr>
      <w:r>
        <w:rPr>
          <w:rFonts w:hint="eastAsia"/>
          <w:sz w:val="24"/>
        </w:rPr>
        <w:t xml:space="preserve">    </w:t>
      </w:r>
      <w:r>
        <w:rPr>
          <w:rFonts w:hint="eastAsia"/>
          <w:sz w:val="24"/>
        </w:rPr>
        <w:t>为了确定</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的稳定性，我们进行了声子谱和第一性原理分子动力学计算，从而确定这一晶体结构的动力学稳定性和热学稳定性。</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w:t>
      </w:r>
      <w:proofErr w:type="gramStart"/>
      <w:r>
        <w:rPr>
          <w:rFonts w:hint="eastAsia"/>
          <w:sz w:val="24"/>
        </w:rPr>
        <w:t>声子谱在整个</w:t>
      </w:r>
      <w:proofErr w:type="gramEnd"/>
      <w:r>
        <w:rPr>
          <w:rFonts w:hint="eastAsia"/>
          <w:sz w:val="24"/>
        </w:rPr>
        <w:t>布里</w:t>
      </w:r>
      <w:proofErr w:type="gramStart"/>
      <w:r>
        <w:rPr>
          <w:rFonts w:hint="eastAsia"/>
          <w:sz w:val="24"/>
        </w:rPr>
        <w:t>渊</w:t>
      </w:r>
      <w:proofErr w:type="gramEnd"/>
      <w:r>
        <w:rPr>
          <w:rFonts w:hint="eastAsia"/>
          <w:sz w:val="24"/>
        </w:rPr>
        <w:t>区里都没有虚频，如图</w:t>
      </w:r>
      <w:r>
        <w:rPr>
          <w:rFonts w:hint="eastAsia"/>
          <w:sz w:val="24"/>
        </w:rPr>
        <w:t>4.6a</w:t>
      </w:r>
      <w:r>
        <w:rPr>
          <w:rFonts w:hint="eastAsia"/>
          <w:sz w:val="24"/>
        </w:rPr>
        <w:t>所示，说明这种晶体结构是动力学稳定的。在</w:t>
      </w:r>
      <w:r>
        <w:rPr>
          <w:rFonts w:hint="eastAsia"/>
          <w:sz w:val="24"/>
        </w:rPr>
        <w:t>300K</w:t>
      </w:r>
      <w:r>
        <w:rPr>
          <w:rFonts w:hint="eastAsia"/>
          <w:sz w:val="24"/>
        </w:rPr>
        <w:t>下的分子动力学模拟显示，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是一个室温下的稳定相。</w:t>
      </w:r>
    </w:p>
    <w:p w:rsidR="001E5716" w:rsidRDefault="001E5716" w:rsidP="001E5716">
      <w:pPr>
        <w:spacing w:line="360" w:lineRule="auto"/>
        <w:rPr>
          <w:sz w:val="24"/>
        </w:rPr>
      </w:pPr>
      <w:r>
        <w:rPr>
          <w:noProof/>
          <w:sz w:val="24"/>
        </w:rPr>
        <w:drawing>
          <wp:inline distT="0" distB="0" distL="0" distR="0" wp14:anchorId="5256E563" wp14:editId="6AAAE645">
            <wp:extent cx="5274310" cy="2133881"/>
            <wp:effectExtent l="0" t="0" r="2540" b="0"/>
            <wp:docPr id="27" name="Picture 27" descr="C:\Users\越宇\AppData\Local\Temp\14912972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1297218(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133881"/>
                    </a:xfrm>
                    <a:prstGeom prst="rect">
                      <a:avLst/>
                    </a:prstGeom>
                    <a:noFill/>
                    <a:ln>
                      <a:noFill/>
                    </a:ln>
                  </pic:spPr>
                </pic:pic>
              </a:graphicData>
            </a:graphic>
          </wp:inline>
        </w:drawing>
      </w:r>
    </w:p>
    <w:p w:rsidR="001E5716" w:rsidRPr="007308D7" w:rsidRDefault="001E5716" w:rsidP="001E5716">
      <w:pPr>
        <w:spacing w:line="360" w:lineRule="auto"/>
        <w:jc w:val="center"/>
        <w:rPr>
          <w:rFonts w:ascii="黑体" w:eastAsia="黑体" w:hAnsi="黑体"/>
          <w:szCs w:val="21"/>
        </w:rPr>
      </w:pPr>
      <w:r w:rsidRPr="0053272F">
        <w:rPr>
          <w:rFonts w:ascii="黑体" w:eastAsia="黑体" w:hAnsi="黑体"/>
          <w:szCs w:val="21"/>
        </w:rPr>
        <w:t>图</w:t>
      </w:r>
      <w:r>
        <w:rPr>
          <w:rFonts w:ascii="黑体" w:eastAsia="黑体" w:hAnsi="黑体" w:hint="eastAsia"/>
          <w:szCs w:val="21"/>
        </w:rPr>
        <w:t>4.6 （a）C19-C的声子谱（b）在300K下的MD</w:t>
      </w:r>
    </w:p>
    <w:p w:rsidR="001E5716" w:rsidRDefault="001E5716" w:rsidP="001E5716">
      <w:pPr>
        <w:spacing w:line="360" w:lineRule="auto"/>
        <w:rPr>
          <w:sz w:val="24"/>
        </w:rPr>
      </w:pPr>
    </w:p>
    <w:p w:rsidR="001E5716" w:rsidRDefault="001E5716" w:rsidP="00395506">
      <w:pPr>
        <w:pStyle w:val="3"/>
      </w:pPr>
      <w:r>
        <w:lastRenderedPageBreak/>
        <w:tab/>
      </w:r>
      <w:bookmarkStart w:id="109" w:name="_Toc481571331"/>
      <w:r>
        <w:t>4.</w:t>
      </w:r>
      <w:r>
        <w:rPr>
          <w:rFonts w:hint="eastAsia"/>
        </w:rPr>
        <w:t>3</w:t>
      </w:r>
      <w:r>
        <w:t xml:space="preserve">.3 </w:t>
      </w:r>
      <w:r>
        <w:rPr>
          <w:rFonts w:hint="eastAsia"/>
        </w:rPr>
        <w:t>电子结构性质</w:t>
      </w:r>
      <w:bookmarkEnd w:id="109"/>
    </w:p>
    <w:p w:rsidR="001E5716" w:rsidRDefault="001E5716" w:rsidP="001E5716">
      <w:pPr>
        <w:spacing w:line="360" w:lineRule="auto"/>
        <w:rPr>
          <w:sz w:val="24"/>
        </w:rPr>
      </w:pPr>
      <w:r>
        <w:rPr>
          <w:rFonts w:hint="eastAsia"/>
          <w:sz w:val="24"/>
        </w:rPr>
        <w:t xml:space="preserve">    </w:t>
      </w:r>
      <w:r>
        <w:rPr>
          <w:rFonts w:hint="eastAsia"/>
          <w:sz w:val="24"/>
        </w:rPr>
        <w:t>为了更好地理解含五配位</w:t>
      </w:r>
      <w:proofErr w:type="gramStart"/>
      <w:r>
        <w:rPr>
          <w:rFonts w:hint="eastAsia"/>
          <w:sz w:val="24"/>
        </w:rPr>
        <w:t>碳结构</w:t>
      </w:r>
      <w:proofErr w:type="gramEnd"/>
      <w:r>
        <w:rPr>
          <w:rFonts w:hint="eastAsia"/>
          <w:sz w:val="24"/>
        </w:rPr>
        <w:t>的</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的电子行为，我们用</w:t>
      </w:r>
      <w:r>
        <w:rPr>
          <w:rFonts w:hint="eastAsia"/>
          <w:sz w:val="24"/>
        </w:rPr>
        <w:t>HSE06</w:t>
      </w:r>
      <w:r>
        <w:rPr>
          <w:rFonts w:hint="eastAsia"/>
          <w:sz w:val="24"/>
        </w:rPr>
        <w:t>计算了它的能带结构。计算结果显示，</w:t>
      </w:r>
      <w:r w:rsidR="00F14525">
        <w:rPr>
          <w:rFonts w:hint="eastAsia"/>
          <w:sz w:val="24"/>
        </w:rPr>
        <w:t>C</w:t>
      </w:r>
      <w:r w:rsidR="00F14525" w:rsidRPr="00F14525">
        <w:rPr>
          <w:rFonts w:hint="eastAsia"/>
          <w:sz w:val="24"/>
          <w:vertAlign w:val="subscript"/>
        </w:rPr>
        <w:t>19</w:t>
      </w:r>
      <w:r>
        <w:rPr>
          <w:rFonts w:hint="eastAsia"/>
          <w:sz w:val="24"/>
        </w:rPr>
        <w:t>-C</w:t>
      </w:r>
      <w:r>
        <w:rPr>
          <w:rFonts w:hint="eastAsia"/>
          <w:sz w:val="24"/>
        </w:rPr>
        <w:t>是一个半导体，带隙在</w:t>
      </w:r>
      <w:r>
        <w:rPr>
          <w:rFonts w:hint="eastAsia"/>
          <w:sz w:val="24"/>
        </w:rPr>
        <w:t>1.41eV</w:t>
      </w:r>
      <w:r>
        <w:rPr>
          <w:rFonts w:hint="eastAsia"/>
          <w:sz w:val="24"/>
        </w:rPr>
        <w:t>，是</w:t>
      </w:r>
      <w:r>
        <w:rPr>
          <w:rFonts w:hint="eastAsia"/>
          <w:sz w:val="24"/>
        </w:rPr>
        <w:t>M</w:t>
      </w:r>
      <w:r>
        <w:rPr>
          <w:rFonts w:hint="eastAsia"/>
          <w:sz w:val="24"/>
        </w:rPr>
        <w:t>和</w:t>
      </w:r>
      <w:r>
        <w:rPr>
          <w:rFonts w:hint="eastAsia"/>
          <w:sz w:val="24"/>
        </w:rPr>
        <w:t>A</w:t>
      </w:r>
      <w:r>
        <w:rPr>
          <w:rFonts w:hint="eastAsia"/>
          <w:sz w:val="24"/>
        </w:rPr>
        <w:t>点的直接带隙，如图</w:t>
      </w:r>
      <w:r>
        <w:rPr>
          <w:rFonts w:hint="eastAsia"/>
          <w:sz w:val="24"/>
        </w:rPr>
        <w:t>4.7</w:t>
      </w:r>
      <w:r>
        <w:rPr>
          <w:rFonts w:hint="eastAsia"/>
          <w:sz w:val="24"/>
        </w:rPr>
        <w:t>所示。没有带从费米能级处穿过，说明这个相没有悬挂键，也没有键错配。那么它是怎么成为绝缘体的呢？有一种猜测是这</w:t>
      </w:r>
      <w:proofErr w:type="gramStart"/>
      <w:r>
        <w:rPr>
          <w:rFonts w:hint="eastAsia"/>
          <w:sz w:val="24"/>
        </w:rPr>
        <w:t>一对五</w:t>
      </w:r>
      <w:proofErr w:type="gramEnd"/>
      <w:r>
        <w:rPr>
          <w:rFonts w:hint="eastAsia"/>
          <w:sz w:val="24"/>
        </w:rPr>
        <w:t>配位碳与</w:t>
      </w:r>
      <w:r>
        <w:rPr>
          <w:rFonts w:hint="eastAsia"/>
          <w:sz w:val="24"/>
        </w:rPr>
        <w:t>McKee</w:t>
      </w:r>
      <w:r>
        <w:rPr>
          <w:rFonts w:hint="eastAsia"/>
          <w:sz w:val="24"/>
        </w:rPr>
        <w:t>提出的悬挂</w:t>
      </w:r>
      <w:r>
        <w:rPr>
          <w:rFonts w:hint="eastAsia"/>
          <w:sz w:val="24"/>
        </w:rPr>
        <w:t>5</w:t>
      </w:r>
      <w:r>
        <w:rPr>
          <w:rFonts w:hint="eastAsia"/>
          <w:sz w:val="24"/>
        </w:rPr>
        <w:t>个甲基配体的机制类似。那么在这种情况下，这一团</w:t>
      </w:r>
      <w:proofErr w:type="gramStart"/>
      <w:r>
        <w:rPr>
          <w:rFonts w:hint="eastAsia"/>
          <w:sz w:val="24"/>
        </w:rPr>
        <w:t>簇</w:t>
      </w:r>
      <w:proofErr w:type="gramEnd"/>
      <w:r>
        <w:rPr>
          <w:rFonts w:hint="eastAsia"/>
          <w:sz w:val="24"/>
        </w:rPr>
        <w:t>要带一个正电荷才能稳定。然而在块体中不可能带净电荷，除非是有电荷转移，但是我们用</w:t>
      </w:r>
      <w:r>
        <w:rPr>
          <w:rFonts w:hint="eastAsia"/>
          <w:sz w:val="24"/>
        </w:rPr>
        <w:t>bader</w:t>
      </w:r>
      <w:r>
        <w:rPr>
          <w:rFonts w:hint="eastAsia"/>
          <w:sz w:val="24"/>
        </w:rPr>
        <w:t>分析排除了这一可能性。接下来，我们用</w:t>
      </w:r>
      <w:r>
        <w:rPr>
          <w:rFonts w:hint="eastAsia"/>
          <w:sz w:val="24"/>
        </w:rPr>
        <w:t>Wannier</w:t>
      </w:r>
      <w:r>
        <w:rPr>
          <w:rFonts w:hint="eastAsia"/>
          <w:sz w:val="24"/>
        </w:rPr>
        <w:t>函数对整个价带做了变换。由于多了</w:t>
      </w:r>
      <w:r>
        <w:rPr>
          <w:rFonts w:hint="eastAsia"/>
          <w:sz w:val="24"/>
        </w:rPr>
        <w:t>5</w:t>
      </w:r>
      <w:r>
        <w:rPr>
          <w:rFonts w:hint="eastAsia"/>
          <w:sz w:val="24"/>
        </w:rPr>
        <w:t>配位的原子，于是就产生了</w:t>
      </w:r>
      <w:r>
        <w:rPr>
          <w:rFonts w:hint="eastAsia"/>
          <w:sz w:val="24"/>
        </w:rPr>
        <w:t>3</w:t>
      </w:r>
      <w:r>
        <w:rPr>
          <w:rFonts w:hint="eastAsia"/>
          <w:sz w:val="24"/>
        </w:rPr>
        <w:t>个</w:t>
      </w:r>
      <w:r>
        <w:rPr>
          <w:rFonts w:hint="eastAsia"/>
          <w:sz w:val="24"/>
        </w:rPr>
        <w:t>3</w:t>
      </w:r>
      <w:r>
        <w:rPr>
          <w:rFonts w:hint="eastAsia"/>
          <w:sz w:val="24"/>
        </w:rPr>
        <w:t>中心</w:t>
      </w:r>
      <w:r>
        <w:rPr>
          <w:rFonts w:hint="eastAsia"/>
          <w:sz w:val="24"/>
        </w:rPr>
        <w:t>2</w:t>
      </w:r>
      <w:r>
        <w:rPr>
          <w:rFonts w:hint="eastAsia"/>
          <w:sz w:val="24"/>
        </w:rPr>
        <w:t>电子键（</w:t>
      </w:r>
      <w:r>
        <w:rPr>
          <w:rFonts w:hint="eastAsia"/>
          <w:sz w:val="24"/>
        </w:rPr>
        <w:t>3c2e</w:t>
      </w:r>
      <w:r>
        <w:rPr>
          <w:rFonts w:hint="eastAsia"/>
          <w:sz w:val="24"/>
        </w:rPr>
        <w:t>）使得这个结构稳定下来，并成为一个非金属相，如图</w:t>
      </w:r>
      <w:r>
        <w:rPr>
          <w:rFonts w:hint="eastAsia"/>
          <w:sz w:val="24"/>
        </w:rPr>
        <w:t>4.8</w:t>
      </w:r>
      <w:r>
        <w:rPr>
          <w:rFonts w:hint="eastAsia"/>
          <w:sz w:val="24"/>
        </w:rPr>
        <w:t>所示。</w:t>
      </w:r>
    </w:p>
    <w:p w:rsidR="001E5716" w:rsidRDefault="001E5716" w:rsidP="001E5716">
      <w:pPr>
        <w:spacing w:line="360" w:lineRule="auto"/>
        <w:jc w:val="center"/>
        <w:rPr>
          <w:sz w:val="24"/>
        </w:rPr>
      </w:pPr>
      <w:r>
        <w:rPr>
          <w:noProof/>
          <w:sz w:val="24"/>
        </w:rPr>
        <w:drawing>
          <wp:inline distT="0" distB="0" distL="0" distR="0" wp14:anchorId="3950E711" wp14:editId="6FBD56A2">
            <wp:extent cx="2925587" cy="2482850"/>
            <wp:effectExtent l="0" t="0" r="8255" b="0"/>
            <wp:docPr id="28" name="Picture 28" descr="C:\Users\越宇\AppData\Local\Temp\149129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297330(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5184" cy="2482508"/>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t>图</w:t>
      </w:r>
      <w:r>
        <w:rPr>
          <w:rFonts w:ascii="黑体" w:eastAsia="黑体" w:hAnsi="黑体" w:hint="eastAsia"/>
          <w:szCs w:val="21"/>
        </w:rPr>
        <w:t>4.7 C19-C的电子结构能带图</w:t>
      </w:r>
    </w:p>
    <w:p w:rsidR="001E5716" w:rsidRDefault="001E5716" w:rsidP="001E5716">
      <w:pPr>
        <w:spacing w:line="360" w:lineRule="auto"/>
        <w:rPr>
          <w:sz w:val="24"/>
        </w:rPr>
      </w:pPr>
    </w:p>
    <w:p w:rsidR="001E5716" w:rsidRDefault="001E5716" w:rsidP="001E5716">
      <w:pPr>
        <w:spacing w:line="360" w:lineRule="auto"/>
        <w:rPr>
          <w:sz w:val="24"/>
        </w:rPr>
      </w:pPr>
      <w:r>
        <w:rPr>
          <w:noProof/>
          <w:sz w:val="24"/>
        </w:rPr>
        <w:drawing>
          <wp:inline distT="0" distB="0" distL="0" distR="0" wp14:anchorId="4DB16E6D" wp14:editId="2AE622E4">
            <wp:extent cx="5274310" cy="2207506"/>
            <wp:effectExtent l="0" t="0" r="2540" b="2540"/>
            <wp:docPr id="29" name="Picture 29" descr="C:\Users\越宇\AppData\Local\Temp\14912974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297408(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207506"/>
                    </a:xfrm>
                    <a:prstGeom prst="rect">
                      <a:avLst/>
                    </a:prstGeom>
                    <a:noFill/>
                    <a:ln>
                      <a:noFill/>
                    </a:ln>
                  </pic:spPr>
                </pic:pic>
              </a:graphicData>
            </a:graphic>
          </wp:inline>
        </w:drawing>
      </w:r>
    </w:p>
    <w:p w:rsidR="001E5716" w:rsidRDefault="001E5716" w:rsidP="001E5716">
      <w:pPr>
        <w:spacing w:line="360" w:lineRule="auto"/>
        <w:jc w:val="center"/>
        <w:rPr>
          <w:sz w:val="24"/>
        </w:rPr>
      </w:pPr>
      <w:r w:rsidRPr="0053272F">
        <w:rPr>
          <w:rFonts w:ascii="黑体" w:eastAsia="黑体" w:hAnsi="黑体"/>
          <w:szCs w:val="21"/>
        </w:rPr>
        <w:lastRenderedPageBreak/>
        <w:t>图</w:t>
      </w:r>
      <w:r>
        <w:rPr>
          <w:rFonts w:ascii="黑体" w:eastAsia="黑体" w:hAnsi="黑体" w:hint="eastAsia"/>
          <w:szCs w:val="21"/>
        </w:rPr>
        <w:t>4.8 C</w:t>
      </w:r>
      <w:r w:rsidRPr="00F14525">
        <w:rPr>
          <w:rFonts w:ascii="黑体" w:eastAsia="黑体" w:hAnsi="黑体" w:hint="eastAsia"/>
          <w:szCs w:val="21"/>
          <w:vertAlign w:val="subscript"/>
        </w:rPr>
        <w:t>19</w:t>
      </w:r>
      <w:r>
        <w:rPr>
          <w:rFonts w:ascii="黑体" w:eastAsia="黑体" w:hAnsi="黑体" w:hint="eastAsia"/>
          <w:szCs w:val="21"/>
        </w:rPr>
        <w:t>-C价带3个非常特殊的Wannier函数，都是3c2e的Wannier函数</w:t>
      </w:r>
    </w:p>
    <w:p w:rsidR="001E5716" w:rsidRDefault="001E5716" w:rsidP="001E5716">
      <w:pPr>
        <w:spacing w:line="360" w:lineRule="auto"/>
        <w:rPr>
          <w:sz w:val="24"/>
        </w:rPr>
      </w:pPr>
    </w:p>
    <w:p w:rsidR="001E5716" w:rsidRDefault="001E5716" w:rsidP="00395506">
      <w:pPr>
        <w:pStyle w:val="2"/>
      </w:pPr>
      <w:bookmarkStart w:id="110" w:name="_Toc481571332"/>
      <w:r>
        <w:t>4.</w:t>
      </w:r>
      <w:r>
        <w:rPr>
          <w:rFonts w:hint="eastAsia"/>
        </w:rPr>
        <w:t>4</w:t>
      </w:r>
      <w:r>
        <w:t xml:space="preserve"> </w:t>
      </w:r>
      <w:r>
        <w:rPr>
          <w:rFonts w:hint="eastAsia"/>
        </w:rPr>
        <w:t>本章总结</w:t>
      </w:r>
      <w:bookmarkEnd w:id="110"/>
    </w:p>
    <w:p w:rsidR="001E5716" w:rsidRPr="004571C1" w:rsidRDefault="001E5716" w:rsidP="001E5716">
      <w:pPr>
        <w:spacing w:line="360" w:lineRule="auto"/>
        <w:rPr>
          <w:sz w:val="24"/>
        </w:rPr>
      </w:pPr>
      <w:r>
        <w:rPr>
          <w:rFonts w:hint="eastAsia"/>
          <w:sz w:val="24"/>
        </w:rPr>
        <w:t xml:space="preserve">    </w:t>
      </w:r>
      <w:r>
        <w:rPr>
          <w:rFonts w:hint="eastAsia"/>
          <w:sz w:val="24"/>
        </w:rPr>
        <w:t>在本章中，我们通过逆向材料设计的手段，发现了一种具有五配位的块体纯碳材料。这种纯碳材料是由于碳元素也能形成类似硼元素中的缺电子键而使它能够稳定存在，我们从而基于这一新的发现提出了一种新的高配位碳成键机制。这种碳是一种非金属材料，有着很好的稳定性。希望它有朝一日能被实验合成，从而在碳同素异形体家族增添新的成员。</w:t>
      </w:r>
    </w:p>
    <w:p w:rsidR="001E5716" w:rsidRPr="004571C1" w:rsidRDefault="001E5716" w:rsidP="001E5716">
      <w:pPr>
        <w:spacing w:line="360" w:lineRule="auto"/>
        <w:rPr>
          <w:sz w:val="24"/>
        </w:rPr>
      </w:pPr>
    </w:p>
    <w:p w:rsidR="001E5716" w:rsidRDefault="001E5716" w:rsidP="001E5716">
      <w:pPr>
        <w:widowControl/>
        <w:jc w:val="left"/>
        <w:rPr>
          <w:sz w:val="24"/>
        </w:rPr>
      </w:pPr>
      <w:r>
        <w:rPr>
          <w:sz w:val="24"/>
        </w:rPr>
        <w:br w:type="page"/>
      </w:r>
    </w:p>
    <w:p w:rsidR="001E5716" w:rsidRPr="004571C1" w:rsidRDefault="001E5716" w:rsidP="00395506">
      <w:pPr>
        <w:pStyle w:val="2"/>
      </w:pPr>
      <w:bookmarkStart w:id="111" w:name="_Toc481571333"/>
      <w:r w:rsidRPr="004571C1">
        <w:rPr>
          <w:rFonts w:hint="eastAsia"/>
        </w:rPr>
        <w:lastRenderedPageBreak/>
        <w:t>参考文献</w:t>
      </w:r>
      <w:bookmarkEnd w:id="111"/>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[1] </w:t>
      </w:r>
      <w:r>
        <w:rPr>
          <w:rFonts w:hint="eastAsia"/>
          <w:color w:val="000000" w:themeColor="text1"/>
          <w:sz w:val="24"/>
        </w:rPr>
        <w:t xml:space="preserve">Cao Z. </w:t>
      </w:r>
      <w:proofErr w:type="gramStart"/>
      <w:r>
        <w:rPr>
          <w:rFonts w:hint="eastAsia"/>
          <w:color w:val="000000" w:themeColor="text1"/>
          <w:sz w:val="24"/>
        </w:rPr>
        <w:t>X</w:t>
      </w:r>
      <w:r w:rsidRPr="004D6855">
        <w:rPr>
          <w:rFonts w:hint="eastAsia"/>
          <w:color w:val="000000" w:themeColor="text1"/>
          <w:sz w:val="24"/>
        </w:rPr>
        <w:t>.Packing</w:t>
      </w:r>
      <w:proofErr w:type="gramEnd"/>
      <w:r w:rsidRPr="004D6855">
        <w:rPr>
          <w:rFonts w:hint="eastAsia"/>
          <w:color w:val="000000" w:themeColor="text1"/>
          <w:sz w:val="24"/>
        </w:rPr>
        <w:t xml:space="preserve"> as a ubiquitous mathematical problem in Physics. PPT</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[2] </w:t>
      </w:r>
      <w:r w:rsidRPr="004D6855">
        <w:rPr>
          <w:color w:val="000000" w:themeColor="text1"/>
          <w:sz w:val="24"/>
        </w:rPr>
        <w:t>Bartik T, Weng W, Ramsden J A, et al. Journal of the American Chemical Society, 1998, 120(43): 11071-11081.</w:t>
      </w:r>
    </w:p>
    <w:p w:rsidR="001E5716" w:rsidRPr="004D6855" w:rsidRDefault="001E5716" w:rsidP="001E5716">
      <w:pPr>
        <w:spacing w:line="360" w:lineRule="auto"/>
        <w:rPr>
          <w:color w:val="000000" w:themeColor="text1"/>
          <w:sz w:val="24"/>
        </w:rPr>
      </w:pPr>
      <w:r w:rsidRPr="004D6855">
        <w:rPr>
          <w:rFonts w:hint="eastAsia"/>
          <w:color w:val="000000" w:themeColor="text1"/>
          <w:sz w:val="24"/>
        </w:rPr>
        <w:t xml:space="preserve">[3] </w:t>
      </w:r>
      <w:r w:rsidRPr="004D6855">
        <w:rPr>
          <w:color w:val="000000" w:themeColor="text1"/>
          <w:sz w:val="24"/>
        </w:rPr>
        <w:t>McKee W C, Agarwal J, Schaefer H F, et al. Angewandte Chemie International Edition, 2014, 53(30): 7875-7878.</w:t>
      </w:r>
    </w:p>
    <w:p w:rsidR="001E5716" w:rsidRPr="00392F2A" w:rsidRDefault="001E5716" w:rsidP="001E5716">
      <w:pPr>
        <w:spacing w:line="360" w:lineRule="auto"/>
        <w:rPr>
          <w:color w:val="000000" w:themeColor="text1"/>
          <w:sz w:val="24"/>
        </w:rPr>
      </w:pPr>
      <w:r>
        <w:rPr>
          <w:color w:val="000000" w:themeColor="text1"/>
          <w:sz w:val="24"/>
        </w:rPr>
        <w:t>[4</w:t>
      </w:r>
      <w:r w:rsidRPr="00392F2A">
        <w:rPr>
          <w:color w:val="000000" w:themeColor="text1"/>
          <w:sz w:val="24"/>
        </w:rPr>
        <w:t>]</w:t>
      </w:r>
      <w:r w:rsidRPr="00392F2A">
        <w:rPr>
          <w:color w:val="000000" w:themeColor="text1"/>
          <w:sz w:val="24"/>
        </w:rPr>
        <w:tab/>
        <w:t>P. E. Blöchl, Phys. Rev. B 50, 17953 (1994).</w:t>
      </w:r>
    </w:p>
    <w:p w:rsidR="001E5716" w:rsidRPr="00392F2A"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5</w:t>
      </w:r>
      <w:r w:rsidRPr="00392F2A">
        <w:rPr>
          <w:color w:val="000000" w:themeColor="text1"/>
          <w:sz w:val="24"/>
        </w:rPr>
        <w:t>]</w:t>
      </w:r>
      <w:r w:rsidRPr="00392F2A">
        <w:rPr>
          <w:color w:val="000000" w:themeColor="text1"/>
          <w:sz w:val="24"/>
        </w:rPr>
        <w:tab/>
        <w:t>G. Kresse, and J. Hafner, Phys. Rev. B 49, 14251 (1994).</w:t>
      </w:r>
    </w:p>
    <w:p w:rsidR="001E5716" w:rsidRDefault="001E5716" w:rsidP="001E5716">
      <w:pPr>
        <w:spacing w:line="360" w:lineRule="auto"/>
        <w:rPr>
          <w:color w:val="000000" w:themeColor="text1"/>
          <w:sz w:val="24"/>
        </w:rPr>
      </w:pPr>
      <w:r w:rsidRPr="00392F2A">
        <w:rPr>
          <w:color w:val="000000" w:themeColor="text1"/>
          <w:sz w:val="24"/>
        </w:rPr>
        <w:t>[</w:t>
      </w:r>
      <w:r>
        <w:rPr>
          <w:rFonts w:hint="eastAsia"/>
          <w:color w:val="000000" w:themeColor="text1"/>
          <w:sz w:val="24"/>
        </w:rPr>
        <w:t>6</w:t>
      </w:r>
      <w:r w:rsidRPr="00392F2A">
        <w:rPr>
          <w:color w:val="000000" w:themeColor="text1"/>
          <w:sz w:val="24"/>
        </w:rPr>
        <w:t>]</w:t>
      </w:r>
      <w:r w:rsidRPr="00392F2A">
        <w:rPr>
          <w:color w:val="000000" w:themeColor="text1"/>
          <w:sz w:val="24"/>
        </w:rPr>
        <w:tab/>
        <w:t>D. M. Ceperley, and B. Alder, Phys. Rev. Lett. 45, 566 (1980).</w:t>
      </w:r>
    </w:p>
    <w:p w:rsidR="001E5716" w:rsidRPr="00392F2A" w:rsidRDefault="001E5716" w:rsidP="001E5716">
      <w:pPr>
        <w:spacing w:line="360" w:lineRule="auto"/>
        <w:rPr>
          <w:color w:val="000000" w:themeColor="text1"/>
          <w:sz w:val="24"/>
        </w:rPr>
      </w:pPr>
      <w:r>
        <w:rPr>
          <w:color w:val="000000" w:themeColor="text1"/>
          <w:sz w:val="24"/>
        </w:rPr>
        <w:t>[</w:t>
      </w:r>
      <w:r>
        <w:rPr>
          <w:rFonts w:hint="eastAsia"/>
          <w:color w:val="000000" w:themeColor="text1"/>
          <w:sz w:val="24"/>
        </w:rPr>
        <w:t>7</w:t>
      </w:r>
      <w:r>
        <w:rPr>
          <w:color w:val="000000" w:themeColor="text1"/>
          <w:sz w:val="24"/>
        </w:rPr>
        <w:t>]</w:t>
      </w:r>
      <w:r w:rsidRPr="000216E7">
        <w:rPr>
          <w:color w:val="000000" w:themeColor="text1"/>
          <w:sz w:val="24"/>
        </w:rPr>
        <w:t xml:space="preserve"> J. </w:t>
      </w:r>
      <w:r>
        <w:rPr>
          <w:color w:val="000000" w:themeColor="text1"/>
          <w:sz w:val="24"/>
        </w:rPr>
        <w:t>Heyd,</w:t>
      </w:r>
      <w:r w:rsidRPr="008A223B">
        <w:rPr>
          <w:color w:val="000000" w:themeColor="text1"/>
          <w:sz w:val="24"/>
        </w:rPr>
        <w:t xml:space="preserve"> </w:t>
      </w:r>
      <w:r>
        <w:rPr>
          <w:color w:val="000000" w:themeColor="text1"/>
          <w:sz w:val="24"/>
        </w:rPr>
        <w:t xml:space="preserve">G. E. </w:t>
      </w:r>
      <w:r w:rsidRPr="008A223B">
        <w:rPr>
          <w:color w:val="000000" w:themeColor="text1"/>
          <w:sz w:val="24"/>
        </w:rPr>
        <w:t xml:space="preserve">Scuseria, </w:t>
      </w:r>
      <w:r>
        <w:rPr>
          <w:color w:val="000000" w:themeColor="text1"/>
          <w:sz w:val="24"/>
        </w:rPr>
        <w:t xml:space="preserve">M. </w:t>
      </w:r>
      <w:r w:rsidRPr="008A223B">
        <w:rPr>
          <w:color w:val="000000" w:themeColor="text1"/>
          <w:sz w:val="24"/>
        </w:rPr>
        <w:t>Ernzerhof,</w:t>
      </w:r>
      <w:r>
        <w:rPr>
          <w:color w:val="000000" w:themeColor="text1"/>
          <w:sz w:val="24"/>
        </w:rPr>
        <w:t xml:space="preserve"> J. Chem. Phys.</w:t>
      </w:r>
      <w:r w:rsidRPr="008A223B">
        <w:rPr>
          <w:color w:val="000000" w:themeColor="text1"/>
          <w:sz w:val="24"/>
        </w:rPr>
        <w:t xml:space="preserve"> 118,</w:t>
      </w:r>
      <w:r>
        <w:rPr>
          <w:color w:val="000000" w:themeColor="text1"/>
          <w:sz w:val="24"/>
        </w:rPr>
        <w:t xml:space="preserve"> </w:t>
      </w:r>
      <w:r w:rsidRPr="008A223B">
        <w:rPr>
          <w:color w:val="000000" w:themeColor="text1"/>
          <w:sz w:val="24"/>
        </w:rPr>
        <w:t>8207−8215</w:t>
      </w:r>
      <w:r>
        <w:rPr>
          <w:color w:val="000000" w:themeColor="text1"/>
          <w:sz w:val="24"/>
        </w:rPr>
        <w:t xml:space="preserve"> (2003)</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8</w:t>
      </w:r>
      <w:r w:rsidRPr="004E7646">
        <w:rPr>
          <w:color w:val="000000" w:themeColor="text1"/>
          <w:sz w:val="24"/>
        </w:rPr>
        <w:t>]</w:t>
      </w:r>
      <w:r w:rsidRPr="004E7646">
        <w:rPr>
          <w:color w:val="000000" w:themeColor="text1"/>
          <w:sz w:val="24"/>
        </w:rPr>
        <w:tab/>
        <w:t>N. Marzari, A. A. Mostofi, J. R. Yates, I. Souza, and D. Vanderbilt, Rev. Mod. Phys. 84, 1419 (2012).</w:t>
      </w:r>
    </w:p>
    <w:p w:rsidR="001E5716" w:rsidRPr="004E7646" w:rsidRDefault="001E5716" w:rsidP="001E5716">
      <w:pPr>
        <w:spacing w:line="360" w:lineRule="auto"/>
        <w:rPr>
          <w:color w:val="000000" w:themeColor="text1"/>
          <w:sz w:val="24"/>
        </w:rPr>
      </w:pPr>
      <w:r w:rsidRPr="004E7646">
        <w:rPr>
          <w:color w:val="000000" w:themeColor="text1"/>
          <w:sz w:val="24"/>
        </w:rPr>
        <w:t>[</w:t>
      </w:r>
      <w:r>
        <w:rPr>
          <w:rFonts w:hint="eastAsia"/>
          <w:color w:val="000000" w:themeColor="text1"/>
          <w:sz w:val="24"/>
        </w:rPr>
        <w:t>9</w:t>
      </w:r>
      <w:r w:rsidRPr="004E7646">
        <w:rPr>
          <w:color w:val="000000" w:themeColor="text1"/>
          <w:sz w:val="24"/>
        </w:rPr>
        <w:t>]</w:t>
      </w:r>
      <w:r w:rsidRPr="004E7646">
        <w:rPr>
          <w:color w:val="000000" w:themeColor="text1"/>
          <w:sz w:val="24"/>
        </w:rPr>
        <w:tab/>
        <w:t>A. A. Mostofi, J. R. Yates, Y. S. Lee, I. Souza, D. Vanderbilt, and N. Marzari, Comput. Phys. Commun. 178, 685 (2008).</w:t>
      </w:r>
    </w:p>
    <w:p w:rsidR="001E5716" w:rsidRDefault="001E5716" w:rsidP="001E5716">
      <w:pPr>
        <w:spacing w:line="360" w:lineRule="auto"/>
        <w:rPr>
          <w:sz w:val="24"/>
        </w:rPr>
      </w:pPr>
    </w:p>
    <w:p w:rsidR="001E5716" w:rsidRDefault="001E5716" w:rsidP="001E5716">
      <w:pPr>
        <w:spacing w:line="360" w:lineRule="auto"/>
        <w:rPr>
          <w:sz w:val="24"/>
        </w:rPr>
      </w:pPr>
    </w:p>
    <w:p w:rsidR="001E5716" w:rsidRPr="004571C1" w:rsidRDefault="001E5716" w:rsidP="001E5716">
      <w:pPr>
        <w:spacing w:line="360" w:lineRule="auto"/>
        <w:rPr>
          <w:sz w:val="24"/>
        </w:rPr>
      </w:pPr>
    </w:p>
    <w:p w:rsidR="006E0807" w:rsidRDefault="00F82A35">
      <w:pPr>
        <w:widowControl/>
        <w:jc w:val="left"/>
        <w:rPr>
          <w:sz w:val="24"/>
        </w:rPr>
        <w:sectPr w:rsidR="006E0807">
          <w:headerReference w:type="default" r:id="rId66"/>
          <w:pgSz w:w="11906" w:h="16838"/>
          <w:pgMar w:top="1440" w:right="1800" w:bottom="1440" w:left="1800" w:header="851" w:footer="992" w:gutter="0"/>
          <w:cols w:space="425"/>
          <w:docGrid w:type="lines" w:linePitch="312"/>
        </w:sectPr>
      </w:pPr>
      <w:r>
        <w:rPr>
          <w:sz w:val="24"/>
        </w:rPr>
        <w:br w:type="page"/>
      </w:r>
    </w:p>
    <w:p w:rsidR="00940C95" w:rsidRPr="00C377A3" w:rsidRDefault="006E0807" w:rsidP="006E0807">
      <w:pPr>
        <w:pStyle w:val="1"/>
      </w:pPr>
      <w:bookmarkStart w:id="112" w:name="_Toc481571334"/>
      <w:r>
        <w:rPr>
          <w:rFonts w:hint="eastAsia"/>
        </w:rPr>
        <w:lastRenderedPageBreak/>
        <w:t>第五章</w:t>
      </w:r>
      <w:r>
        <w:rPr>
          <w:rFonts w:hint="eastAsia"/>
        </w:rPr>
        <w:t xml:space="preserve"> </w:t>
      </w:r>
      <w:r w:rsidR="00940C95" w:rsidRPr="00C377A3">
        <w:rPr>
          <w:rFonts w:hint="eastAsia"/>
        </w:rPr>
        <w:t>三步法在计算不同二氧化钛相之间</w:t>
      </w:r>
      <w:r w:rsidR="005F3BDF">
        <w:rPr>
          <w:rFonts w:hint="eastAsia"/>
        </w:rPr>
        <w:t>带阶</w:t>
      </w:r>
      <w:r w:rsidR="00940C95" w:rsidRPr="00C377A3">
        <w:rPr>
          <w:rFonts w:hint="eastAsia"/>
        </w:rPr>
        <w:t>的应用</w:t>
      </w:r>
      <w:bookmarkEnd w:id="112"/>
    </w:p>
    <w:p w:rsidR="00940C95" w:rsidRPr="00C377A3" w:rsidRDefault="00940C95" w:rsidP="009A6A9D">
      <w:pPr>
        <w:pStyle w:val="2"/>
      </w:pPr>
      <w:bookmarkStart w:id="113" w:name="_Toc481571335"/>
      <w:r w:rsidRPr="00C377A3">
        <w:rPr>
          <w:rFonts w:hint="eastAsia"/>
        </w:rPr>
        <w:t>5.1</w:t>
      </w:r>
      <w:r w:rsidRPr="00C377A3">
        <w:rPr>
          <w:rFonts w:hint="eastAsia"/>
        </w:rPr>
        <w:t>研究二氧化钛相之间</w:t>
      </w:r>
      <w:r w:rsidR="005F3BDF">
        <w:rPr>
          <w:rFonts w:hint="eastAsia"/>
        </w:rPr>
        <w:t>带阶</w:t>
      </w:r>
      <w:r w:rsidRPr="00C377A3">
        <w:rPr>
          <w:rFonts w:hint="eastAsia"/>
        </w:rPr>
        <w:t>的背景</w:t>
      </w:r>
      <w:bookmarkEnd w:id="113"/>
    </w:p>
    <w:p w:rsidR="00940C95" w:rsidRPr="00C377A3" w:rsidRDefault="00940C95" w:rsidP="00940C95">
      <w:pPr>
        <w:spacing w:line="360" w:lineRule="auto"/>
        <w:ind w:firstLineChars="200" w:firstLine="480"/>
        <w:rPr>
          <w:sz w:val="24"/>
        </w:rPr>
      </w:pPr>
      <w:r w:rsidRPr="00C377A3">
        <w:rPr>
          <w:rFonts w:hint="eastAsia"/>
          <w:sz w:val="24"/>
        </w:rPr>
        <w:t>二氧化钛（</w:t>
      </w:r>
      <w:r w:rsidRPr="00C377A3">
        <w:rPr>
          <w:sz w:val="24"/>
        </w:rPr>
        <w:t>TiO</w:t>
      </w:r>
      <w:r w:rsidRPr="00C377A3">
        <w:rPr>
          <w:sz w:val="24"/>
          <w:vertAlign w:val="subscript"/>
        </w:rPr>
        <w:t>2</w:t>
      </w:r>
      <w:r w:rsidRPr="00C377A3">
        <w:rPr>
          <w:rFonts w:hint="eastAsia"/>
          <w:sz w:val="24"/>
        </w:rPr>
        <w:t>）是一种应用广泛的材料，被广泛应用于太阳能电池、光催化材料和染料等</w:t>
      </w:r>
      <w:r w:rsidRPr="00C377A3">
        <w:rPr>
          <w:rFonts w:hint="eastAsia"/>
          <w:sz w:val="24"/>
        </w:rPr>
        <w:t>[1-6]</w:t>
      </w:r>
      <w:r w:rsidRPr="00C377A3">
        <w:rPr>
          <w:rFonts w:hint="eastAsia"/>
          <w:sz w:val="24"/>
        </w:rPr>
        <w:t>。自从</w:t>
      </w:r>
      <w:r w:rsidRPr="00C377A3">
        <w:rPr>
          <w:rFonts w:hint="eastAsia"/>
          <w:sz w:val="24"/>
        </w:rPr>
        <w:t>1971</w:t>
      </w:r>
      <w:r w:rsidRPr="00C377A3">
        <w:rPr>
          <w:rFonts w:hint="eastAsia"/>
          <w:sz w:val="24"/>
        </w:rPr>
        <w:t>年</w:t>
      </w:r>
      <w:r w:rsidRPr="00C377A3">
        <w:rPr>
          <w:sz w:val="24"/>
        </w:rPr>
        <w:t>Honda</w:t>
      </w:r>
      <w:r w:rsidRPr="00C377A3">
        <w:rPr>
          <w:rFonts w:hint="eastAsia"/>
          <w:sz w:val="24"/>
        </w:rPr>
        <w:t>（本多）和</w:t>
      </w:r>
      <w:r w:rsidRPr="00C377A3">
        <w:rPr>
          <w:sz w:val="24"/>
        </w:rPr>
        <w:t>Fushijima</w:t>
      </w:r>
      <w:r w:rsidRPr="00C377A3">
        <w:rPr>
          <w:rFonts w:hint="eastAsia"/>
          <w:sz w:val="24"/>
        </w:rPr>
        <w:t>（</w:t>
      </w:r>
      <w:r w:rsidRPr="00C377A3">
        <w:rPr>
          <w:sz w:val="24"/>
        </w:rPr>
        <w:t>藤</w:t>
      </w:r>
      <w:proofErr w:type="gramStart"/>
      <w:r w:rsidRPr="00C377A3">
        <w:rPr>
          <w:sz w:val="24"/>
        </w:rPr>
        <w:t>嶋</w:t>
      </w:r>
      <w:proofErr w:type="gramEnd"/>
      <w:r w:rsidRPr="00C377A3">
        <w:rPr>
          <w:rFonts w:hint="eastAsia"/>
          <w:sz w:val="24"/>
        </w:rPr>
        <w:t>）</w:t>
      </w:r>
      <w:r w:rsidRPr="00C377A3">
        <w:rPr>
          <w:sz w:val="24"/>
        </w:rPr>
        <w:t>发现</w:t>
      </w:r>
      <w:r w:rsidRPr="00C377A3">
        <w:rPr>
          <w:rFonts w:hint="eastAsia"/>
          <w:sz w:val="24"/>
        </w:rPr>
        <w:t>，</w:t>
      </w:r>
      <w:r w:rsidRPr="00C377A3">
        <w:rPr>
          <w:sz w:val="24"/>
        </w:rPr>
        <w:t>把二氧化钛用做光电催化阳极自发地光解水以来</w:t>
      </w:r>
      <w:r w:rsidRPr="00C377A3">
        <w:rPr>
          <w:rFonts w:hint="eastAsia"/>
          <w:sz w:val="24"/>
        </w:rPr>
        <w:t>[7]</w:t>
      </w:r>
      <w:r w:rsidRPr="00C377A3">
        <w:rPr>
          <w:rFonts w:hint="eastAsia"/>
          <w:sz w:val="24"/>
        </w:rPr>
        <w:t>，人们开展了大量对二氧化钛光催化性能的理论和实验研究。光解水，就是通过催化剂，讲光能转化为水分解成</w:t>
      </w:r>
      <w:r w:rsidRPr="00C377A3">
        <w:rPr>
          <w:rFonts w:hint="eastAsia"/>
          <w:sz w:val="24"/>
        </w:rPr>
        <w:t>H</w:t>
      </w:r>
      <w:r w:rsidRPr="00C377A3">
        <w:rPr>
          <w:rFonts w:hint="eastAsia"/>
          <w:sz w:val="24"/>
          <w:vertAlign w:val="subscript"/>
        </w:rPr>
        <w:t>2</w:t>
      </w:r>
      <w:r w:rsidRPr="00C377A3">
        <w:rPr>
          <w:rFonts w:hint="eastAsia"/>
          <w:sz w:val="24"/>
        </w:rPr>
        <w:t>和</w:t>
      </w:r>
      <w:r w:rsidRPr="00C377A3">
        <w:rPr>
          <w:rFonts w:hint="eastAsia"/>
          <w:sz w:val="24"/>
        </w:rPr>
        <w:t>O</w:t>
      </w:r>
      <w:r w:rsidRPr="00C377A3">
        <w:rPr>
          <w:rFonts w:hint="eastAsia"/>
          <w:sz w:val="24"/>
          <w:vertAlign w:val="subscript"/>
        </w:rPr>
        <w:t>2</w:t>
      </w:r>
      <w:r w:rsidRPr="00C377A3">
        <w:rPr>
          <w:rFonts w:hint="eastAsia"/>
          <w:sz w:val="24"/>
        </w:rPr>
        <w:t>的化学反应。光电催化材料的要求是导带电位低于氢电极电位</w:t>
      </w:r>
      <w:r w:rsidRPr="00C377A3">
        <w:rPr>
          <w:rFonts w:hint="eastAsia"/>
          <w:sz w:val="24"/>
        </w:rPr>
        <w:t>E</w:t>
      </w:r>
      <w:r w:rsidRPr="00C377A3">
        <w:rPr>
          <w:rFonts w:hint="eastAsia"/>
          <w:sz w:val="24"/>
          <w:vertAlign w:val="subscript"/>
        </w:rPr>
        <w:t>H+/H2</w:t>
      </w:r>
      <w:r w:rsidRPr="00C377A3">
        <w:rPr>
          <w:rFonts w:hint="eastAsia"/>
          <w:sz w:val="24"/>
        </w:rPr>
        <w:t>，价带电位高于氧电极电位</w:t>
      </w:r>
      <w:r w:rsidRPr="00C377A3">
        <w:rPr>
          <w:rFonts w:hint="eastAsia"/>
          <w:sz w:val="24"/>
        </w:rPr>
        <w:t>E</w:t>
      </w:r>
      <w:r w:rsidRPr="00C377A3">
        <w:rPr>
          <w:rFonts w:hint="eastAsia"/>
          <w:sz w:val="24"/>
          <w:vertAlign w:val="subscript"/>
        </w:rPr>
        <w:t>O2/H2O</w:t>
      </w:r>
      <w:r w:rsidRPr="00C377A3">
        <w:rPr>
          <w:rFonts w:hint="eastAsia"/>
          <w:sz w:val="24"/>
        </w:rPr>
        <w:t>，如图</w:t>
      </w:r>
      <w:r w:rsidRPr="00C377A3">
        <w:rPr>
          <w:rFonts w:hint="eastAsia"/>
          <w:sz w:val="24"/>
        </w:rPr>
        <w:t>5.1</w:t>
      </w:r>
      <w:r w:rsidRPr="00C377A3">
        <w:rPr>
          <w:rFonts w:hint="eastAsia"/>
          <w:sz w:val="24"/>
        </w:rPr>
        <w:t>所示。在能量转化过程中，半导体吸收能量超过禁带宽度的光子，半导体内价带电子跃迁到导带上，使价带</w:t>
      </w:r>
      <w:proofErr w:type="gramStart"/>
      <w:r w:rsidRPr="00C377A3">
        <w:rPr>
          <w:rFonts w:hint="eastAsia"/>
          <w:sz w:val="24"/>
        </w:rPr>
        <w:t>带</w:t>
      </w:r>
      <w:proofErr w:type="gramEnd"/>
      <w:r w:rsidRPr="00C377A3">
        <w:rPr>
          <w:rFonts w:hint="eastAsia"/>
          <w:sz w:val="24"/>
        </w:rPr>
        <w:t>空穴，导带带电子，然后电子和空穴分别把水还原成氢气或氧化成氧气。作为光催化光解水的材料，需要高稳定性、导带和价带位置合适、能吸收太阳光，二氧化钛</w:t>
      </w:r>
      <w:r w:rsidR="00EC62BB">
        <w:rPr>
          <w:rFonts w:hint="eastAsia"/>
          <w:sz w:val="24"/>
        </w:rPr>
        <w:t>除了</w:t>
      </w:r>
      <w:r w:rsidRPr="00C377A3">
        <w:rPr>
          <w:rFonts w:hint="eastAsia"/>
          <w:sz w:val="24"/>
        </w:rPr>
        <w:t>对可见光吸收不好外</w:t>
      </w:r>
      <w:r w:rsidR="00EC62BB">
        <w:rPr>
          <w:rFonts w:hint="eastAsia"/>
          <w:sz w:val="24"/>
        </w:rPr>
        <w:t>，</w:t>
      </w:r>
      <w:r w:rsidRPr="00C377A3">
        <w:rPr>
          <w:rFonts w:hint="eastAsia"/>
          <w:sz w:val="24"/>
        </w:rPr>
        <w:t>符合以上所有特征，是一种理想的光解水材料。</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59798C83" wp14:editId="2710678A">
            <wp:extent cx="4282030" cy="2876550"/>
            <wp:effectExtent l="0" t="0" r="4445" b="0"/>
            <wp:docPr id="30" name="Picture 30" descr="C:\Users\越宇\AppData\Local\Temp\1490863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1490863864(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1832" cy="287641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 xml:space="preserve">1 </w:t>
      </w:r>
      <w:r w:rsidRPr="00C377A3">
        <w:rPr>
          <w:rFonts w:ascii="黑体" w:eastAsia="黑体" w:hAnsi="黑体" w:hint="eastAsia"/>
          <w:szCs w:val="21"/>
        </w:rPr>
        <w:t>光催化分解</w:t>
      </w:r>
      <w:proofErr w:type="gramStart"/>
      <w:r w:rsidRPr="00C377A3">
        <w:rPr>
          <w:rFonts w:ascii="黑体" w:eastAsia="黑体" w:hAnsi="黑体" w:hint="eastAsia"/>
          <w:szCs w:val="21"/>
        </w:rPr>
        <w:t>水材料</w:t>
      </w:r>
      <w:proofErr w:type="gramEnd"/>
      <w:r w:rsidRPr="00C377A3">
        <w:rPr>
          <w:rFonts w:ascii="黑体" w:eastAsia="黑体" w:hAnsi="黑体" w:hint="eastAsia"/>
          <w:szCs w:val="21"/>
        </w:rPr>
        <w:t>的工作原理示意图</w:t>
      </w:r>
    </w:p>
    <w:p w:rsidR="00940C95" w:rsidRPr="00C377A3" w:rsidRDefault="00940C95" w:rsidP="00940C95">
      <w:pPr>
        <w:spacing w:line="360" w:lineRule="auto"/>
      </w:pPr>
    </w:p>
    <w:p w:rsidR="00940C95" w:rsidRPr="00C377A3" w:rsidRDefault="00940C95" w:rsidP="00940C95">
      <w:pPr>
        <w:spacing w:line="360" w:lineRule="auto"/>
        <w:ind w:firstLine="480"/>
        <w:rPr>
          <w:sz w:val="24"/>
        </w:rPr>
      </w:pPr>
      <w:r w:rsidRPr="00C377A3">
        <w:rPr>
          <w:rFonts w:hint="eastAsia"/>
          <w:sz w:val="24"/>
        </w:rPr>
        <w:lastRenderedPageBreak/>
        <w:t>在二氧化钛丰富的晶体结构中，最常见的是以下三个相：金红石（</w:t>
      </w:r>
      <w:r w:rsidRPr="00C377A3">
        <w:rPr>
          <w:rFonts w:hint="eastAsia"/>
          <w:sz w:val="24"/>
        </w:rPr>
        <w:t>rutile</w:t>
      </w:r>
      <w:r w:rsidRPr="00C377A3">
        <w:rPr>
          <w:rFonts w:hint="eastAsia"/>
          <w:sz w:val="24"/>
        </w:rPr>
        <w:t>），锐钛矿（</w:t>
      </w:r>
      <w:r w:rsidRPr="00C377A3">
        <w:rPr>
          <w:rFonts w:hint="eastAsia"/>
          <w:sz w:val="24"/>
        </w:rPr>
        <w:t>anatase</w:t>
      </w:r>
      <w:r w:rsidRPr="00C377A3">
        <w:rPr>
          <w:rFonts w:hint="eastAsia"/>
          <w:sz w:val="24"/>
        </w:rPr>
        <w:t>）和</w:t>
      </w:r>
      <w:proofErr w:type="gramStart"/>
      <w:r w:rsidRPr="00C377A3">
        <w:rPr>
          <w:rFonts w:hint="eastAsia"/>
          <w:sz w:val="24"/>
        </w:rPr>
        <w:t>板钛矿</w:t>
      </w:r>
      <w:proofErr w:type="gramEnd"/>
      <w:r w:rsidRPr="00C377A3">
        <w:rPr>
          <w:rFonts w:hint="eastAsia"/>
          <w:sz w:val="24"/>
        </w:rPr>
        <w:t>（</w:t>
      </w:r>
      <w:r w:rsidRPr="00C377A3">
        <w:rPr>
          <w:rFonts w:hint="eastAsia"/>
          <w:sz w:val="24"/>
        </w:rPr>
        <w:t>brookite</w:t>
      </w:r>
      <w:r w:rsidRPr="00C377A3">
        <w:rPr>
          <w:rFonts w:hint="eastAsia"/>
          <w:sz w:val="24"/>
        </w:rPr>
        <w:t>）。金红石和锐钛矿具有宽带隙，分别是</w:t>
      </w:r>
      <w:r w:rsidRPr="00C377A3">
        <w:rPr>
          <w:rFonts w:hint="eastAsia"/>
          <w:sz w:val="24"/>
        </w:rPr>
        <w:t>3.03</w:t>
      </w:r>
      <w:r w:rsidRPr="00C377A3">
        <w:rPr>
          <w:rFonts w:hint="eastAsia"/>
          <w:sz w:val="24"/>
        </w:rPr>
        <w:t>和</w:t>
      </w:r>
      <w:r w:rsidRPr="00C377A3">
        <w:rPr>
          <w:rFonts w:hint="eastAsia"/>
          <w:sz w:val="24"/>
        </w:rPr>
        <w:t>3.20 eV</w:t>
      </w:r>
      <w:r w:rsidRPr="00C377A3">
        <w:rPr>
          <w:rFonts w:hint="eastAsia"/>
          <w:sz w:val="24"/>
        </w:rPr>
        <w:t>，这宽度使得它们不利于吸收太阳可见光谱，只能吸收紫外光谱</w:t>
      </w:r>
      <w:r w:rsidRPr="00C377A3">
        <w:rPr>
          <w:rFonts w:hint="eastAsia"/>
          <w:sz w:val="24"/>
        </w:rPr>
        <w:t>[8]</w:t>
      </w:r>
      <w:r w:rsidRPr="00C377A3">
        <w:rPr>
          <w:rFonts w:hint="eastAsia"/>
          <w:sz w:val="24"/>
        </w:rPr>
        <w:t>。如果把这两个相金红石和锐钛矿张两个相混合起来，其光催化性质要好于任一个单纯的相，这个混合相的电镜照片如图</w:t>
      </w:r>
      <w:r w:rsidRPr="00C377A3">
        <w:rPr>
          <w:rFonts w:hint="eastAsia"/>
          <w:sz w:val="24"/>
        </w:rPr>
        <w:t>5.2</w:t>
      </w:r>
      <w:r w:rsidRPr="00C377A3">
        <w:rPr>
          <w:rFonts w:hint="eastAsia"/>
          <w:sz w:val="24"/>
        </w:rPr>
        <w:t>所示。为什么混合相的效率会提高，其背后的物理原因至今仍有待发掘。从现有的研究成果来看</w:t>
      </w:r>
      <w:r w:rsidRPr="00C377A3">
        <w:rPr>
          <w:rFonts w:hint="eastAsia"/>
          <w:sz w:val="24"/>
        </w:rPr>
        <w:t>[9-14]</w:t>
      </w:r>
      <w:r w:rsidRPr="00C377A3">
        <w:rPr>
          <w:rFonts w:hint="eastAsia"/>
          <w:sz w:val="24"/>
        </w:rPr>
        <w:t>，提升混合相效率</w:t>
      </w:r>
      <w:proofErr w:type="gramStart"/>
      <w:r w:rsidRPr="00C377A3">
        <w:rPr>
          <w:rFonts w:hint="eastAsia"/>
          <w:sz w:val="24"/>
        </w:rPr>
        <w:t>最</w:t>
      </w:r>
      <w:proofErr w:type="gramEnd"/>
      <w:r w:rsidRPr="00C377A3">
        <w:rPr>
          <w:rFonts w:hint="eastAsia"/>
          <w:sz w:val="24"/>
        </w:rPr>
        <w:t>关键的因素可能是两个</w:t>
      </w:r>
      <w:proofErr w:type="gramStart"/>
      <w:r w:rsidRPr="00C377A3">
        <w:rPr>
          <w:rFonts w:hint="eastAsia"/>
          <w:sz w:val="24"/>
        </w:rPr>
        <w:t>相之间</w:t>
      </w:r>
      <w:proofErr w:type="gramEnd"/>
      <w:r w:rsidRPr="00C377A3">
        <w:rPr>
          <w:rFonts w:hint="eastAsia"/>
          <w:sz w:val="24"/>
        </w:rPr>
        <w:t>的界面效应，包括电子</w:t>
      </w:r>
      <w:r w:rsidRPr="00C377A3">
        <w:rPr>
          <w:rFonts w:hint="eastAsia"/>
          <w:sz w:val="24"/>
        </w:rPr>
        <w:t>-</w:t>
      </w:r>
      <w:r w:rsidRPr="00C377A3">
        <w:rPr>
          <w:rFonts w:hint="eastAsia"/>
          <w:sz w:val="24"/>
        </w:rPr>
        <w:t>空穴对分离和界面电荷迁移等，这些都归结</w:t>
      </w:r>
      <w:proofErr w:type="gramStart"/>
      <w:r w:rsidRPr="00C377A3">
        <w:rPr>
          <w:rFonts w:hint="eastAsia"/>
          <w:sz w:val="24"/>
        </w:rPr>
        <w:t>于</w:t>
      </w:r>
      <w:r w:rsidR="005F3BDF">
        <w:rPr>
          <w:rFonts w:hint="eastAsia"/>
          <w:sz w:val="24"/>
        </w:rPr>
        <w:t>带阶</w:t>
      </w:r>
      <w:r w:rsidRPr="00C377A3">
        <w:rPr>
          <w:rFonts w:hint="eastAsia"/>
          <w:sz w:val="24"/>
        </w:rPr>
        <w:t>问题</w:t>
      </w:r>
      <w:proofErr w:type="gramEnd"/>
      <w:r w:rsidRPr="00C377A3">
        <w:rPr>
          <w:rFonts w:hint="eastAsia"/>
          <w:sz w:val="24"/>
        </w:rPr>
        <w:t>。</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drawing>
          <wp:inline distT="0" distB="0" distL="0" distR="0" wp14:anchorId="786C85E5" wp14:editId="76598F22">
            <wp:extent cx="5274310" cy="2132328"/>
            <wp:effectExtent l="0" t="0" r="2540" b="1905"/>
            <wp:docPr id="31" name="Picture 31" descr="C:\Users\越宇\AppData\Local\Temp\14908557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1490855726(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132328"/>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图5.</w:t>
      </w:r>
      <w:r w:rsidRPr="00C377A3">
        <w:rPr>
          <w:rFonts w:ascii="黑体" w:eastAsia="黑体" w:hAnsi="黑体"/>
          <w:szCs w:val="21"/>
        </w:rPr>
        <w:t>2</w:t>
      </w:r>
      <w:r w:rsidRPr="00C377A3">
        <w:rPr>
          <w:rFonts w:ascii="黑体" w:eastAsia="黑体" w:hAnsi="黑体" w:hint="eastAsia"/>
          <w:szCs w:val="21"/>
        </w:rPr>
        <w:t xml:space="preserve"> 金红石-锐钛矿的混合</w:t>
      </w:r>
      <w:proofErr w:type="gramStart"/>
      <w:r w:rsidRPr="00C377A3">
        <w:rPr>
          <w:rFonts w:ascii="黑体" w:eastAsia="黑体" w:hAnsi="黑体" w:hint="eastAsia"/>
          <w:szCs w:val="21"/>
        </w:rPr>
        <w:t>相及其</w:t>
      </w:r>
      <w:proofErr w:type="gramEnd"/>
      <w:r w:rsidRPr="00C377A3">
        <w:rPr>
          <w:rFonts w:ascii="黑体" w:eastAsia="黑体" w:hAnsi="黑体" w:hint="eastAsia"/>
          <w:szCs w:val="21"/>
        </w:rPr>
        <w:t>表征（a）混合金红石-锐钛矿材料的TEM照片，其中R表示金红石，A表示锐钛矿（b）混合金红石-锐钛矿的XRD图。</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尽管已经有很多理论和实验的研究成果，但是金红石和锐钛矿之间的</w:t>
      </w:r>
      <w:proofErr w:type="gramStart"/>
      <w:r w:rsidR="005F3BDF">
        <w:rPr>
          <w:rFonts w:hint="eastAsia"/>
          <w:sz w:val="24"/>
        </w:rPr>
        <w:t>带阶</w:t>
      </w:r>
      <w:r w:rsidRPr="00C377A3">
        <w:rPr>
          <w:rFonts w:hint="eastAsia"/>
          <w:sz w:val="24"/>
        </w:rPr>
        <w:t>还是</w:t>
      </w:r>
      <w:proofErr w:type="gramEnd"/>
      <w:r w:rsidRPr="00C377A3">
        <w:rPr>
          <w:rFonts w:hint="eastAsia"/>
          <w:sz w:val="24"/>
        </w:rPr>
        <w:t>不能被准确地确定下来</w:t>
      </w:r>
      <w:r w:rsidRPr="00C377A3">
        <w:rPr>
          <w:rFonts w:hint="eastAsia"/>
          <w:sz w:val="24"/>
        </w:rPr>
        <w:t>[15, 16]</w:t>
      </w:r>
      <w:r w:rsidRPr="00C377A3">
        <w:rPr>
          <w:rFonts w:hint="eastAsia"/>
          <w:sz w:val="24"/>
        </w:rPr>
        <w:t>。</w:t>
      </w:r>
      <w:r w:rsidRPr="00C377A3">
        <w:rPr>
          <w:rFonts w:hint="eastAsia"/>
          <w:sz w:val="24"/>
        </w:rPr>
        <w:t>Kavan</w:t>
      </w:r>
      <w:r w:rsidRPr="00C377A3">
        <w:rPr>
          <w:rFonts w:hint="eastAsia"/>
          <w:sz w:val="24"/>
        </w:rPr>
        <w:t>等人通过电化学阻抗的方法来研究，发现锐钛矿的导带比金红石高</w:t>
      </w:r>
      <w:r w:rsidRPr="00C377A3">
        <w:rPr>
          <w:rFonts w:hint="eastAsia"/>
          <w:sz w:val="24"/>
        </w:rPr>
        <w:t>0.2 eV</w:t>
      </w:r>
      <w:r w:rsidRPr="00C377A3">
        <w:rPr>
          <w:rFonts w:hint="eastAsia"/>
          <w:sz w:val="24"/>
        </w:rPr>
        <w:t>（第</w:t>
      </w:r>
      <w:r w:rsidRPr="00C377A3">
        <w:rPr>
          <w:rFonts w:hint="eastAsia"/>
          <w:sz w:val="24"/>
        </w:rPr>
        <w:t>II</w:t>
      </w:r>
      <w:r w:rsidRPr="00C377A3">
        <w:rPr>
          <w:rFonts w:hint="eastAsia"/>
          <w:sz w:val="24"/>
        </w:rPr>
        <w:t>型金红石），</w:t>
      </w:r>
      <w:proofErr w:type="gramStart"/>
      <w:r w:rsidRPr="00C377A3">
        <w:rPr>
          <w:rFonts w:hint="eastAsia"/>
          <w:sz w:val="24"/>
        </w:rPr>
        <w:t>这种</w:t>
      </w:r>
      <w:r w:rsidR="005F3BDF">
        <w:rPr>
          <w:rFonts w:hint="eastAsia"/>
          <w:sz w:val="24"/>
        </w:rPr>
        <w:t>带阶</w:t>
      </w:r>
      <w:r w:rsidRPr="00C377A3">
        <w:rPr>
          <w:rFonts w:hint="eastAsia"/>
          <w:sz w:val="24"/>
        </w:rPr>
        <w:t>会</w:t>
      </w:r>
      <w:proofErr w:type="gramEnd"/>
      <w:r w:rsidRPr="00C377A3">
        <w:rPr>
          <w:rFonts w:hint="eastAsia"/>
          <w:sz w:val="24"/>
        </w:rPr>
        <w:t>造成空穴从金红石迁移到锐钛矿，这一现象在其他实验中也被观测到了</w:t>
      </w:r>
      <w:r w:rsidRPr="00C377A3">
        <w:rPr>
          <w:rFonts w:hint="eastAsia"/>
          <w:sz w:val="24"/>
        </w:rPr>
        <w:t>[18, 19]</w:t>
      </w:r>
      <w:r w:rsidRPr="00C377A3">
        <w:rPr>
          <w:rFonts w:hint="eastAsia"/>
          <w:sz w:val="24"/>
        </w:rPr>
        <w:t>。然而，最近的</w:t>
      </w:r>
      <w:r w:rsidRPr="00C377A3">
        <w:rPr>
          <w:rFonts w:hint="eastAsia"/>
          <w:sz w:val="24"/>
        </w:rPr>
        <w:t>X</w:t>
      </w:r>
      <w:r w:rsidRPr="00C377A3">
        <w:rPr>
          <w:rFonts w:hint="eastAsia"/>
          <w:sz w:val="24"/>
        </w:rPr>
        <w:t>射线电子能谱学（</w:t>
      </w:r>
      <w:r w:rsidRPr="00C377A3">
        <w:rPr>
          <w:rFonts w:hint="eastAsia"/>
          <w:sz w:val="24"/>
        </w:rPr>
        <w:t>XPS</w:t>
      </w:r>
      <w:r w:rsidRPr="00C377A3">
        <w:rPr>
          <w:rFonts w:hint="eastAsia"/>
          <w:sz w:val="24"/>
        </w:rPr>
        <w:t>）的实验结果显示，锐钛矿的导带比金红石低了</w:t>
      </w:r>
      <w:r w:rsidRPr="00C377A3">
        <w:rPr>
          <w:rFonts w:hint="eastAsia"/>
          <w:sz w:val="24"/>
        </w:rPr>
        <w:t xml:space="preserve">0.2 eV [20] </w:t>
      </w:r>
      <w:r w:rsidRPr="00C377A3">
        <w:rPr>
          <w:rFonts w:hint="eastAsia"/>
          <w:sz w:val="24"/>
        </w:rPr>
        <w:t>或</w:t>
      </w:r>
      <w:r w:rsidRPr="00C377A3">
        <w:rPr>
          <w:rFonts w:hint="eastAsia"/>
          <w:sz w:val="24"/>
        </w:rPr>
        <w:t>0.6~0.8 eV [21]</w:t>
      </w:r>
      <w:r w:rsidRPr="00C377A3">
        <w:rPr>
          <w:rFonts w:hint="eastAsia"/>
          <w:sz w:val="24"/>
        </w:rPr>
        <w:t>（第</w:t>
      </w:r>
      <w:r w:rsidRPr="00C377A3">
        <w:rPr>
          <w:rFonts w:hint="eastAsia"/>
          <w:sz w:val="24"/>
        </w:rPr>
        <w:t>II</w:t>
      </w:r>
      <w:r w:rsidRPr="00C377A3">
        <w:rPr>
          <w:rFonts w:hint="eastAsia"/>
          <w:sz w:val="24"/>
        </w:rPr>
        <w:t>型锐钛矿）。因此，金红石和锐钛矿</w:t>
      </w:r>
      <w:proofErr w:type="gramStart"/>
      <w:r w:rsidRPr="00C377A3">
        <w:rPr>
          <w:rFonts w:hint="eastAsia"/>
          <w:sz w:val="24"/>
        </w:rPr>
        <w:t>的</w:t>
      </w:r>
      <w:r w:rsidR="005F3BDF">
        <w:rPr>
          <w:rFonts w:hint="eastAsia"/>
          <w:sz w:val="24"/>
        </w:rPr>
        <w:t>带阶</w:t>
      </w:r>
      <w:r w:rsidRPr="00C377A3">
        <w:rPr>
          <w:rFonts w:hint="eastAsia"/>
          <w:sz w:val="24"/>
        </w:rPr>
        <w:t>在</w:t>
      </w:r>
      <w:proofErr w:type="gramEnd"/>
      <w:r w:rsidRPr="00C377A3">
        <w:rPr>
          <w:rFonts w:hint="eastAsia"/>
          <w:sz w:val="24"/>
        </w:rPr>
        <w:t>实验上并不能明确地确定下来。于是，人们尝试用计算的方法来确定这两个</w:t>
      </w:r>
      <w:proofErr w:type="gramStart"/>
      <w:r w:rsidRPr="00C377A3">
        <w:rPr>
          <w:rFonts w:hint="eastAsia"/>
          <w:sz w:val="24"/>
        </w:rPr>
        <w:t>相之间</w:t>
      </w:r>
      <w:proofErr w:type="gramEnd"/>
      <w:r w:rsidRPr="00C377A3">
        <w:rPr>
          <w:rFonts w:hint="eastAsia"/>
          <w:sz w:val="24"/>
        </w:rPr>
        <w:t>的</w:t>
      </w:r>
      <w:r w:rsidR="005F3BDF">
        <w:rPr>
          <w:rFonts w:hint="eastAsia"/>
          <w:sz w:val="24"/>
        </w:rPr>
        <w:t>带阶</w:t>
      </w:r>
      <w:r w:rsidRPr="00C377A3">
        <w:rPr>
          <w:rFonts w:hint="eastAsia"/>
          <w:sz w:val="24"/>
        </w:rPr>
        <w:t>。然而，由于这两个相的</w:t>
      </w:r>
      <w:proofErr w:type="gramStart"/>
      <w:r w:rsidRPr="00C377A3">
        <w:rPr>
          <w:rFonts w:hint="eastAsia"/>
          <w:sz w:val="24"/>
        </w:rPr>
        <w:t>的</w:t>
      </w:r>
      <w:proofErr w:type="gramEnd"/>
      <w:r w:rsidRPr="00C377A3">
        <w:rPr>
          <w:rFonts w:hint="eastAsia"/>
          <w:sz w:val="24"/>
        </w:rPr>
        <w:t>对称性和晶格参数完全不一样，很难构造一个界面，使界面两边仍旧保持这原来块体的结构和特性。于是，人们尝试了各种理论计算方法，还开发了很多种新方法，来计算这一体系的</w:t>
      </w:r>
      <w:r w:rsidR="005F3BDF">
        <w:rPr>
          <w:rFonts w:hint="eastAsia"/>
          <w:sz w:val="24"/>
        </w:rPr>
        <w:t>带阶</w:t>
      </w:r>
      <w:r w:rsidRPr="00C377A3">
        <w:rPr>
          <w:rFonts w:hint="eastAsia"/>
          <w:sz w:val="24"/>
        </w:rPr>
        <w:t>。其中有</w:t>
      </w:r>
      <w:r w:rsidRPr="00C377A3">
        <w:rPr>
          <w:rFonts w:eastAsia="MS Mincho"/>
          <w:sz w:val="24"/>
        </w:rPr>
        <w:t xml:space="preserve">branch point </w:t>
      </w:r>
      <w:r w:rsidRPr="00C377A3">
        <w:rPr>
          <w:rFonts w:eastAsia="MS Mincho"/>
          <w:sz w:val="24"/>
        </w:rPr>
        <w:lastRenderedPageBreak/>
        <w:t>energy</w:t>
      </w:r>
      <w:r w:rsidRPr="00C377A3">
        <w:rPr>
          <w:rFonts w:hint="eastAsia"/>
          <w:sz w:val="24"/>
        </w:rPr>
        <w:t xml:space="preserve"> </w:t>
      </w:r>
      <w:r w:rsidRPr="00C377A3">
        <w:rPr>
          <w:rFonts w:hint="eastAsia"/>
          <w:sz w:val="24"/>
        </w:rPr>
        <w:t>（</w:t>
      </w:r>
      <w:r w:rsidRPr="00C377A3">
        <w:rPr>
          <w:rFonts w:hint="eastAsia"/>
          <w:sz w:val="24"/>
        </w:rPr>
        <w:t>BPE</w:t>
      </w:r>
      <w:r w:rsidRPr="00C377A3">
        <w:rPr>
          <w:rFonts w:hint="eastAsia"/>
          <w:sz w:val="24"/>
        </w:rPr>
        <w:t>）方法，钝化量子点方法（</w:t>
      </w:r>
      <w:r w:rsidRPr="00C377A3">
        <w:rPr>
          <w:rFonts w:hint="eastAsia"/>
          <w:sz w:val="24"/>
        </w:rPr>
        <w:t>QD</w:t>
      </w:r>
      <w:r w:rsidRPr="00C377A3">
        <w:rPr>
          <w:rFonts w:hint="eastAsia"/>
          <w:sz w:val="24"/>
        </w:rPr>
        <w:t>），静电势分析（</w:t>
      </w:r>
      <w:r w:rsidRPr="00C377A3">
        <w:rPr>
          <w:rFonts w:hint="eastAsia"/>
          <w:sz w:val="24"/>
        </w:rPr>
        <w:t>EPP</w:t>
      </w:r>
      <w:r w:rsidRPr="00C377A3">
        <w:rPr>
          <w:rFonts w:hint="eastAsia"/>
          <w:sz w:val="24"/>
        </w:rPr>
        <w:t>）</w:t>
      </w:r>
      <w:r w:rsidRPr="00C377A3">
        <w:rPr>
          <w:rFonts w:hint="eastAsia"/>
          <w:sz w:val="24"/>
        </w:rPr>
        <w:t xml:space="preserve"> [22-24]</w:t>
      </w:r>
      <w:r w:rsidRPr="00C377A3">
        <w:rPr>
          <w:rFonts w:hint="eastAsia"/>
          <w:sz w:val="24"/>
        </w:rPr>
        <w:t>，局域的空穴和电子能级</w:t>
      </w:r>
      <w:r w:rsidRPr="00C377A3">
        <w:rPr>
          <w:rFonts w:hint="eastAsia"/>
          <w:sz w:val="24"/>
        </w:rPr>
        <w:t xml:space="preserve"> [25], </w:t>
      </w:r>
      <w:r w:rsidRPr="00C377A3">
        <w:rPr>
          <w:rFonts w:hint="eastAsia"/>
          <w:sz w:val="24"/>
        </w:rPr>
        <w:t>和量子力学</w:t>
      </w:r>
      <w:r w:rsidRPr="00C377A3">
        <w:rPr>
          <w:rFonts w:hint="eastAsia"/>
          <w:sz w:val="24"/>
        </w:rPr>
        <w:t>/</w:t>
      </w:r>
      <w:r w:rsidRPr="00C377A3">
        <w:rPr>
          <w:rFonts w:hint="eastAsia"/>
          <w:sz w:val="24"/>
        </w:rPr>
        <w:t>分子动力学方法（</w:t>
      </w:r>
      <w:r w:rsidRPr="00C377A3">
        <w:rPr>
          <w:rFonts w:hint="eastAsia"/>
          <w:sz w:val="24"/>
        </w:rPr>
        <w:t>QM/MM</w:t>
      </w:r>
      <w:r w:rsidRPr="00C377A3">
        <w:rPr>
          <w:rFonts w:hint="eastAsia"/>
          <w:sz w:val="24"/>
        </w:rPr>
        <w:t>）</w:t>
      </w:r>
      <w:r w:rsidRPr="00C377A3">
        <w:rPr>
          <w:rFonts w:hint="eastAsia"/>
          <w:sz w:val="24"/>
        </w:rPr>
        <w:t>[20, 26, 27]</w:t>
      </w:r>
      <w:r w:rsidRPr="00C377A3">
        <w:rPr>
          <w:rFonts w:hint="eastAsia"/>
          <w:sz w:val="24"/>
        </w:rPr>
        <w:t>，这些计算所用到的原子结构模型如图</w:t>
      </w:r>
      <w:r w:rsidRPr="00C377A3">
        <w:rPr>
          <w:rFonts w:hint="eastAsia"/>
          <w:sz w:val="24"/>
        </w:rPr>
        <w:t>5.3</w:t>
      </w:r>
      <w:r w:rsidRPr="00C377A3">
        <w:rPr>
          <w:rFonts w:hint="eastAsia"/>
          <w:sz w:val="24"/>
        </w:rPr>
        <w:t>所示。</w:t>
      </w:r>
      <w:r w:rsidRPr="00C377A3">
        <w:rPr>
          <w:rFonts w:hint="eastAsia"/>
          <w:sz w:val="24"/>
        </w:rPr>
        <w:t>BPE</w:t>
      </w:r>
      <w:r w:rsidRPr="00C377A3">
        <w:rPr>
          <w:rFonts w:hint="eastAsia"/>
          <w:sz w:val="24"/>
        </w:rPr>
        <w:t>方法只对块体结构能带上的部分点进行了采样。在</w:t>
      </w:r>
      <w:r w:rsidRPr="00C377A3">
        <w:rPr>
          <w:rFonts w:hint="eastAsia"/>
          <w:sz w:val="24"/>
        </w:rPr>
        <w:t>QD</w:t>
      </w:r>
      <w:r w:rsidRPr="00C377A3">
        <w:rPr>
          <w:rFonts w:hint="eastAsia"/>
          <w:sz w:val="24"/>
        </w:rPr>
        <w:t>方法中，我们需要建立很大的</w:t>
      </w:r>
      <w:proofErr w:type="gramStart"/>
      <w:r w:rsidRPr="00C377A3">
        <w:rPr>
          <w:rFonts w:hint="eastAsia"/>
          <w:sz w:val="24"/>
        </w:rPr>
        <w:t>超胞来确定</w:t>
      </w:r>
      <w:proofErr w:type="gramEnd"/>
      <w:r w:rsidRPr="00C377A3">
        <w:rPr>
          <w:rFonts w:hint="eastAsia"/>
          <w:sz w:val="24"/>
        </w:rPr>
        <w:t>芯电子能级。</w:t>
      </w:r>
      <w:r w:rsidRPr="00C377A3">
        <w:rPr>
          <w:rFonts w:hint="eastAsia"/>
          <w:sz w:val="24"/>
        </w:rPr>
        <w:t>EPP</w:t>
      </w:r>
      <w:r w:rsidRPr="00C377A3">
        <w:rPr>
          <w:rFonts w:hint="eastAsia"/>
          <w:sz w:val="24"/>
        </w:rPr>
        <w:t>方法通过计算超晶格的静电势来</w:t>
      </w:r>
      <w:proofErr w:type="gramStart"/>
      <w:r w:rsidRPr="00C377A3">
        <w:rPr>
          <w:rFonts w:hint="eastAsia"/>
          <w:sz w:val="24"/>
        </w:rPr>
        <w:t>获悉</w:t>
      </w:r>
      <w:r w:rsidR="005F3BDF">
        <w:rPr>
          <w:rFonts w:hint="eastAsia"/>
          <w:sz w:val="24"/>
        </w:rPr>
        <w:t>带阶</w:t>
      </w:r>
      <w:r w:rsidRPr="00C377A3">
        <w:rPr>
          <w:rFonts w:hint="eastAsia"/>
          <w:sz w:val="24"/>
        </w:rPr>
        <w:t>的</w:t>
      </w:r>
      <w:proofErr w:type="gramEnd"/>
      <w:r w:rsidRPr="00C377A3">
        <w:rPr>
          <w:rFonts w:hint="eastAsia"/>
          <w:sz w:val="24"/>
        </w:rPr>
        <w:t>数值，然而由于二氧化钛的这两个</w:t>
      </w:r>
      <w:proofErr w:type="gramStart"/>
      <w:r w:rsidRPr="00C377A3">
        <w:rPr>
          <w:rFonts w:hint="eastAsia"/>
          <w:sz w:val="24"/>
        </w:rPr>
        <w:t>相之间</w:t>
      </w:r>
      <w:proofErr w:type="gramEnd"/>
      <w:r w:rsidRPr="00C377A3">
        <w:rPr>
          <w:rFonts w:hint="eastAsia"/>
          <w:sz w:val="24"/>
        </w:rPr>
        <w:t>很难找到一个面直接拼接起来，因此这样的计算会包含上千</w:t>
      </w:r>
      <w:proofErr w:type="gramStart"/>
      <w:r w:rsidRPr="00C377A3">
        <w:rPr>
          <w:rFonts w:hint="eastAsia"/>
          <w:sz w:val="24"/>
        </w:rPr>
        <w:t>个</w:t>
      </w:r>
      <w:proofErr w:type="gramEnd"/>
      <w:r w:rsidRPr="00C377A3">
        <w:rPr>
          <w:rFonts w:hint="eastAsia"/>
          <w:sz w:val="24"/>
        </w:rPr>
        <w:t>原子，计算量巨大</w:t>
      </w:r>
      <w:r w:rsidRPr="00C377A3">
        <w:rPr>
          <w:rFonts w:hint="eastAsia"/>
          <w:sz w:val="24"/>
        </w:rPr>
        <w:t>[24, 28]</w:t>
      </w:r>
      <w:r w:rsidRPr="00C377A3">
        <w:rPr>
          <w:rFonts w:hint="eastAsia"/>
          <w:sz w:val="24"/>
        </w:rPr>
        <w:t>。</w:t>
      </w:r>
      <w:r w:rsidRPr="00C377A3">
        <w:rPr>
          <w:rFonts w:hint="eastAsia"/>
          <w:sz w:val="24"/>
        </w:rPr>
        <w:t>QM/MM</w:t>
      </w:r>
      <w:r w:rsidRPr="00C377A3">
        <w:rPr>
          <w:rFonts w:hint="eastAsia"/>
          <w:sz w:val="24"/>
        </w:rPr>
        <w:t>采用核壳模型来计算</w:t>
      </w:r>
      <w:r w:rsidR="005F3BDF">
        <w:rPr>
          <w:rFonts w:hint="eastAsia"/>
          <w:sz w:val="24"/>
        </w:rPr>
        <w:t>带阶</w:t>
      </w:r>
      <w:r w:rsidRPr="00C377A3">
        <w:rPr>
          <w:rFonts w:hint="eastAsia"/>
          <w:sz w:val="24"/>
        </w:rPr>
        <w:t>。总的来说，这些方法中</w:t>
      </w:r>
      <w:r w:rsidRPr="00C377A3">
        <w:rPr>
          <w:rFonts w:hint="eastAsia"/>
          <w:sz w:val="24"/>
        </w:rPr>
        <w:t>BPE</w:t>
      </w:r>
      <w:r w:rsidRPr="00C377A3">
        <w:rPr>
          <w:rFonts w:hint="eastAsia"/>
          <w:sz w:val="24"/>
        </w:rPr>
        <w:t>方法只考虑了块体结构而抛开了界面效应，而其他方法都面临着如何构建这两个</w:t>
      </w:r>
      <w:proofErr w:type="gramStart"/>
      <w:r w:rsidRPr="00C377A3">
        <w:rPr>
          <w:rFonts w:hint="eastAsia"/>
          <w:sz w:val="24"/>
        </w:rPr>
        <w:t>相之间</w:t>
      </w:r>
      <w:proofErr w:type="gramEnd"/>
      <w:r w:rsidRPr="00C377A3">
        <w:rPr>
          <w:rFonts w:hint="eastAsia"/>
          <w:sz w:val="24"/>
        </w:rPr>
        <w:t>界面的问题。实验和计算得到</w:t>
      </w:r>
      <w:proofErr w:type="gramStart"/>
      <w:r w:rsidRPr="00C377A3">
        <w:rPr>
          <w:rFonts w:hint="eastAsia"/>
          <w:sz w:val="24"/>
        </w:rPr>
        <w:t>的</w:t>
      </w:r>
      <w:r w:rsidR="005F3BDF">
        <w:rPr>
          <w:rFonts w:hint="eastAsia"/>
          <w:sz w:val="24"/>
        </w:rPr>
        <w:t>带阶</w:t>
      </w:r>
      <w:r w:rsidRPr="00C377A3">
        <w:rPr>
          <w:rFonts w:hint="eastAsia"/>
          <w:sz w:val="24"/>
        </w:rPr>
        <w:t>的</w:t>
      </w:r>
      <w:proofErr w:type="gramEnd"/>
      <w:r w:rsidRPr="00C377A3">
        <w:rPr>
          <w:rFonts w:hint="eastAsia"/>
          <w:sz w:val="24"/>
        </w:rPr>
        <w:t>结果都总结在表</w:t>
      </w:r>
      <w:r w:rsidRPr="00C377A3">
        <w:rPr>
          <w:rFonts w:hint="eastAsia"/>
          <w:sz w:val="24"/>
        </w:rPr>
        <w:t>5.1</w:t>
      </w:r>
      <w:r w:rsidRPr="00C377A3">
        <w:rPr>
          <w:rFonts w:hint="eastAsia"/>
          <w:sz w:val="24"/>
        </w:rPr>
        <w:t>中。直到现在，实验或是计算都没能给出关于二氧化钛金红石和锐钛矿之间</w:t>
      </w:r>
      <w:r w:rsidR="005F3BDF">
        <w:rPr>
          <w:rFonts w:hint="eastAsia"/>
          <w:sz w:val="24"/>
        </w:rPr>
        <w:t>带阶</w:t>
      </w:r>
      <w:r w:rsidRPr="00C377A3">
        <w:rPr>
          <w:rFonts w:hint="eastAsia"/>
          <w:sz w:val="24"/>
        </w:rPr>
        <w:t>的一个定论，如近期一篇综述所述</w:t>
      </w:r>
      <w:r w:rsidRPr="00C377A3">
        <w:rPr>
          <w:rFonts w:hint="eastAsia"/>
          <w:sz w:val="24"/>
        </w:rPr>
        <w:t>[16]</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noProof/>
          <w:sz w:val="24"/>
        </w:rPr>
        <w:drawing>
          <wp:inline distT="0" distB="0" distL="0" distR="0" wp14:anchorId="6665A6FC" wp14:editId="64C401F0">
            <wp:extent cx="4657204" cy="1530350"/>
            <wp:effectExtent l="0" t="0" r="0" b="0"/>
            <wp:docPr id="2048" name="Picture 2048" descr="C:\Users\越宇\AppData\Local\Temp\14908812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1490881265(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6076" cy="1529979"/>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5.3 各种理论计算构建所构建的模型（a）QD模型，氢钝化的量子点（b）QM/MM模型，一种相作为核心包在另一种相里面，形成一个核壳模型，整体是一个大团簇（c）EPP方法中构建的界面结构</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szCs w:val="21"/>
        </w:rPr>
        <w:t>表5.1 由实验和计算得出的金红石和锐钛矿的</w:t>
      </w:r>
      <w:r w:rsidR="005F3BDF">
        <w:rPr>
          <w:rFonts w:ascii="黑体" w:eastAsia="黑体" w:hAnsi="黑体"/>
          <w:szCs w:val="21"/>
        </w:rPr>
        <w:t>带阶</w:t>
      </w:r>
    </w:p>
    <w:tbl>
      <w:tblPr>
        <w:tblW w:w="7386" w:type="dxa"/>
        <w:tblInd w:w="93" w:type="dxa"/>
        <w:tblLayout w:type="fixed"/>
        <w:tblLook w:val="04A0" w:firstRow="1" w:lastRow="0" w:firstColumn="1" w:lastColumn="0" w:noHBand="0" w:noVBand="1"/>
      </w:tblPr>
      <w:tblGrid>
        <w:gridCol w:w="1679"/>
        <w:gridCol w:w="1455"/>
        <w:gridCol w:w="1701"/>
        <w:gridCol w:w="1417"/>
        <w:gridCol w:w="1134"/>
      </w:tblGrid>
      <w:tr w:rsidR="00940C95" w:rsidRPr="00C377A3" w:rsidTr="00D9743E">
        <w:trPr>
          <w:trHeight w:val="765"/>
        </w:trPr>
        <w:tc>
          <w:tcPr>
            <w:tcW w:w="1679"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 xml:space="preserve">　</w:t>
            </w:r>
          </w:p>
        </w:tc>
        <w:tc>
          <w:tcPr>
            <w:tcW w:w="1455"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Year</w:t>
            </w:r>
          </w:p>
        </w:tc>
        <w:tc>
          <w:tcPr>
            <w:tcW w:w="1701"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VBO (eV)</w:t>
            </w:r>
          </w:p>
        </w:tc>
        <w:tc>
          <w:tcPr>
            <w:tcW w:w="1417"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CBO (eV)</w:t>
            </w:r>
          </w:p>
        </w:tc>
        <w:tc>
          <w:tcPr>
            <w:tcW w:w="1134" w:type="dxa"/>
            <w:tcBorders>
              <w:top w:val="double" w:sz="6" w:space="0" w:color="auto"/>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Type</w:t>
            </w:r>
          </w:p>
        </w:tc>
      </w:tr>
      <w:tr w:rsidR="00940C95" w:rsidRPr="00C377A3" w:rsidTr="00D9743E">
        <w:trPr>
          <w:trHeight w:val="375"/>
        </w:trPr>
        <w:tc>
          <w:tcPr>
            <w:tcW w:w="1679" w:type="dxa"/>
            <w:vMerge w:val="restart"/>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Theoretical Results</w:t>
            </w:r>
          </w:p>
        </w:tc>
        <w:tc>
          <w:tcPr>
            <w:tcW w:w="1455"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2011 [26]</w:t>
            </w:r>
          </w:p>
        </w:tc>
        <w:tc>
          <w:tcPr>
            <w:tcW w:w="1701"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0.55</w:t>
            </w:r>
          </w:p>
        </w:tc>
        <w:tc>
          <w:tcPr>
            <w:tcW w:w="1417"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0.35</w:t>
            </w:r>
          </w:p>
        </w:tc>
        <w:tc>
          <w:tcPr>
            <w:tcW w:w="1134" w:type="dxa"/>
            <w:tcBorders>
              <w:top w:val="single" w:sz="6" w:space="0" w:color="auto"/>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2012 [27]</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0.39~0.47</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0.17~0.30</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0.63</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0.39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[22]</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0.52</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2014 [23]</w:t>
            </w:r>
          </w:p>
        </w:tc>
        <w:tc>
          <w:tcPr>
            <w:tcW w:w="1701"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0.86~0.90</w:t>
            </w:r>
          </w:p>
        </w:tc>
        <w:tc>
          <w:tcPr>
            <w:tcW w:w="1417"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0.65~0.69</w:t>
            </w:r>
          </w:p>
        </w:tc>
        <w:tc>
          <w:tcPr>
            <w:tcW w:w="1134" w:type="dxa"/>
            <w:tcBorders>
              <w:top w:val="nil"/>
              <w:left w:val="nil"/>
              <w:bottom w:val="nil"/>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[24]</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0.41</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0.21</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nil"/>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2015</w:t>
            </w:r>
            <w:r w:rsidRPr="00C377A3">
              <w:rPr>
                <w:kern w:val="0"/>
                <w:sz w:val="24"/>
              </w:rPr>
              <w:t xml:space="preserve"> [25]</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w:t>
            </w:r>
            <w:r w:rsidRPr="00C377A3">
              <w:rPr>
                <w:kern w:val="0"/>
                <w:sz w:val="24"/>
              </w:rPr>
              <w:t>.</w:t>
            </w:r>
            <w:r w:rsidRPr="00C377A3">
              <w:rPr>
                <w:rFonts w:hint="eastAsia"/>
                <w:kern w:val="0"/>
                <w:sz w:val="24"/>
              </w:rPr>
              <w:t>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rFonts w:hint="eastAsia"/>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50"/>
        </w:trPr>
        <w:tc>
          <w:tcPr>
            <w:tcW w:w="1679" w:type="dxa"/>
            <w:vMerge/>
            <w:tcBorders>
              <w:top w:val="nil"/>
              <w:left w:val="nil"/>
              <w:bottom w:val="single" w:sz="6" w:space="0" w:color="auto"/>
              <w:right w:val="nil"/>
            </w:tcBorders>
            <w:vAlign w:val="center"/>
            <w:hideMark/>
          </w:tcPr>
          <w:p w:rsidR="00940C95" w:rsidRPr="00C377A3" w:rsidRDefault="00940C95" w:rsidP="00D9743E">
            <w:pPr>
              <w:widowControl/>
              <w:jc w:val="left"/>
              <w:rPr>
                <w:kern w:val="0"/>
                <w:sz w:val="24"/>
              </w:rPr>
            </w:pPr>
          </w:p>
        </w:tc>
        <w:tc>
          <w:tcPr>
            <w:tcW w:w="1455"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present work</w:t>
            </w:r>
          </w:p>
        </w:tc>
        <w:tc>
          <w:tcPr>
            <w:tcW w:w="1701"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0.8</w:t>
            </w:r>
            <w:r w:rsidRPr="00C377A3">
              <w:rPr>
                <w:rFonts w:hint="eastAsia"/>
                <w:kern w:val="0"/>
                <w:sz w:val="24"/>
              </w:rPr>
              <w:t>0</w:t>
            </w:r>
          </w:p>
        </w:tc>
        <w:tc>
          <w:tcPr>
            <w:tcW w:w="1417"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single" w:sz="6" w:space="0" w:color="auto"/>
              <w:right w:val="nil"/>
            </w:tcBorders>
            <w:shd w:val="clear" w:color="000000" w:fill="FFFFFF"/>
            <w:vAlign w:val="center"/>
            <w:hideMark/>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val="restart"/>
            <w:tcBorders>
              <w:top w:val="single" w:sz="6" w:space="0" w:color="auto"/>
              <w:left w:val="nil"/>
              <w:bottom w:val="single" w:sz="12" w:space="0" w:color="000000"/>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Experimental Results</w:t>
            </w:r>
          </w:p>
        </w:tc>
        <w:tc>
          <w:tcPr>
            <w:tcW w:w="1455"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1996 [17]</w:t>
            </w:r>
          </w:p>
        </w:tc>
        <w:tc>
          <w:tcPr>
            <w:tcW w:w="1701"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417"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134" w:type="dxa"/>
            <w:tcBorders>
              <w:top w:val="single" w:sz="6" w:space="0" w:color="auto"/>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2007 [42]</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375"/>
        </w:trPr>
        <w:tc>
          <w:tcPr>
            <w:tcW w:w="1679" w:type="dxa"/>
            <w:vMerge/>
            <w:tcBorders>
              <w:top w:val="nil"/>
              <w:left w:val="nil"/>
              <w:bottom w:val="single" w:sz="12" w:space="0" w:color="000000"/>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[20]</w:t>
            </w:r>
          </w:p>
        </w:tc>
        <w:tc>
          <w:tcPr>
            <w:tcW w:w="1701"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0.39</w:t>
            </w:r>
          </w:p>
        </w:tc>
        <w:tc>
          <w:tcPr>
            <w:tcW w:w="1417"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0.22</w:t>
            </w:r>
          </w:p>
        </w:tc>
        <w:tc>
          <w:tcPr>
            <w:tcW w:w="1134" w:type="dxa"/>
            <w:tcBorders>
              <w:top w:val="nil"/>
              <w:left w:val="nil"/>
              <w:bottom w:val="nil"/>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r w:rsidR="00940C95" w:rsidRPr="00C377A3" w:rsidTr="00D9743E">
        <w:trPr>
          <w:trHeight w:val="765"/>
        </w:trPr>
        <w:tc>
          <w:tcPr>
            <w:tcW w:w="1679" w:type="dxa"/>
            <w:vMerge/>
            <w:tcBorders>
              <w:top w:val="nil"/>
              <w:left w:val="nil"/>
              <w:bottom w:val="double" w:sz="6" w:space="0" w:color="auto"/>
              <w:right w:val="nil"/>
            </w:tcBorders>
            <w:vAlign w:val="center"/>
          </w:tcPr>
          <w:p w:rsidR="00940C95" w:rsidRPr="00C377A3" w:rsidRDefault="00940C95" w:rsidP="00D9743E">
            <w:pPr>
              <w:widowControl/>
              <w:jc w:val="left"/>
              <w:rPr>
                <w:kern w:val="0"/>
                <w:sz w:val="24"/>
              </w:rPr>
            </w:pPr>
          </w:p>
        </w:tc>
        <w:tc>
          <w:tcPr>
            <w:tcW w:w="1455"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2013 [21]</w:t>
            </w:r>
          </w:p>
        </w:tc>
        <w:tc>
          <w:tcPr>
            <w:tcW w:w="1701"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0.60~0.80</w:t>
            </w:r>
          </w:p>
        </w:tc>
        <w:tc>
          <w:tcPr>
            <w:tcW w:w="1417"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w:t>
            </w:r>
          </w:p>
        </w:tc>
        <w:tc>
          <w:tcPr>
            <w:tcW w:w="1134" w:type="dxa"/>
            <w:tcBorders>
              <w:top w:val="nil"/>
              <w:left w:val="nil"/>
              <w:bottom w:val="double" w:sz="6" w:space="0" w:color="auto"/>
              <w:right w:val="nil"/>
            </w:tcBorders>
            <w:shd w:val="clear" w:color="000000" w:fill="FFFFFF"/>
            <w:vAlign w:val="center"/>
          </w:tcPr>
          <w:p w:rsidR="00940C95" w:rsidRPr="00C377A3" w:rsidRDefault="00940C95" w:rsidP="00D9743E">
            <w:pPr>
              <w:widowControl/>
              <w:jc w:val="center"/>
              <w:rPr>
                <w:kern w:val="0"/>
                <w:sz w:val="24"/>
              </w:rPr>
            </w:pPr>
            <w:r w:rsidRPr="00C377A3">
              <w:rPr>
                <w:kern w:val="0"/>
                <w:sz w:val="24"/>
              </w:rPr>
              <w:t>II</w:t>
            </w:r>
          </w:p>
        </w:tc>
      </w:tr>
    </w:tbl>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rPr>
          <w:sz w:val="24"/>
        </w:rPr>
      </w:pPr>
      <w:r w:rsidRPr="00C377A3">
        <w:rPr>
          <w:rFonts w:hint="eastAsia"/>
          <w:sz w:val="24"/>
        </w:rPr>
        <w:t>为了弄清金红石和锐钛矿间的</w:t>
      </w:r>
      <w:proofErr w:type="gramStart"/>
      <w:r w:rsidRPr="00C377A3">
        <w:rPr>
          <w:rFonts w:hint="eastAsia"/>
          <w:sz w:val="24"/>
        </w:rPr>
        <w:t>的</w:t>
      </w:r>
      <w:r w:rsidR="005F3BDF">
        <w:rPr>
          <w:rFonts w:hint="eastAsia"/>
          <w:sz w:val="24"/>
        </w:rPr>
        <w:t>带阶</w:t>
      </w:r>
      <w:proofErr w:type="gramEnd"/>
      <w:r w:rsidRPr="00C377A3">
        <w:rPr>
          <w:rFonts w:hint="eastAsia"/>
          <w:sz w:val="24"/>
        </w:rPr>
        <w:t>到底是多少，我们结合了我们新提出的“三步法”</w:t>
      </w:r>
      <w:r w:rsidRPr="00C377A3">
        <w:rPr>
          <w:rFonts w:hint="eastAsia"/>
          <w:sz w:val="24"/>
        </w:rPr>
        <w:t>[29]</w:t>
      </w:r>
      <w:r w:rsidRPr="00C377A3">
        <w:rPr>
          <w:rFonts w:hint="eastAsia"/>
          <w:sz w:val="24"/>
        </w:rPr>
        <w:t>和对齐芯电子能级的方法，通过一个中间相构建了特殊的界面来解决这一问题。对齐芯电子能级方法是一种可靠的传统方法，能给出比较精确地</w:t>
      </w:r>
      <w:r w:rsidR="005F3BDF">
        <w:rPr>
          <w:rFonts w:hint="eastAsia"/>
          <w:sz w:val="24"/>
        </w:rPr>
        <w:t>带阶</w:t>
      </w:r>
      <w:r w:rsidRPr="00C377A3">
        <w:rPr>
          <w:rFonts w:hint="eastAsia"/>
          <w:sz w:val="24"/>
        </w:rPr>
        <w:t>值</w:t>
      </w:r>
      <w:r w:rsidRPr="00C377A3">
        <w:rPr>
          <w:rFonts w:hint="eastAsia"/>
          <w:sz w:val="24"/>
        </w:rPr>
        <w:t>[30]</w:t>
      </w:r>
      <w:r w:rsidRPr="00C377A3">
        <w:rPr>
          <w:rFonts w:hint="eastAsia"/>
          <w:sz w:val="24"/>
        </w:rPr>
        <w:t>。但是，这一方法并不能直接应用于计算金红石和锐钛矿的</w:t>
      </w:r>
      <w:r w:rsidR="005F3BDF">
        <w:rPr>
          <w:rFonts w:hint="eastAsia"/>
          <w:sz w:val="24"/>
        </w:rPr>
        <w:t>带阶</w:t>
      </w:r>
      <w:r w:rsidRPr="00C377A3">
        <w:rPr>
          <w:rFonts w:hint="eastAsia"/>
          <w:sz w:val="24"/>
        </w:rPr>
        <w:t>，因为这两个相的对称性和晶格参数完全不同以至于无法拼出无缺陷的界面。在本章中，我们通过一个高压相，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来解决这一问题</w:t>
      </w:r>
      <w:r w:rsidRPr="00C377A3">
        <w:rPr>
          <w:rFonts w:hint="eastAsia"/>
          <w:sz w:val="24"/>
        </w:rPr>
        <w:t>。</w:t>
      </w:r>
      <w:r w:rsidRPr="00C377A3">
        <w:rPr>
          <w:sz w:val="24"/>
        </w:rPr>
        <w:t>TiO</w:t>
      </w:r>
      <w:r w:rsidRPr="00C377A3">
        <w:rPr>
          <w:sz w:val="24"/>
          <w:vertAlign w:val="subscript"/>
        </w:rPr>
        <w:t>2</w:t>
      </w:r>
      <w:r w:rsidRPr="00C377A3">
        <w:rPr>
          <w:sz w:val="24"/>
        </w:rPr>
        <w:t>II</w:t>
      </w:r>
      <w:r w:rsidRPr="00C377A3">
        <w:rPr>
          <w:sz w:val="24"/>
        </w:rPr>
        <w:t>是一种</w:t>
      </w:r>
      <w:proofErr w:type="gramStart"/>
      <w:r w:rsidRPr="00C377A3">
        <w:rPr>
          <w:sz w:val="24"/>
        </w:rPr>
        <w:t>类似</w:t>
      </w:r>
      <w:r w:rsidRPr="00C377A3">
        <w:rPr>
          <w:sz w:val="24"/>
        </w:rPr>
        <w:t>α</w:t>
      </w:r>
      <w:proofErr w:type="gramEnd"/>
      <w:r w:rsidRPr="00C377A3">
        <w:rPr>
          <w:sz w:val="24"/>
        </w:rPr>
        <w:t>-PbO</w:t>
      </w:r>
      <w:r w:rsidRPr="00C377A3">
        <w:rPr>
          <w:sz w:val="24"/>
          <w:vertAlign w:val="subscript"/>
        </w:rPr>
        <w:t>2</w:t>
      </w:r>
      <w:r w:rsidRPr="00C377A3">
        <w:rPr>
          <w:sz w:val="24"/>
        </w:rPr>
        <w:t>相的结构</w:t>
      </w:r>
      <w:r w:rsidRPr="00C377A3">
        <w:rPr>
          <w:rFonts w:hint="eastAsia"/>
          <w:sz w:val="24"/>
        </w:rPr>
        <w:t>，</w:t>
      </w:r>
      <w:r w:rsidRPr="00C377A3">
        <w:rPr>
          <w:sz w:val="24"/>
        </w:rPr>
        <w:t>它能同时和金红石</w:t>
      </w:r>
      <w:r w:rsidRPr="00C377A3">
        <w:rPr>
          <w:rFonts w:hint="eastAsia"/>
          <w:sz w:val="24"/>
        </w:rPr>
        <w:t>、</w:t>
      </w:r>
      <w:r w:rsidRPr="00C377A3">
        <w:rPr>
          <w:sz w:val="24"/>
        </w:rPr>
        <w:t>和锐钛矿构建出没有缺陷的界面</w:t>
      </w:r>
      <w:r w:rsidRPr="00C377A3">
        <w:rPr>
          <w:rFonts w:hint="eastAsia"/>
          <w:sz w:val="24"/>
        </w:rPr>
        <w:t>，</w:t>
      </w:r>
      <w:r w:rsidRPr="00C377A3">
        <w:rPr>
          <w:sz w:val="24"/>
        </w:rPr>
        <w:t>如图</w:t>
      </w:r>
      <w:r w:rsidRPr="00C377A3">
        <w:rPr>
          <w:rFonts w:hint="eastAsia"/>
          <w:sz w:val="24"/>
        </w:rPr>
        <w:t>5.4</w:t>
      </w:r>
      <w:r w:rsidRPr="00C377A3">
        <w:rPr>
          <w:rFonts w:hint="eastAsia"/>
          <w:sz w:val="24"/>
        </w:rPr>
        <w:t>所示。</w:t>
      </w:r>
      <w:r w:rsidRPr="00C377A3">
        <w:rPr>
          <w:sz w:val="24"/>
        </w:rPr>
        <w:t>TiO</w:t>
      </w:r>
      <w:r w:rsidRPr="00C377A3">
        <w:rPr>
          <w:sz w:val="24"/>
          <w:vertAlign w:val="subscript"/>
        </w:rPr>
        <w:t>2</w:t>
      </w:r>
      <w:r w:rsidRPr="00C377A3">
        <w:rPr>
          <w:sz w:val="24"/>
        </w:rPr>
        <w:t>II</w:t>
      </w:r>
      <w:r w:rsidRPr="00C377A3">
        <w:rPr>
          <w:sz w:val="24"/>
        </w:rPr>
        <w:t>和金红石</w:t>
      </w:r>
      <w:r w:rsidRPr="00C377A3">
        <w:rPr>
          <w:rFonts w:hint="eastAsia"/>
          <w:sz w:val="24"/>
        </w:rPr>
        <w:t>、</w:t>
      </w:r>
      <w:r w:rsidRPr="00C377A3">
        <w:rPr>
          <w:sz w:val="24"/>
        </w:rPr>
        <w:t>锐钛矿之间形成的界面分别是</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 xml:space="preserve"> [31]</w:t>
      </w:r>
      <w:r w:rsidRPr="00C377A3">
        <w:rPr>
          <w:rFonts w:hint="eastAsia"/>
          <w:sz w:val="24"/>
        </w:rPr>
        <w:t>。搭建了无缺陷的界面以后，我们就能通过三步法来计算这两个</w:t>
      </w:r>
      <w:proofErr w:type="gramStart"/>
      <w:r w:rsidRPr="00C377A3">
        <w:rPr>
          <w:rFonts w:hint="eastAsia"/>
          <w:sz w:val="24"/>
        </w:rPr>
        <w:t>相之间</w:t>
      </w:r>
      <w:proofErr w:type="gramEnd"/>
      <w:r w:rsidRPr="00C377A3">
        <w:rPr>
          <w:rFonts w:hint="eastAsia"/>
          <w:sz w:val="24"/>
        </w:rPr>
        <w:t>的</w:t>
      </w:r>
      <w:r w:rsidR="005F3BDF">
        <w:rPr>
          <w:rFonts w:hint="eastAsia"/>
          <w:sz w:val="24"/>
        </w:rPr>
        <w:t>带阶</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b/>
          <w:noProof/>
          <w:sz w:val="24"/>
        </w:rPr>
        <w:lastRenderedPageBreak/>
        <w:drawing>
          <wp:inline distT="0" distB="0" distL="0" distR="0" wp14:anchorId="66E7F767" wp14:editId="6C0B1616">
            <wp:extent cx="5274310" cy="3425190"/>
            <wp:effectExtent l="0" t="0" r="2540" b="381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425190"/>
                    </a:xfrm>
                    <a:prstGeom prst="rect">
                      <a:avLst/>
                    </a:prstGeom>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图5.4 几种二氧化钛相的晶体结构及它们之间的块体结构。晶体结构包括（a）金红石（rutile）（b）锐钛矿（anatase）和（c）</w:t>
      </w:r>
      <w:r w:rsidRPr="00C377A3">
        <w:t>TiO</w:t>
      </w:r>
      <w:r w:rsidRPr="00C377A3">
        <w:rPr>
          <w:vertAlign w:val="subscript"/>
        </w:rPr>
        <w:t>2</w:t>
      </w:r>
      <w:r w:rsidRPr="00C377A3">
        <w:t>II</w:t>
      </w:r>
      <w:r w:rsidRPr="00C377A3">
        <w:rPr>
          <w:rFonts w:ascii="黑体" w:eastAsia="黑体" w:hAnsi="黑体" w:hint="eastAsia"/>
          <w:szCs w:val="21"/>
        </w:rPr>
        <w:t>；界面结构包括（d）</w:t>
      </w:r>
      <w:r w:rsidRPr="00C377A3">
        <w:t>rutile(101)//TiO</w:t>
      </w:r>
      <w:r w:rsidRPr="00C377A3">
        <w:rPr>
          <w:vertAlign w:val="subscript"/>
        </w:rPr>
        <w:t>2</w:t>
      </w:r>
      <w:r w:rsidRPr="00C377A3">
        <w:t>II(001)</w:t>
      </w:r>
      <w:r w:rsidRPr="00C377A3">
        <w:rPr>
          <w:rFonts w:hint="eastAsia"/>
        </w:rPr>
        <w:t xml:space="preserve"> </w:t>
      </w:r>
      <w:r w:rsidRPr="00C377A3">
        <w:rPr>
          <w:rFonts w:ascii="黑体" w:eastAsia="黑体" w:hAnsi="黑体" w:hint="eastAsia"/>
          <w:szCs w:val="21"/>
        </w:rPr>
        <w:t>和（e）</w:t>
      </w:r>
      <w:r w:rsidRPr="00C377A3">
        <w:t>TiO</w:t>
      </w:r>
      <w:r w:rsidRPr="00C377A3">
        <w:rPr>
          <w:vertAlign w:val="subscript"/>
        </w:rPr>
        <w:t>2</w:t>
      </w:r>
      <w:r w:rsidRPr="00C377A3">
        <w:t>II(100)//anatase(112)</w:t>
      </w:r>
      <w:r w:rsidRPr="00C377A3">
        <w:rPr>
          <w:rFonts w:ascii="黑体" w:eastAsia="黑体" w:hAnsi="黑体" w:hint="eastAsia"/>
          <w:szCs w:val="21"/>
        </w:rPr>
        <w:t>。其中，灰色或蓝色圆球是Ti原子，红色圆球是氧原子。</w:t>
      </w:r>
    </w:p>
    <w:p w:rsidR="00940C95" w:rsidRPr="00C377A3" w:rsidRDefault="00940C95" w:rsidP="00940C95">
      <w:pPr>
        <w:spacing w:line="360" w:lineRule="auto"/>
        <w:ind w:firstLine="480"/>
        <w:rPr>
          <w:sz w:val="24"/>
        </w:rPr>
      </w:pPr>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通过三步法的计算，我们发现金红石和锐钛矿之间是一种</w:t>
      </w:r>
      <w:r w:rsidRPr="00C377A3">
        <w:rPr>
          <w:rFonts w:hint="eastAsia"/>
          <w:sz w:val="24"/>
        </w:rPr>
        <w:t>II</w:t>
      </w:r>
      <w:r w:rsidRPr="00C377A3">
        <w:rPr>
          <w:rFonts w:hint="eastAsia"/>
          <w:sz w:val="24"/>
        </w:rPr>
        <w:t>型，台阶式的</w:t>
      </w:r>
      <w:r w:rsidR="005F3BDF">
        <w:rPr>
          <w:rFonts w:hint="eastAsia"/>
          <w:sz w:val="24"/>
        </w:rPr>
        <w:t>带阶</w:t>
      </w:r>
      <w:r w:rsidRPr="00C377A3">
        <w:rPr>
          <w:rFonts w:hint="eastAsia"/>
          <w:sz w:val="24"/>
        </w:rPr>
        <w:t>，金红石的价带顶比锐钛矿高了</w:t>
      </w:r>
      <w:r w:rsidRPr="00C377A3">
        <w:rPr>
          <w:rFonts w:hint="eastAsia"/>
          <w:sz w:val="24"/>
        </w:rPr>
        <w:t>0.8 eV</w:t>
      </w:r>
      <w:r w:rsidRPr="00C377A3">
        <w:rPr>
          <w:rFonts w:hint="eastAsia"/>
          <w:sz w:val="24"/>
        </w:rPr>
        <w:t>。为了理解这一</w:t>
      </w:r>
      <w:r w:rsidR="005F3BDF">
        <w:rPr>
          <w:rFonts w:hint="eastAsia"/>
          <w:sz w:val="24"/>
        </w:rPr>
        <w:t>带阶</w:t>
      </w:r>
      <w:r w:rsidRPr="00C377A3">
        <w:rPr>
          <w:rFonts w:hint="eastAsia"/>
          <w:sz w:val="24"/>
        </w:rPr>
        <w:t>的来源，我们通过计算马德龙能和紧束缚近似的计算，发现这</w:t>
      </w:r>
      <w:r w:rsidRPr="00C377A3">
        <w:rPr>
          <w:rFonts w:hint="eastAsia"/>
          <w:sz w:val="24"/>
        </w:rPr>
        <w:t>0.8 eV</w:t>
      </w:r>
      <w:r w:rsidRPr="00C377A3">
        <w:rPr>
          <w:rFonts w:hint="eastAsia"/>
          <w:sz w:val="24"/>
        </w:rPr>
        <w:t>的</w:t>
      </w:r>
      <w:proofErr w:type="gramStart"/>
      <w:r w:rsidR="005F3BDF">
        <w:rPr>
          <w:rFonts w:hint="eastAsia"/>
          <w:sz w:val="24"/>
        </w:rPr>
        <w:t>带阶</w:t>
      </w:r>
      <w:r w:rsidRPr="00C377A3">
        <w:rPr>
          <w:rFonts w:hint="eastAsia"/>
          <w:sz w:val="24"/>
        </w:rPr>
        <w:t>分别</w:t>
      </w:r>
      <w:proofErr w:type="gramEnd"/>
      <w:r w:rsidRPr="00C377A3">
        <w:rPr>
          <w:rFonts w:hint="eastAsia"/>
          <w:sz w:val="24"/>
        </w:rPr>
        <w:t>来源于静电相互作用和轨道杂化相互作用。关于三步法的计算以及金红石、锐钛矿的结构、电子结构信息的分析，我们会在下面几个小节逐一给出。</w:t>
      </w:r>
    </w:p>
    <w:p w:rsidR="00940C95" w:rsidRPr="00C377A3" w:rsidRDefault="00940C95" w:rsidP="00940C95">
      <w:pPr>
        <w:spacing w:line="360" w:lineRule="auto"/>
        <w:ind w:firstLine="480"/>
        <w:rPr>
          <w:sz w:val="24"/>
        </w:rPr>
      </w:pPr>
    </w:p>
    <w:p w:rsidR="00940C95" w:rsidRPr="00C377A3" w:rsidRDefault="00940C95" w:rsidP="009A6A9D">
      <w:pPr>
        <w:pStyle w:val="2"/>
      </w:pPr>
      <w:bookmarkStart w:id="114" w:name="_Toc481571336"/>
      <w:r w:rsidRPr="00C377A3">
        <w:rPr>
          <w:rFonts w:hint="eastAsia"/>
        </w:rPr>
        <w:t>5.2</w:t>
      </w:r>
      <w:proofErr w:type="gramStart"/>
      <w:r w:rsidRPr="00C377A3">
        <w:rPr>
          <w:rFonts w:hint="eastAsia"/>
        </w:rPr>
        <w:t>三</w:t>
      </w:r>
      <w:proofErr w:type="gramEnd"/>
      <w:r w:rsidRPr="00C377A3">
        <w:rPr>
          <w:rFonts w:hint="eastAsia"/>
        </w:rPr>
        <w:t>步法介绍以及在这一体系中的应用</w:t>
      </w:r>
      <w:bookmarkEnd w:id="114"/>
    </w:p>
    <w:p w:rsidR="00940C95" w:rsidRPr="00C377A3" w:rsidRDefault="00940C95" w:rsidP="009A6A9D">
      <w:pPr>
        <w:pStyle w:val="3"/>
      </w:pPr>
      <w:r w:rsidRPr="00C377A3">
        <w:rPr>
          <w:rFonts w:hint="eastAsia"/>
        </w:rPr>
        <w:tab/>
      </w:r>
      <w:bookmarkStart w:id="115" w:name="_Toc481571337"/>
      <w:r w:rsidRPr="00C377A3">
        <w:rPr>
          <w:rFonts w:hint="eastAsia"/>
        </w:rPr>
        <w:t xml:space="preserve">5.2.1 </w:t>
      </w:r>
      <w:r w:rsidRPr="00C377A3">
        <w:rPr>
          <w:rFonts w:hint="eastAsia"/>
        </w:rPr>
        <w:t>对齐芯电子能级</w:t>
      </w:r>
      <w:bookmarkEnd w:id="115"/>
    </w:p>
    <w:p w:rsidR="00940C95" w:rsidRPr="00C377A3" w:rsidRDefault="00940C95" w:rsidP="00940C95">
      <w:pPr>
        <w:spacing w:line="360" w:lineRule="auto"/>
        <w:ind w:firstLine="480"/>
        <w:rPr>
          <w:sz w:val="24"/>
        </w:rPr>
      </w:pPr>
      <w:r w:rsidRPr="00C377A3">
        <w:rPr>
          <w:rFonts w:hint="eastAsia"/>
          <w:sz w:val="24"/>
        </w:rPr>
        <w:t>对齐芯电子能级是一种计算材料间</w:t>
      </w:r>
      <w:r w:rsidR="005F3BDF">
        <w:rPr>
          <w:rFonts w:hint="eastAsia"/>
          <w:sz w:val="24"/>
        </w:rPr>
        <w:t>带阶</w:t>
      </w:r>
      <w:r w:rsidRPr="00C377A3">
        <w:rPr>
          <w:rFonts w:hint="eastAsia"/>
          <w:sz w:val="24"/>
        </w:rPr>
        <w:t>的常用方法，适用于晶格失配较小的体系，</w:t>
      </w:r>
      <w:proofErr w:type="gramStart"/>
      <w:r w:rsidRPr="00C377A3">
        <w:rPr>
          <w:rFonts w:hint="eastAsia"/>
          <w:sz w:val="24"/>
        </w:rPr>
        <w:t>由魏苏淮</w:t>
      </w:r>
      <w:proofErr w:type="gramEnd"/>
      <w:r w:rsidRPr="00C377A3">
        <w:rPr>
          <w:rFonts w:hint="eastAsia"/>
          <w:sz w:val="24"/>
        </w:rPr>
        <w:t>和</w:t>
      </w:r>
      <w:r w:rsidRPr="00C377A3">
        <w:rPr>
          <w:rFonts w:hint="eastAsia"/>
          <w:sz w:val="24"/>
        </w:rPr>
        <w:t>Zunger</w:t>
      </w:r>
      <w:r w:rsidRPr="00C377A3">
        <w:rPr>
          <w:rFonts w:hint="eastAsia"/>
          <w:sz w:val="24"/>
        </w:rPr>
        <w:t>于</w:t>
      </w:r>
      <w:r w:rsidRPr="00C377A3">
        <w:rPr>
          <w:rFonts w:hint="eastAsia"/>
          <w:sz w:val="24"/>
        </w:rPr>
        <w:t>1998</w:t>
      </w:r>
      <w:r w:rsidRPr="00C377A3">
        <w:rPr>
          <w:rFonts w:hint="eastAsia"/>
          <w:sz w:val="24"/>
        </w:rPr>
        <w:t>年首先提出。和实验中</w:t>
      </w:r>
      <w:proofErr w:type="gramStart"/>
      <w:r w:rsidRPr="00C377A3">
        <w:rPr>
          <w:rFonts w:hint="eastAsia"/>
          <w:sz w:val="24"/>
        </w:rPr>
        <w:t>定</w:t>
      </w:r>
      <w:r w:rsidR="005F3BDF">
        <w:rPr>
          <w:rFonts w:hint="eastAsia"/>
          <w:sz w:val="24"/>
        </w:rPr>
        <w:t>带阶</w:t>
      </w:r>
      <w:proofErr w:type="gramEnd"/>
      <w:r w:rsidRPr="00C377A3">
        <w:rPr>
          <w:rFonts w:hint="eastAsia"/>
          <w:sz w:val="24"/>
        </w:rPr>
        <w:t>的</w:t>
      </w:r>
      <w:r w:rsidRPr="00C377A3">
        <w:rPr>
          <w:rFonts w:hint="eastAsia"/>
          <w:sz w:val="24"/>
        </w:rPr>
        <w:t>x</w:t>
      </w:r>
      <w:r w:rsidRPr="00C377A3">
        <w:rPr>
          <w:rFonts w:hint="eastAsia"/>
          <w:sz w:val="24"/>
        </w:rPr>
        <w:t>射线电子能</w:t>
      </w:r>
      <w:r w:rsidRPr="00C377A3">
        <w:rPr>
          <w:rFonts w:hint="eastAsia"/>
          <w:sz w:val="24"/>
        </w:rPr>
        <w:lastRenderedPageBreak/>
        <w:t>谱学的方法类似，对齐芯电子能级方法</w:t>
      </w:r>
      <w:proofErr w:type="gramStart"/>
      <w:r w:rsidRPr="00C377A3">
        <w:rPr>
          <w:rFonts w:hint="eastAsia"/>
          <w:sz w:val="24"/>
        </w:rPr>
        <w:t>计算</w:t>
      </w:r>
      <w:r w:rsidR="005F3BDF">
        <w:rPr>
          <w:rFonts w:hint="eastAsia"/>
          <w:sz w:val="24"/>
        </w:rPr>
        <w:t>带阶</w:t>
      </w:r>
      <w:r w:rsidRPr="00C377A3">
        <w:rPr>
          <w:rFonts w:hint="eastAsia"/>
          <w:sz w:val="24"/>
        </w:rPr>
        <w:t>也是</w:t>
      </w:r>
      <w:proofErr w:type="gramEnd"/>
      <w:r w:rsidRPr="00C377A3">
        <w:rPr>
          <w:rFonts w:hint="eastAsia"/>
          <w:sz w:val="24"/>
        </w:rPr>
        <w:t>通过看价带</w:t>
      </w:r>
      <w:proofErr w:type="gramStart"/>
      <w:r w:rsidRPr="00C377A3">
        <w:rPr>
          <w:rFonts w:hint="eastAsia"/>
          <w:sz w:val="24"/>
        </w:rPr>
        <w:t>顶电子</w:t>
      </w:r>
      <w:proofErr w:type="gramEnd"/>
      <w:r w:rsidRPr="00C377A3">
        <w:rPr>
          <w:rFonts w:hint="eastAsia"/>
          <w:sz w:val="24"/>
        </w:rPr>
        <w:t>和芯电子能级差，然后对齐两种材料的芯电子能级得到的，其具体表达式如下：</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d>
            <m:dPr>
              <m:ctrlPr>
                <w:rPr>
                  <w:rFonts w:ascii="Cambria Math" w:hAnsi="Cambria Math"/>
                  <w:i/>
                  <w:sz w:val="24"/>
                </w:rPr>
              </m:ctrlPr>
            </m:dPr>
            <m:e>
              <m:r>
                <w:rPr>
                  <w:rFonts w:ascii="Cambria Math" w:hAnsi="Cambria Math"/>
                  <w:sz w:val="24"/>
                </w:rPr>
                <m:t>L/R</m:t>
              </m:r>
            </m:e>
          </m:d>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r>
            <m:rPr>
              <m:sty m:val="p"/>
            </m:rPr>
            <w:rPr>
              <w:rFonts w:ascii="Cambria Math" w:hAnsi="Cambria Math"/>
              <w:sz w:val="24"/>
            </w:rPr>
            <m:t>+</m:t>
          </m:r>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f>
                <m:fPr>
                  <m:ctrlPr>
                    <w:rPr>
                      <w:rFonts w:ascii="Cambria Math" w:hAnsi="Cambria Math"/>
                      <w:i/>
                      <w:sz w:val="24"/>
                    </w:rPr>
                  </m:ctrlPr>
                </m:fPr>
                <m:num>
                  <m:r>
                    <w:rPr>
                      <w:rFonts w:ascii="Cambria Math" w:hAnsi="Cambria Math"/>
                      <w:sz w:val="24"/>
                    </w:rPr>
                    <m:t>L</m:t>
                  </m:r>
                </m:num>
                <m:den>
                  <m:r>
                    <w:rPr>
                      <w:rFonts w:ascii="Cambria Math" w:hAnsi="Cambria Math"/>
                      <w:sz w:val="24"/>
                    </w:rPr>
                    <m:t>R</m:t>
                  </m:r>
                </m:den>
              </m:f>
            </m:sup>
          </m:sSubSup>
          <m:r>
            <w:rPr>
              <w:rFonts w:ascii="Cambria Math" w:hAnsi="Cambria Math"/>
              <w:sz w:val="24"/>
            </w:rPr>
            <m:t xml:space="preserve">            (5.1)</m:t>
          </m:r>
        </m:oMath>
      </m:oMathPara>
    </w:p>
    <w:p w:rsidR="00940C95" w:rsidRPr="00C377A3" w:rsidRDefault="00940C95" w:rsidP="00940C95">
      <w:pPr>
        <w:spacing w:line="360" w:lineRule="auto"/>
        <w:rPr>
          <w:sz w:val="24"/>
        </w:rPr>
      </w:pPr>
      <w:r w:rsidRPr="00C377A3">
        <w:rPr>
          <w:rFonts w:hint="eastAsia"/>
          <w:sz w:val="24"/>
        </w:rPr>
        <w:t>其中，</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v,C</m:t>
            </m:r>
          </m:sub>
          <m:sup>
            <m:r>
              <w:rPr>
                <w:rFonts w:ascii="Cambria Math" w:hAnsi="Cambria Math"/>
                <w:sz w:val="24"/>
              </w:rPr>
              <m:t>L</m:t>
            </m:r>
          </m:sup>
        </m:sSubSup>
      </m:oMath>
      <w:r w:rsidRPr="00C377A3">
        <w:rPr>
          <w:sz w:val="24"/>
        </w:rPr>
        <w:t>和</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v,</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R</m:t>
            </m:r>
          </m:sup>
        </m:sSubSup>
      </m:oMath>
      <w:r w:rsidRPr="00C377A3">
        <w:rPr>
          <w:sz w:val="24"/>
        </w:rPr>
        <w:t>分别是</w:t>
      </w:r>
      <w:r w:rsidRPr="00C377A3">
        <w:rPr>
          <w:sz w:val="24"/>
        </w:rPr>
        <w:t>L</w:t>
      </w:r>
      <w:r w:rsidRPr="00C377A3">
        <w:rPr>
          <w:sz w:val="24"/>
        </w:rPr>
        <w:t>和</w:t>
      </w:r>
      <w:r w:rsidRPr="00C377A3">
        <w:rPr>
          <w:sz w:val="24"/>
        </w:rPr>
        <w:t>R</w:t>
      </w:r>
      <w:r w:rsidRPr="00C377A3">
        <w:rPr>
          <w:sz w:val="24"/>
        </w:rPr>
        <w:t>两种材料的</w:t>
      </w:r>
      <w:proofErr w:type="gramStart"/>
      <w:r w:rsidRPr="00C377A3">
        <w:rPr>
          <w:sz w:val="24"/>
        </w:rPr>
        <w:t>价带顶对它们</w:t>
      </w:r>
      <w:proofErr w:type="gramEnd"/>
      <w:r w:rsidRPr="00C377A3">
        <w:rPr>
          <w:sz w:val="24"/>
        </w:rPr>
        <w:t>各自的芯能级</w:t>
      </w:r>
      <w:r w:rsidRPr="00C377A3">
        <w:rPr>
          <w:rFonts w:hint="eastAsia"/>
          <w:sz w:val="24"/>
        </w:rPr>
        <w:t>（</w:t>
      </w:r>
      <w:r w:rsidRPr="00C377A3">
        <w:rPr>
          <w:rFonts w:hint="eastAsia"/>
          <w:sz w:val="24"/>
        </w:rPr>
        <w:t>C</w:t>
      </w:r>
      <w:r w:rsidRPr="00C377A3">
        <w:rPr>
          <w:rFonts w:hint="eastAsia"/>
          <w:sz w:val="24"/>
        </w:rPr>
        <w:t>和</w:t>
      </w:r>
      <w:r w:rsidRPr="00C377A3">
        <w:rPr>
          <w:rFonts w:hint="eastAsia"/>
          <w:sz w:val="24"/>
        </w:rPr>
        <w:t>C*</w:t>
      </w:r>
      <w:r w:rsidRPr="00C377A3">
        <w:rPr>
          <w:rFonts w:hint="eastAsia"/>
          <w:sz w:val="24"/>
        </w:rPr>
        <w:t>）的能级差，这两个差值是通过块</w:t>
      </w:r>
      <w:proofErr w:type="gramStart"/>
      <w:r w:rsidRPr="00C377A3">
        <w:rPr>
          <w:rFonts w:hint="eastAsia"/>
          <w:sz w:val="24"/>
        </w:rPr>
        <w:t>体材</w:t>
      </w:r>
      <w:proofErr w:type="gramEnd"/>
      <w:r w:rsidRPr="00C377A3">
        <w:rPr>
          <w:rFonts w:hint="eastAsia"/>
          <w:sz w:val="24"/>
        </w:rPr>
        <w:t>料的电子结构计算得到的；</w:t>
      </w:r>
      <m:oMath>
        <m:r>
          <w:rPr>
            <w:rFonts w:ascii="Cambria Math" w:hAnsi="Cambria Math"/>
            <w:sz w:val="24"/>
          </w:rPr>
          <m:t>∆</m:t>
        </m:r>
        <m:sSubSup>
          <m:sSubSupPr>
            <m:ctrlPr>
              <w:rPr>
                <w:rFonts w:ascii="Cambria Math" w:hAnsi="Cambria Math"/>
                <w:i/>
                <w:sz w:val="24"/>
              </w:rPr>
            </m:ctrlPr>
          </m:sSubSupPr>
          <m:e>
            <m:r>
              <w:rPr>
                <w:rFonts w:ascii="Cambria Math" w:hAnsi="Cambria Math"/>
                <w:sz w:val="24"/>
              </w:rPr>
              <m:t>E</m:t>
            </m:r>
          </m:e>
          <m:sub>
            <m:r>
              <w:rPr>
                <w:rFonts w:ascii="Cambria Math" w:hAnsi="Cambria Math"/>
                <w:sz w:val="24"/>
              </w:rPr>
              <m:t>C,</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sub>
          <m:sup>
            <m:r>
              <w:rPr>
                <w:rFonts w:ascii="Cambria Math" w:hAnsi="Cambria Math"/>
                <w:sz w:val="24"/>
              </w:rPr>
              <m:t>L/R</m:t>
            </m:r>
          </m:sup>
        </m:sSubSup>
      </m:oMath>
      <w:r w:rsidRPr="00C377A3">
        <w:rPr>
          <w:sz w:val="24"/>
        </w:rPr>
        <w:t>是这两种材料之间的芯电子能级差</w:t>
      </w:r>
      <w:r w:rsidRPr="00C377A3">
        <w:rPr>
          <w:rFonts w:hint="eastAsia"/>
          <w:sz w:val="24"/>
        </w:rPr>
        <w:t>，</w:t>
      </w:r>
      <w:r w:rsidRPr="00C377A3">
        <w:rPr>
          <w:sz w:val="24"/>
        </w:rPr>
        <w:t>是通过构建两种材料的异质结并读取芯电子深能级得到的</w:t>
      </w:r>
      <w:r w:rsidRPr="00C377A3">
        <w:rPr>
          <w:rFonts w:hint="eastAsia"/>
          <w:sz w:val="24"/>
        </w:rPr>
        <w:t>。</w:t>
      </w:r>
      <w:r w:rsidRPr="00C377A3">
        <w:rPr>
          <w:sz w:val="24"/>
        </w:rPr>
        <w:t>具体的计算过程如图</w:t>
      </w:r>
      <w:r w:rsidRPr="00C377A3">
        <w:rPr>
          <w:rFonts w:hint="eastAsia"/>
          <w:sz w:val="24"/>
        </w:rPr>
        <w:t>5.5</w:t>
      </w:r>
      <w:r w:rsidRPr="00C377A3">
        <w:rPr>
          <w:rFonts w:hint="eastAsia"/>
          <w:sz w:val="24"/>
        </w:rPr>
        <w:t>所示。这里，我们假设在异质结两边的材料都保留了原有块</w:t>
      </w:r>
      <w:proofErr w:type="gramStart"/>
      <w:r w:rsidRPr="00C377A3">
        <w:rPr>
          <w:rFonts w:hint="eastAsia"/>
          <w:sz w:val="24"/>
        </w:rPr>
        <w:t>体材</w:t>
      </w:r>
      <w:proofErr w:type="gramEnd"/>
      <w:r w:rsidRPr="00C377A3">
        <w:rPr>
          <w:rFonts w:hint="eastAsia"/>
          <w:sz w:val="24"/>
        </w:rPr>
        <w:t>料的能级高低，晶格失配对芯电子能级变化造成的影响被忽略了。如果考虑了绝对形变势的修正，那么这一方法的精确度将得到很大程度的提高</w:t>
      </w:r>
      <w:r w:rsidRPr="00C377A3">
        <w:rPr>
          <w:rFonts w:hint="eastAsia"/>
          <w:sz w:val="24"/>
        </w:rPr>
        <w:t>[32, 33]</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ind w:firstLine="480"/>
        <w:jc w:val="center"/>
        <w:rPr>
          <w:sz w:val="24"/>
        </w:rPr>
      </w:pPr>
      <w:r w:rsidRPr="00C377A3">
        <w:rPr>
          <w:noProof/>
          <w:sz w:val="24"/>
        </w:rPr>
        <w:drawing>
          <wp:inline distT="0" distB="0" distL="0" distR="0" wp14:anchorId="2F4A4F1D" wp14:editId="50C9CE98">
            <wp:extent cx="2863850" cy="2142322"/>
            <wp:effectExtent l="19050" t="19050" r="12700" b="10795"/>
            <wp:docPr id="2051"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rotWithShape="1">
                    <a:blip r:embed="rId71" cstate="print">
                      <a:extLst>
                        <a:ext uri="{28A0092B-C50C-407E-A947-70E740481C1C}">
                          <a14:useLocalDpi xmlns:a14="http://schemas.microsoft.com/office/drawing/2010/main" val="0"/>
                        </a:ext>
                      </a:extLst>
                    </a:blip>
                    <a:srcRect l="-5746" t="-3228" r="-5746" b="-2205"/>
                    <a:stretch/>
                  </pic:blipFill>
                  <pic:spPr bwMode="auto">
                    <a:xfrm>
                      <a:off x="0" y="0"/>
                      <a:ext cx="2864287" cy="2142649"/>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5.5 采用三步法</w:t>
      </w:r>
      <w:proofErr w:type="gramStart"/>
      <w:r w:rsidRPr="00C377A3">
        <w:rPr>
          <w:rFonts w:ascii="黑体" w:eastAsia="黑体" w:hAnsi="黑体" w:hint="eastAsia"/>
          <w:szCs w:val="21"/>
        </w:rPr>
        <w:t>进行</w:t>
      </w:r>
      <w:r w:rsidR="005F3BDF">
        <w:rPr>
          <w:rFonts w:ascii="黑体" w:eastAsia="黑体" w:hAnsi="黑体" w:hint="eastAsia"/>
          <w:szCs w:val="21"/>
        </w:rPr>
        <w:t>带阶</w:t>
      </w:r>
      <w:r w:rsidRPr="00C377A3">
        <w:rPr>
          <w:rFonts w:ascii="黑体" w:eastAsia="黑体" w:hAnsi="黑体" w:hint="eastAsia"/>
          <w:szCs w:val="21"/>
        </w:rPr>
        <w:t>计算</w:t>
      </w:r>
      <w:proofErr w:type="gramEnd"/>
      <w:r w:rsidRPr="00C377A3">
        <w:rPr>
          <w:rFonts w:ascii="黑体" w:eastAsia="黑体" w:hAnsi="黑体" w:hint="eastAsia"/>
          <w:szCs w:val="21"/>
        </w:rPr>
        <w:t>的步骤</w:t>
      </w:r>
    </w:p>
    <w:p w:rsidR="00940C95" w:rsidRPr="00C377A3" w:rsidRDefault="00940C95" w:rsidP="00940C95">
      <w:pPr>
        <w:spacing w:line="360" w:lineRule="auto"/>
        <w:ind w:firstLine="480"/>
        <w:jc w:val="center"/>
        <w:rPr>
          <w:sz w:val="24"/>
        </w:rPr>
      </w:pPr>
    </w:p>
    <w:p w:rsidR="00940C95" w:rsidRPr="00C377A3" w:rsidRDefault="00940C95" w:rsidP="009A6A9D">
      <w:pPr>
        <w:pStyle w:val="3"/>
      </w:pPr>
      <w:bookmarkStart w:id="116" w:name="_Toc481571338"/>
      <w:r w:rsidRPr="00C377A3">
        <w:rPr>
          <w:rFonts w:hint="eastAsia"/>
        </w:rPr>
        <w:t>5.2.2</w:t>
      </w:r>
      <w:proofErr w:type="gramStart"/>
      <w:r w:rsidRPr="00C377A3">
        <w:rPr>
          <w:rFonts w:hint="eastAsia"/>
        </w:rPr>
        <w:t>三</w:t>
      </w:r>
      <w:proofErr w:type="gramEnd"/>
      <w:r w:rsidRPr="00C377A3">
        <w:rPr>
          <w:rFonts w:hint="eastAsia"/>
        </w:rPr>
        <w:t>步法介绍</w:t>
      </w:r>
      <w:bookmarkEnd w:id="116"/>
    </w:p>
    <w:p w:rsidR="00940C95" w:rsidRPr="00C377A3" w:rsidRDefault="00940C95" w:rsidP="00940C95">
      <w:pPr>
        <w:spacing w:line="360" w:lineRule="auto"/>
        <w:ind w:firstLineChars="200" w:firstLine="480"/>
        <w:rPr>
          <w:sz w:val="24"/>
        </w:rPr>
      </w:pPr>
      <w:r w:rsidRPr="00C377A3">
        <w:rPr>
          <w:rFonts w:hint="eastAsia"/>
          <w:noProof/>
          <w:sz w:val="24"/>
        </w:rPr>
        <w:t>为了使对齐芯电子能级这一方法能够适用于晶格失配更大的体系，我们提出了一种“三步法”来解决这一问题</w:t>
      </w:r>
      <w:r w:rsidRPr="00C377A3">
        <w:rPr>
          <w:rFonts w:hint="eastAsia"/>
          <w:noProof/>
          <w:sz w:val="24"/>
        </w:rPr>
        <w:t>[29]</w:t>
      </w:r>
      <w:r w:rsidRPr="00C377A3">
        <w:rPr>
          <w:rFonts w:hint="eastAsia"/>
          <w:noProof/>
          <w:sz w:val="24"/>
        </w:rPr>
        <w:t>。这里，令材料</w:t>
      </w:r>
      <w:r w:rsidRPr="00C377A3">
        <w:rPr>
          <w:rFonts w:hint="eastAsia"/>
          <w:noProof/>
          <w:sz w:val="24"/>
        </w:rPr>
        <w:t>L</w:t>
      </w:r>
      <w:r w:rsidRPr="00C377A3">
        <w:rPr>
          <w:rFonts w:hint="eastAsia"/>
          <w:noProof/>
          <w:sz w:val="24"/>
        </w:rPr>
        <w:t>的晶格常数是</w:t>
      </w:r>
      <w:r w:rsidRPr="00C377A3">
        <w:rPr>
          <w:sz w:val="24"/>
        </w:rPr>
        <w:t>(a</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w:r w:rsidRPr="00C377A3">
        <w:rPr>
          <w:sz w:val="24"/>
        </w:rPr>
        <w:t>R</w:t>
      </w:r>
      <w:r w:rsidRPr="00C377A3">
        <w:rPr>
          <w:sz w:val="24"/>
        </w:rPr>
        <w:t>的晶格常数是</w:t>
      </w:r>
      <w:r w:rsidRPr="00C377A3">
        <w:rPr>
          <w:sz w:val="24"/>
        </w:rPr>
        <w:t>(b</w:t>
      </w:r>
      <w:r w:rsidRPr="00C377A3">
        <w:rPr>
          <w:sz w:val="24"/>
          <w:vertAlign w:val="subscript"/>
        </w:rPr>
        <w:t>1</w:t>
      </w:r>
      <w:r w:rsidRPr="00C377A3">
        <w:rPr>
          <w:sz w:val="24"/>
        </w:rPr>
        <w:t>, b</w:t>
      </w:r>
      <w:r w:rsidRPr="00C377A3">
        <w:rPr>
          <w:sz w:val="24"/>
          <w:vertAlign w:val="subscript"/>
        </w:rPr>
        <w:t>2</w:t>
      </w:r>
      <w:r w:rsidRPr="00C377A3">
        <w:rPr>
          <w:sz w:val="24"/>
        </w:rPr>
        <w:t>, b</w:t>
      </w:r>
      <w:r w:rsidRPr="00C377A3">
        <w:rPr>
          <w:sz w:val="24"/>
          <w:vertAlign w:val="subscript"/>
        </w:rPr>
        <w:t>3</w:t>
      </w:r>
      <w:r w:rsidRPr="00C377A3">
        <w:rPr>
          <w:sz w:val="24"/>
        </w:rPr>
        <w:t>)</w:t>
      </w:r>
      <w:r w:rsidRPr="00C377A3">
        <w:rPr>
          <w:rFonts w:hint="eastAsia"/>
          <w:sz w:val="24"/>
        </w:rPr>
        <w:t>。</w:t>
      </w:r>
      <w:r w:rsidRPr="00C377A3">
        <w:rPr>
          <w:sz w:val="24"/>
        </w:rPr>
        <w:t>在第一步</w:t>
      </w:r>
      <w:r w:rsidRPr="00C377A3">
        <w:rPr>
          <w:rFonts w:hint="eastAsia"/>
          <w:sz w:val="24"/>
        </w:rPr>
        <w:t>，</w:t>
      </w:r>
      <w:r w:rsidRPr="00C377A3">
        <w:rPr>
          <w:sz w:val="24"/>
        </w:rPr>
        <w:t>L</w:t>
      </w:r>
      <w:proofErr w:type="gramStart"/>
      <w:r w:rsidRPr="00C377A3">
        <w:rPr>
          <w:sz w:val="24"/>
        </w:rPr>
        <w:t>沿着</w:t>
      </w:r>
      <w:r w:rsidRPr="00C377A3">
        <w:rPr>
          <w:rFonts w:hint="eastAsia"/>
          <w:sz w:val="24"/>
        </w:rPr>
        <w:t>[</w:t>
      </w:r>
      <w:proofErr w:type="gramEnd"/>
      <w:r w:rsidRPr="00C377A3">
        <w:rPr>
          <w:rFonts w:hint="eastAsia"/>
          <w:sz w:val="24"/>
        </w:rPr>
        <w:t>100]</w:t>
      </w:r>
      <w:r w:rsidRPr="00C377A3">
        <w:rPr>
          <w:rFonts w:hint="eastAsia"/>
          <w:sz w:val="24"/>
        </w:rPr>
        <w:t>方向拉伸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1</m:t>
            </m:r>
          </m:sub>
        </m:sSub>
      </m:oMath>
      <w:proofErr w:type="gramStart"/>
      <w:r w:rsidRPr="00C377A3">
        <w:rPr>
          <w:sz w:val="24"/>
        </w:rPr>
        <w:t>倍</w:t>
      </w:r>
      <w:proofErr w:type="gramEnd"/>
      <w:r w:rsidRPr="00C377A3">
        <w:rPr>
          <w:rFonts w:hint="eastAsia"/>
          <w:sz w:val="24"/>
        </w:rPr>
        <w:t>，</w:t>
      </w:r>
      <w:r w:rsidRPr="00C377A3">
        <w:rPr>
          <w:sz w:val="24"/>
        </w:rPr>
        <w:t>记作</w:t>
      </w:r>
      <w:r w:rsidRPr="00C377A3">
        <w:rPr>
          <w:rFonts w:hint="eastAsia"/>
          <w:sz w:val="24"/>
        </w:rPr>
        <w:t>L</w:t>
      </w:r>
      <w:proofErr w:type="gramStart"/>
      <w:r w:rsidRPr="00C377A3">
        <w:rPr>
          <w:sz w:val="24"/>
        </w:rPr>
        <w:t>’</w:t>
      </w:r>
      <w:proofErr w:type="gramEnd"/>
      <w:r w:rsidRPr="00C377A3">
        <w:rPr>
          <w:rFonts w:hint="eastAsia"/>
          <w:sz w:val="24"/>
        </w:rPr>
        <w:t>，此时其晶格常数改变为</w:t>
      </w:r>
      <w:r w:rsidRPr="00C377A3">
        <w:rPr>
          <w:sz w:val="24"/>
        </w:rPr>
        <w:t>(b</w:t>
      </w:r>
      <w:r w:rsidRPr="00C377A3">
        <w:rPr>
          <w:sz w:val="24"/>
          <w:vertAlign w:val="subscript"/>
        </w:rPr>
        <w:t>1</w:t>
      </w:r>
      <w:r w:rsidRPr="00C377A3">
        <w:rPr>
          <w:sz w:val="24"/>
        </w:rPr>
        <w:t>, a</w:t>
      </w:r>
      <w:r w:rsidRPr="00C377A3">
        <w:rPr>
          <w:sz w:val="24"/>
          <w:vertAlign w:val="subscript"/>
        </w:rPr>
        <w:t>2</w:t>
      </w:r>
      <w:r w:rsidRPr="00C377A3">
        <w:rPr>
          <w:sz w:val="24"/>
        </w:rPr>
        <w:t>, a</w:t>
      </w:r>
      <w:r w:rsidRPr="00C377A3">
        <w:rPr>
          <w:sz w:val="24"/>
          <w:vertAlign w:val="subscript"/>
        </w:rPr>
        <w:t>3</w:t>
      </w:r>
      <w:r w:rsidRPr="00C377A3">
        <w:rPr>
          <w:sz w:val="24"/>
        </w:rPr>
        <w:t>)</w:t>
      </w:r>
      <w:r w:rsidRPr="00C377A3">
        <w:rPr>
          <w:rFonts w:hint="eastAsia"/>
          <w:sz w:val="24"/>
        </w:rPr>
        <w:t>。</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L/</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sz w:val="24"/>
        </w:rPr>
        <w:t>是</w:t>
      </w:r>
      <w:r w:rsidRPr="00C377A3">
        <w:rPr>
          <w:sz w:val="24"/>
        </w:rPr>
        <w:t>L</w:t>
      </w:r>
      <w:r w:rsidRPr="00C377A3">
        <w:rPr>
          <w:sz w:val="24"/>
        </w:rPr>
        <w:t>和</w:t>
      </w:r>
      <w:r w:rsidRPr="00C377A3">
        <w:rPr>
          <w:sz w:val="24"/>
        </w:rPr>
        <w:t>L</w:t>
      </w:r>
      <w:proofErr w:type="gramStart"/>
      <w:r w:rsidRPr="00C377A3">
        <w:rPr>
          <w:sz w:val="24"/>
        </w:rPr>
        <w:t>’</w:t>
      </w:r>
      <w:proofErr w:type="gramEnd"/>
      <w:r w:rsidRPr="00C377A3">
        <w:rPr>
          <w:sz w:val="24"/>
        </w:rPr>
        <w:t>间芯电子能级的差</w:t>
      </w:r>
      <w:r w:rsidRPr="00C377A3">
        <w:rPr>
          <w:rFonts w:hint="eastAsia"/>
          <w:sz w:val="24"/>
        </w:rPr>
        <w:t>，</w:t>
      </w:r>
      <w:r w:rsidRPr="00C377A3">
        <w:rPr>
          <w:sz w:val="24"/>
        </w:rPr>
        <w:t>通过沿</w:t>
      </w:r>
      <w:r w:rsidRPr="00C377A3">
        <w:rPr>
          <w:rFonts w:hint="eastAsia"/>
          <w:sz w:val="24"/>
        </w:rPr>
        <w:t>[110]</w:t>
      </w:r>
      <w:r w:rsidRPr="00C377A3">
        <w:rPr>
          <w:rFonts w:hint="eastAsia"/>
          <w:sz w:val="24"/>
        </w:rPr>
        <w:t>方向</w:t>
      </w:r>
      <w:r w:rsidRPr="00C377A3">
        <w:rPr>
          <w:sz w:val="24"/>
        </w:rPr>
        <w:t>构建</w:t>
      </w:r>
      <w:r w:rsidRPr="00C377A3">
        <w:rPr>
          <w:rFonts w:hint="eastAsia"/>
          <w:sz w:val="24"/>
        </w:rPr>
        <w:t>L/L</w:t>
      </w:r>
      <w:proofErr w:type="gramStart"/>
      <w:r w:rsidRPr="00C377A3">
        <w:rPr>
          <w:sz w:val="24"/>
        </w:rPr>
        <w:t>’</w:t>
      </w:r>
      <w:proofErr w:type="gramEnd"/>
      <w:r w:rsidRPr="00C377A3">
        <w:rPr>
          <w:rFonts w:hint="eastAsia"/>
          <w:sz w:val="24"/>
        </w:rPr>
        <w:t>的异质结获得。在第二步，我们通过把</w:t>
      </w:r>
      <w:r w:rsidRPr="00C377A3">
        <w:rPr>
          <w:rFonts w:hint="eastAsia"/>
          <w:sz w:val="24"/>
        </w:rPr>
        <w:t>L</w:t>
      </w:r>
      <w:proofErr w:type="gramStart"/>
      <w:r w:rsidRPr="00C377A3">
        <w:rPr>
          <w:sz w:val="24"/>
        </w:rPr>
        <w:t>’</w:t>
      </w:r>
      <w:r w:rsidRPr="00C377A3">
        <w:rPr>
          <w:rFonts w:hint="eastAsia"/>
          <w:sz w:val="24"/>
        </w:rPr>
        <w:t>相沿着</w:t>
      </w:r>
      <w:proofErr w:type="gramEnd"/>
      <w:r w:rsidRPr="00C377A3">
        <w:rPr>
          <w:rFonts w:hint="eastAsia"/>
          <w:sz w:val="24"/>
        </w:rPr>
        <w:t>[010]</w:t>
      </w:r>
      <w:r w:rsidRPr="00C377A3">
        <w:rPr>
          <w:rFonts w:hint="eastAsia"/>
          <w:sz w:val="24"/>
        </w:rPr>
        <w:t>方</w:t>
      </w:r>
      <w:r w:rsidRPr="00C377A3">
        <w:rPr>
          <w:rFonts w:hint="eastAsia"/>
          <w:sz w:val="24"/>
        </w:rPr>
        <w:lastRenderedPageBreak/>
        <w:t>向拉伸</w:t>
      </w:r>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a</m:t>
            </m:r>
          </m:e>
          <m:sub>
            <m:r>
              <m:rPr>
                <m:sty m:val="p"/>
              </m:rPr>
              <w:rPr>
                <w:rFonts w:ascii="Cambria Math" w:hAnsi="Cambria Math"/>
                <w:sz w:val="24"/>
              </w:rPr>
              <m:t>2</m:t>
            </m:r>
          </m:sub>
        </m:sSub>
      </m:oMath>
      <w:proofErr w:type="gramStart"/>
      <w:r w:rsidRPr="00C377A3">
        <w:rPr>
          <w:sz w:val="24"/>
        </w:rPr>
        <w:t>倍</w:t>
      </w:r>
      <w:proofErr w:type="gramEnd"/>
      <w:r w:rsidRPr="00C377A3">
        <w:rPr>
          <w:sz w:val="24"/>
        </w:rPr>
        <w:t>得到</w:t>
      </w:r>
      <w:r w:rsidRPr="00C377A3">
        <w:rPr>
          <w:sz w:val="24"/>
        </w:rPr>
        <w:t>L</w:t>
      </w:r>
      <w:proofErr w:type="gramStart"/>
      <w:r w:rsidRPr="00C377A3">
        <w:rPr>
          <w:sz w:val="24"/>
        </w:rPr>
        <w:t>’’</w:t>
      </w:r>
      <w:proofErr w:type="gramEnd"/>
      <w:r w:rsidRPr="00C377A3">
        <w:rPr>
          <w:sz w:val="24"/>
        </w:rPr>
        <w:t>相</w:t>
      </w:r>
      <w:r w:rsidRPr="00C377A3">
        <w:rPr>
          <w:rFonts w:hint="eastAsia"/>
          <w:sz w:val="24"/>
        </w:rPr>
        <w:t>，</w:t>
      </w:r>
      <w:r w:rsidRPr="00C377A3">
        <w:rPr>
          <w:sz w:val="24"/>
        </w:rPr>
        <w:t>通过计算</w:t>
      </w:r>
      <w:r w:rsidRPr="00C377A3">
        <w:rPr>
          <w:rFonts w:hint="eastAsia"/>
          <w:sz w:val="24"/>
        </w:rPr>
        <w:t>L</w:t>
      </w:r>
      <w:proofErr w:type="gramStart"/>
      <w:r w:rsidRPr="00C377A3">
        <w:rPr>
          <w:sz w:val="24"/>
        </w:rPr>
        <w:t>’</w:t>
      </w:r>
      <w:proofErr w:type="gramEnd"/>
      <w:r w:rsidRPr="00C377A3">
        <w:rPr>
          <w:rFonts w:hint="eastAsia"/>
          <w:sz w:val="24"/>
        </w:rPr>
        <w:t>/L</w:t>
      </w:r>
      <w:proofErr w:type="gramStart"/>
      <w:r w:rsidRPr="00C377A3">
        <w:rPr>
          <w:sz w:val="24"/>
        </w:rPr>
        <w:t>’’</w:t>
      </w:r>
      <w:r w:rsidRPr="00C377A3">
        <w:rPr>
          <w:rFonts w:hint="eastAsia"/>
          <w:sz w:val="24"/>
        </w:rPr>
        <w:t>沿着</w:t>
      </w:r>
      <w:r w:rsidRPr="00C377A3">
        <w:rPr>
          <w:rFonts w:hint="eastAsia"/>
          <w:sz w:val="24"/>
        </w:rPr>
        <w:t>[</w:t>
      </w:r>
      <w:proofErr w:type="gramEnd"/>
      <w:r w:rsidRPr="00C377A3">
        <w:rPr>
          <w:rFonts w:hint="eastAsia"/>
          <w:sz w:val="24"/>
        </w:rPr>
        <w:t>010]</w:t>
      </w:r>
      <w:r w:rsidRPr="00C377A3">
        <w:rPr>
          <w:rFonts w:hint="eastAsia"/>
          <w:sz w:val="24"/>
        </w:rPr>
        <w:t>方向的异质结获得</w:t>
      </w:r>
      <w:r w:rsidRPr="00C377A3">
        <w:rPr>
          <w:rFonts w:hint="eastAsia"/>
          <w:sz w:val="24"/>
        </w:rPr>
        <w:t>L</w:t>
      </w:r>
      <w:proofErr w:type="gramStart"/>
      <w:r w:rsidRPr="00C377A3">
        <w:rPr>
          <w:sz w:val="24"/>
        </w:rPr>
        <w:t>’</w:t>
      </w:r>
      <w:proofErr w:type="gramEnd"/>
      <w:r w:rsidRPr="00C377A3">
        <w:rPr>
          <w:rFonts w:hint="eastAsia"/>
          <w:sz w:val="24"/>
        </w:rPr>
        <w:t>/L</w:t>
      </w:r>
      <w:proofErr w:type="gramStart"/>
      <w:r w:rsidRPr="00C377A3">
        <w:rPr>
          <w:sz w:val="24"/>
        </w:rPr>
        <w:t>’’</w:t>
      </w:r>
      <w:proofErr w:type="gramEnd"/>
      <w:r w:rsidRPr="00C377A3">
        <w:rPr>
          <w:rFonts w:hint="eastAsia"/>
          <w:sz w:val="24"/>
        </w:rPr>
        <w:t>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sup>
        </m:sSubSup>
      </m:oMath>
      <w:r w:rsidRPr="00C377A3">
        <w:rPr>
          <w:rFonts w:hint="eastAsia"/>
          <w:sz w:val="24"/>
        </w:rPr>
        <w:t>。</w:t>
      </w:r>
      <w:r w:rsidRPr="00C377A3">
        <w:rPr>
          <w:sz w:val="24"/>
        </w:rPr>
        <w:t>在第三步</w:t>
      </w:r>
      <w:r w:rsidRPr="00C377A3">
        <w:rPr>
          <w:rFonts w:hint="eastAsia"/>
          <w:sz w:val="24"/>
        </w:rPr>
        <w:t>，</w:t>
      </w:r>
      <w:r w:rsidRPr="00C377A3">
        <w:rPr>
          <w:sz w:val="24"/>
        </w:rPr>
        <w:t>我们通过沿</w:t>
      </w:r>
      <w:r w:rsidRPr="00C377A3">
        <w:rPr>
          <w:rFonts w:hint="eastAsia"/>
          <w:sz w:val="24"/>
        </w:rPr>
        <w:t>[001]</w:t>
      </w:r>
      <w:r w:rsidRPr="00C377A3">
        <w:rPr>
          <w:rFonts w:hint="eastAsia"/>
          <w:sz w:val="24"/>
        </w:rPr>
        <w:t>方向</w:t>
      </w:r>
      <w:r w:rsidRPr="00C377A3">
        <w:rPr>
          <w:sz w:val="24"/>
        </w:rPr>
        <w:t>构建</w:t>
      </w:r>
      <w:r w:rsidRPr="00C377A3">
        <w:rPr>
          <w:sz w:val="24"/>
        </w:rPr>
        <w:t>L</w:t>
      </w:r>
      <w:proofErr w:type="gramStart"/>
      <w:r w:rsidRPr="00C377A3">
        <w:rPr>
          <w:sz w:val="24"/>
        </w:rPr>
        <w:t>’’</w:t>
      </w:r>
      <w:proofErr w:type="gramEnd"/>
      <w:r w:rsidRPr="00C377A3">
        <w:rPr>
          <w:sz w:val="24"/>
        </w:rPr>
        <w:t>和</w:t>
      </w:r>
      <w:r w:rsidRPr="00C377A3">
        <w:rPr>
          <w:sz w:val="24"/>
        </w:rPr>
        <w:t>R</w:t>
      </w:r>
      <w:r w:rsidRPr="00C377A3">
        <w:rPr>
          <w:sz w:val="24"/>
        </w:rPr>
        <w:t>的异质结</w:t>
      </w:r>
      <w:r w:rsidRPr="00C377A3">
        <w:rPr>
          <w:rFonts w:hint="eastAsia"/>
          <w:sz w:val="24"/>
        </w:rPr>
        <w:t>，</w:t>
      </w:r>
      <w:r w:rsidRPr="00C377A3">
        <w:rPr>
          <w:sz w:val="24"/>
        </w:rPr>
        <w:t>计算这两个</w:t>
      </w:r>
      <w:proofErr w:type="gramStart"/>
      <w:r w:rsidRPr="00C377A3">
        <w:rPr>
          <w:sz w:val="24"/>
        </w:rPr>
        <w:t>相之间</w:t>
      </w:r>
      <w:proofErr w:type="gramEnd"/>
      <w:r w:rsidRPr="00C377A3">
        <w:rPr>
          <w:sz w:val="24"/>
        </w:rPr>
        <w:t>的芯电子能级差</w:t>
      </w:r>
      <m:oMath>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r>
              <m:rPr>
                <m:sty m:val="p"/>
              </m:rPr>
              <w:rPr>
                <w:rFonts w:ascii="Cambria Math" w:hAnsi="Cambria Math"/>
                <w:sz w:val="24"/>
              </w:rPr>
              <m:t>/R</m:t>
            </m:r>
          </m:sup>
        </m:sSubSup>
      </m:oMath>
      <w:r w:rsidRPr="00C377A3">
        <w:rPr>
          <w:rFonts w:hint="eastAsia"/>
          <w:sz w:val="24"/>
        </w:rPr>
        <w:t>。三步法的具体操作过程如图</w:t>
      </w:r>
      <w:r w:rsidRPr="00C377A3">
        <w:rPr>
          <w:rFonts w:hint="eastAsia"/>
          <w:sz w:val="24"/>
        </w:rPr>
        <w:t>5.6</w:t>
      </w:r>
      <w:r w:rsidRPr="00C377A3">
        <w:rPr>
          <w:rFonts w:hint="eastAsia"/>
          <w:sz w:val="24"/>
        </w:rPr>
        <w:t>所示。</w:t>
      </w:r>
      <w:r w:rsidRPr="00C377A3">
        <w:rPr>
          <w:sz w:val="24"/>
        </w:rPr>
        <w:t>经过这几步</w:t>
      </w:r>
      <w:r w:rsidRPr="00C377A3">
        <w:rPr>
          <w:rFonts w:hint="eastAsia"/>
          <w:sz w:val="24"/>
        </w:rPr>
        <w:t>，</w:t>
      </w:r>
      <w:r w:rsidRPr="00C377A3">
        <w:rPr>
          <w:sz w:val="24"/>
        </w:rPr>
        <w:t>L</w:t>
      </w:r>
      <w:r w:rsidRPr="00C377A3">
        <w:rPr>
          <w:sz w:val="24"/>
        </w:rPr>
        <w:t>和</w:t>
      </w:r>
      <w:r w:rsidRPr="00C377A3">
        <w:rPr>
          <w:sz w:val="24"/>
        </w:rPr>
        <w:t>R</w:t>
      </w:r>
      <w:r w:rsidRPr="00C377A3">
        <w:rPr>
          <w:sz w:val="24"/>
        </w:rPr>
        <w:t>之间的</w:t>
      </w:r>
      <w:proofErr w:type="gramStart"/>
      <w:r w:rsidR="005F3BDF">
        <w:rPr>
          <w:sz w:val="24"/>
        </w:rPr>
        <w:t>带阶</w:t>
      </w:r>
      <w:r w:rsidRPr="00C377A3">
        <w:rPr>
          <w:sz w:val="24"/>
        </w:rPr>
        <w:t>可以</w:t>
      </w:r>
      <w:proofErr w:type="gramEnd"/>
      <w:r w:rsidRPr="00C377A3">
        <w:rPr>
          <w:sz w:val="24"/>
        </w:rPr>
        <w:t>由以下式子计算得到</w:t>
      </w:r>
      <w:r w:rsidRPr="00C377A3">
        <w:rPr>
          <w:rFonts w:hint="eastAsia"/>
          <w:sz w:val="24"/>
        </w:rPr>
        <w:t>：</w:t>
      </w:r>
    </w:p>
    <w:p w:rsidR="00940C95" w:rsidRPr="00C377A3" w:rsidRDefault="00940C95" w:rsidP="00940C95">
      <w:pPr>
        <w:spacing w:line="360" w:lineRule="auto"/>
        <w:rPr>
          <w:sz w:val="24"/>
        </w:rPr>
      </w:pPr>
      <m:oMathPara>
        <m:oMath>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E</m:t>
              </m:r>
            </m:e>
            <m:sub>
              <m:r>
                <m:rPr>
                  <m:sty m:val="p"/>
                </m:rPr>
                <w:rPr>
                  <w:rFonts w:ascii="Cambria Math" w:hAnsi="Cambria Math"/>
                  <w:sz w:val="24"/>
                </w:rPr>
                <m:t>v</m:t>
              </m:r>
            </m:sub>
          </m:sSub>
          <m:d>
            <m:dPr>
              <m:ctrlPr>
                <w:rPr>
                  <w:rFonts w:ascii="Cambria Math" w:hAnsi="Cambria Math"/>
                  <w:sz w:val="24"/>
                </w:rPr>
              </m:ctrlPr>
            </m:dPr>
            <m:e>
              <m:r>
                <m:rPr>
                  <m:sty m:val="p"/>
                </m:rPr>
                <w:rPr>
                  <w:rFonts w:ascii="Cambria Math" w:hAnsi="Cambria Math"/>
                  <w:sz w:val="24"/>
                </w:rPr>
                <m:t>L/R</m:t>
              </m:r>
            </m:e>
          </m:d>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r>
                <m:rPr>
                  <m:sty m:val="p"/>
                </m:rPr>
                <w:rPr>
                  <w:rFonts w:ascii="Cambria Math" w:hAnsi="Cambria Math"/>
                  <w:sz w:val="24"/>
                </w:rPr>
                <m:t>R</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v,C</m:t>
              </m:r>
            </m:sub>
            <m:sup>
              <m:r>
                <m:rPr>
                  <m:sty m:val="p"/>
                </m:rP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r>
                <m:rPr>
                  <m:sty m:val="p"/>
                </m:rPr>
                <w:rPr>
                  <w:rFonts w:ascii="Cambria Math" w:hAnsi="Cambria Math"/>
                  <w:sz w:val="24"/>
                </w:rPr>
                <m:t>C,</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r>
                    <m:rPr>
                      <m:sty m:val="p"/>
                    </m:rPr>
                    <w:rPr>
                      <w:rFonts w:ascii="Cambria Math" w:hAnsi="Cambria Math"/>
                      <w:sz w:val="24"/>
                    </w:rPr>
                    <m:t>L</m:t>
                  </m: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ctrlPr>
                    <w:rPr>
                      <w:rFonts w:ascii="Cambria Math" w:hAnsi="Cambria Math"/>
                      <w:i/>
                      <w:sz w:val="24"/>
                    </w:rPr>
                  </m:ctrlPr>
                </m:num>
                <m:den>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den>
              </m:f>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E</m:t>
              </m:r>
            </m:e>
            <m:sub>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C</m:t>
                  </m:r>
                </m:e>
                <m:sup>
                  <m:r>
                    <m:rPr>
                      <m:sty m:val="p"/>
                    </m:rPr>
                    <w:rPr>
                      <w:rFonts w:ascii="Cambria Math" w:hAnsi="Cambria Math"/>
                      <w:sz w:val="24"/>
                    </w:rPr>
                    <m:t>*</m:t>
                  </m:r>
                </m:sup>
              </m:sSup>
            </m:sub>
            <m:sup>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L</m:t>
                      </m:r>
                    </m:e>
                    <m:sup>
                      <m:r>
                        <m:rPr>
                          <m:sty m:val="p"/>
                        </m:rPr>
                        <w:rPr>
                          <w:rFonts w:ascii="Cambria Math" w:hAnsi="Cambria Math"/>
                          <w:sz w:val="24"/>
                        </w:rPr>
                        <m:t>''</m:t>
                      </m:r>
                    </m:sup>
                  </m:sSup>
                </m:num>
                <m:den>
                  <m:r>
                    <m:rPr>
                      <m:sty m:val="p"/>
                    </m:rPr>
                    <w:rPr>
                      <w:rFonts w:ascii="Cambria Math" w:hAnsi="Cambria Math"/>
                      <w:sz w:val="24"/>
                    </w:rPr>
                    <m:t>R</m:t>
                  </m:r>
                </m:den>
              </m:f>
            </m:sup>
          </m:sSubSup>
          <m:r>
            <w:rPr>
              <w:rFonts w:ascii="Cambria Math" w:hAnsi="Cambria Math"/>
              <w:sz w:val="24"/>
            </w:rPr>
            <m:t xml:space="preserve">            (5.2)</m:t>
          </m:r>
        </m:oMath>
      </m:oMathPara>
    </w:p>
    <w:p w:rsidR="00940C95" w:rsidRPr="00C377A3" w:rsidRDefault="00940C95" w:rsidP="00940C95">
      <w:pPr>
        <w:spacing w:line="360" w:lineRule="auto"/>
        <w:rPr>
          <w:noProof/>
          <w:sz w:val="24"/>
        </w:rPr>
      </w:pPr>
    </w:p>
    <w:p w:rsidR="00940C95" w:rsidRPr="00C377A3" w:rsidRDefault="00940C95" w:rsidP="00940C95">
      <w:pPr>
        <w:spacing w:line="360" w:lineRule="auto"/>
        <w:ind w:left="420"/>
        <w:rPr>
          <w:noProof/>
          <w:sz w:val="24"/>
        </w:rPr>
      </w:pPr>
    </w:p>
    <w:p w:rsidR="00940C95" w:rsidRPr="00C377A3" w:rsidRDefault="00940C95" w:rsidP="00940C95">
      <w:pPr>
        <w:spacing w:line="360" w:lineRule="auto"/>
        <w:ind w:left="420"/>
        <w:rPr>
          <w:sz w:val="24"/>
        </w:rPr>
      </w:pPr>
      <w:r w:rsidRPr="00C377A3">
        <w:rPr>
          <w:noProof/>
          <w:sz w:val="24"/>
        </w:rPr>
        <w:drawing>
          <wp:inline distT="0" distB="0" distL="0" distR="0" wp14:anchorId="7FFC89C6" wp14:editId="163E64D9">
            <wp:extent cx="5118100" cy="3930985"/>
            <wp:effectExtent l="0" t="0" r="635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7674" cy="3930658"/>
                    </a:xfrm>
                    <a:prstGeom prst="rect">
                      <a:avLst/>
                    </a:prstGeom>
                    <a:noFill/>
                    <a:ln>
                      <a:noFill/>
                    </a:ln>
                    <a:effectLst/>
                    <a:extLst/>
                  </pic:spPr>
                </pic:pic>
              </a:graphicData>
            </a:graphic>
          </wp:inline>
        </w:drawing>
      </w:r>
    </w:p>
    <w:p w:rsidR="00940C95" w:rsidRPr="00C377A3" w:rsidRDefault="00940C95" w:rsidP="00940C95">
      <w:pPr>
        <w:spacing w:line="360" w:lineRule="auto"/>
        <w:ind w:left="420"/>
        <w:jc w:val="center"/>
        <w:rPr>
          <w:rFonts w:ascii="黑体" w:eastAsia="黑体" w:hAnsi="黑体"/>
          <w:szCs w:val="21"/>
        </w:rPr>
      </w:pPr>
      <w:r w:rsidRPr="00C377A3">
        <w:rPr>
          <w:rFonts w:ascii="黑体" w:eastAsia="黑体" w:hAnsi="黑体" w:hint="eastAsia"/>
          <w:szCs w:val="21"/>
        </w:rPr>
        <w:t>图 5.6 采用三步法</w:t>
      </w:r>
      <w:proofErr w:type="gramStart"/>
      <w:r w:rsidRPr="00C377A3">
        <w:rPr>
          <w:rFonts w:ascii="黑体" w:eastAsia="黑体" w:hAnsi="黑体" w:hint="eastAsia"/>
          <w:szCs w:val="21"/>
        </w:rPr>
        <w:t>进行</w:t>
      </w:r>
      <w:r w:rsidR="005F3BDF">
        <w:rPr>
          <w:rFonts w:ascii="黑体" w:eastAsia="黑体" w:hAnsi="黑体" w:hint="eastAsia"/>
          <w:szCs w:val="21"/>
        </w:rPr>
        <w:t>带阶</w:t>
      </w:r>
      <w:r w:rsidRPr="00C377A3">
        <w:rPr>
          <w:rFonts w:ascii="黑体" w:eastAsia="黑体" w:hAnsi="黑体" w:hint="eastAsia"/>
          <w:szCs w:val="21"/>
        </w:rPr>
        <w:t>计算</w:t>
      </w:r>
      <w:proofErr w:type="gramEnd"/>
      <w:r w:rsidRPr="00C377A3">
        <w:rPr>
          <w:rFonts w:ascii="黑体" w:eastAsia="黑体" w:hAnsi="黑体" w:hint="eastAsia"/>
          <w:szCs w:val="21"/>
        </w:rPr>
        <w:t>的步骤</w:t>
      </w:r>
    </w:p>
    <w:p w:rsidR="00940C95" w:rsidRPr="00C377A3" w:rsidRDefault="00940C95" w:rsidP="00940C95">
      <w:pPr>
        <w:spacing w:line="360" w:lineRule="auto"/>
        <w:ind w:left="420"/>
        <w:rPr>
          <w:sz w:val="24"/>
        </w:rPr>
      </w:pPr>
      <w:r w:rsidRPr="00C377A3">
        <w:rPr>
          <w:rFonts w:hint="eastAsia"/>
          <w:sz w:val="24"/>
        </w:rPr>
        <w:tab/>
      </w:r>
    </w:p>
    <w:p w:rsidR="00940C95" w:rsidRPr="00C377A3" w:rsidRDefault="00940C95" w:rsidP="00940C95">
      <w:pPr>
        <w:spacing w:line="360" w:lineRule="auto"/>
        <w:ind w:left="420" w:firstLineChars="200" w:firstLine="480"/>
        <w:rPr>
          <w:sz w:val="24"/>
        </w:rPr>
      </w:pPr>
      <w:r w:rsidRPr="00C377A3">
        <w:rPr>
          <w:rFonts w:hint="eastAsia"/>
          <w:sz w:val="24"/>
        </w:rPr>
        <w:t>由三步法获得</w:t>
      </w:r>
      <w:proofErr w:type="gramStart"/>
      <w:r w:rsidRPr="00C377A3">
        <w:rPr>
          <w:rFonts w:hint="eastAsia"/>
          <w:sz w:val="24"/>
        </w:rPr>
        <w:t>的</w:t>
      </w:r>
      <w:r w:rsidR="005F3BDF">
        <w:rPr>
          <w:rFonts w:hint="eastAsia"/>
          <w:sz w:val="24"/>
        </w:rPr>
        <w:t>带阶</w:t>
      </w:r>
      <w:r w:rsidRPr="00C377A3">
        <w:rPr>
          <w:rFonts w:hint="eastAsia"/>
          <w:sz w:val="24"/>
        </w:rPr>
        <w:t>计算</w:t>
      </w:r>
      <w:proofErr w:type="gramEnd"/>
      <w:r w:rsidRPr="00C377A3">
        <w:rPr>
          <w:rFonts w:hint="eastAsia"/>
          <w:sz w:val="24"/>
        </w:rPr>
        <w:t>结果是可信的，其计算方法直接，且计算过程中并没有用到任何近似。在测试三步法的计算中，我们将其运用到</w:t>
      </w:r>
      <w:r w:rsidRPr="00C377A3">
        <w:rPr>
          <w:rFonts w:hint="eastAsia"/>
          <w:sz w:val="24"/>
        </w:rPr>
        <w:t>Si/Ge</w:t>
      </w:r>
      <w:r w:rsidRPr="00C377A3">
        <w:rPr>
          <w:rFonts w:hint="eastAsia"/>
          <w:sz w:val="24"/>
        </w:rPr>
        <w:t>和</w:t>
      </w:r>
      <w:r w:rsidRPr="00C377A3">
        <w:rPr>
          <w:rFonts w:hint="eastAsia"/>
          <w:sz w:val="24"/>
        </w:rPr>
        <w:t>GaAs/InAs</w:t>
      </w:r>
      <w:proofErr w:type="gramStart"/>
      <w:r w:rsidR="005F3BDF">
        <w:rPr>
          <w:rFonts w:hint="eastAsia"/>
          <w:sz w:val="24"/>
        </w:rPr>
        <w:t>带阶</w:t>
      </w:r>
      <w:r w:rsidRPr="00C377A3">
        <w:rPr>
          <w:rFonts w:hint="eastAsia"/>
          <w:sz w:val="24"/>
        </w:rPr>
        <w:t>的</w:t>
      </w:r>
      <w:proofErr w:type="gramEnd"/>
      <w:r w:rsidRPr="00C377A3">
        <w:rPr>
          <w:rFonts w:hint="eastAsia"/>
          <w:sz w:val="24"/>
        </w:rPr>
        <w:t>计算中。三步法的计算结果显示这两个体系的</w:t>
      </w:r>
      <w:proofErr w:type="gramStart"/>
      <w:r w:rsidR="005F3BDF">
        <w:rPr>
          <w:rFonts w:hint="eastAsia"/>
          <w:sz w:val="24"/>
        </w:rPr>
        <w:t>带阶</w:t>
      </w:r>
      <w:r w:rsidRPr="00C377A3">
        <w:rPr>
          <w:rFonts w:hint="eastAsia"/>
          <w:sz w:val="24"/>
        </w:rPr>
        <w:t>分别</w:t>
      </w:r>
      <w:proofErr w:type="gramEnd"/>
      <w:r w:rsidRPr="00C377A3">
        <w:rPr>
          <w:rFonts w:hint="eastAsia"/>
          <w:sz w:val="24"/>
        </w:rPr>
        <w:t>是</w:t>
      </w:r>
      <w:r w:rsidRPr="00C377A3">
        <w:rPr>
          <w:rFonts w:hint="eastAsia"/>
          <w:sz w:val="24"/>
        </w:rPr>
        <w:t>0.68</w:t>
      </w:r>
      <w:r w:rsidRPr="00C377A3">
        <w:rPr>
          <w:rFonts w:hint="eastAsia"/>
          <w:sz w:val="24"/>
        </w:rPr>
        <w:t>和</w:t>
      </w:r>
      <w:r w:rsidRPr="00C377A3">
        <w:rPr>
          <w:rFonts w:hint="eastAsia"/>
          <w:sz w:val="24"/>
        </w:rPr>
        <w:t>0.41 eV</w:t>
      </w:r>
      <w:r w:rsidRPr="00C377A3">
        <w:rPr>
          <w:rFonts w:hint="eastAsia"/>
          <w:sz w:val="24"/>
        </w:rPr>
        <w:t>，相对于对齐芯电子能级得到的</w:t>
      </w:r>
      <w:r w:rsidRPr="00C377A3">
        <w:rPr>
          <w:rFonts w:hint="eastAsia"/>
          <w:sz w:val="24"/>
        </w:rPr>
        <w:t>0.86</w:t>
      </w:r>
      <w:r w:rsidRPr="00C377A3">
        <w:rPr>
          <w:rFonts w:hint="eastAsia"/>
          <w:sz w:val="24"/>
        </w:rPr>
        <w:t>和</w:t>
      </w:r>
      <w:r w:rsidRPr="00C377A3">
        <w:rPr>
          <w:rFonts w:hint="eastAsia"/>
          <w:sz w:val="24"/>
        </w:rPr>
        <w:t>0.08 eV</w:t>
      </w:r>
      <w:r w:rsidRPr="00C377A3">
        <w:rPr>
          <w:rFonts w:hint="eastAsia"/>
          <w:sz w:val="24"/>
        </w:rPr>
        <w:t>来说，和实验值</w:t>
      </w:r>
      <w:r w:rsidRPr="00C377A3">
        <w:rPr>
          <w:rFonts w:hint="eastAsia"/>
          <w:sz w:val="24"/>
        </w:rPr>
        <w:t>0.70</w:t>
      </w:r>
      <w:r w:rsidRPr="00C377A3">
        <w:rPr>
          <w:rFonts w:hint="eastAsia"/>
          <w:sz w:val="24"/>
        </w:rPr>
        <w:t>和</w:t>
      </w:r>
      <w:r w:rsidRPr="00C377A3">
        <w:rPr>
          <w:rFonts w:hint="eastAsia"/>
          <w:sz w:val="24"/>
        </w:rPr>
        <w:t>0.46 eV</w:t>
      </w:r>
      <w:r w:rsidRPr="00C377A3">
        <w:rPr>
          <w:rFonts w:hint="eastAsia"/>
          <w:sz w:val="24"/>
        </w:rPr>
        <w:t>更接近</w:t>
      </w:r>
      <w:r w:rsidRPr="00C377A3">
        <w:rPr>
          <w:rFonts w:hint="eastAsia"/>
          <w:sz w:val="24"/>
        </w:rPr>
        <w:t>[29]</w:t>
      </w:r>
      <w:r w:rsidRPr="00C377A3">
        <w:rPr>
          <w:rFonts w:hint="eastAsia"/>
          <w:sz w:val="24"/>
        </w:rPr>
        <w:t>。</w:t>
      </w:r>
    </w:p>
    <w:p w:rsidR="00940C95" w:rsidRPr="00C377A3" w:rsidRDefault="00940C95" w:rsidP="00940C95">
      <w:pPr>
        <w:spacing w:line="360" w:lineRule="auto"/>
        <w:ind w:left="420"/>
        <w:rPr>
          <w:sz w:val="24"/>
        </w:rPr>
      </w:pPr>
    </w:p>
    <w:p w:rsidR="00940C95" w:rsidRPr="00C377A3" w:rsidRDefault="00940C95" w:rsidP="009A6A9D">
      <w:pPr>
        <w:pStyle w:val="3"/>
      </w:pPr>
      <w:bookmarkStart w:id="117" w:name="_Toc481571339"/>
      <w:r w:rsidRPr="00C377A3">
        <w:rPr>
          <w:rFonts w:hint="eastAsia"/>
        </w:rPr>
        <w:lastRenderedPageBreak/>
        <w:t>5.2.</w:t>
      </w:r>
      <w:r w:rsidR="009A6A9D">
        <w:rPr>
          <w:rFonts w:hint="eastAsia"/>
        </w:rPr>
        <w:t>3</w:t>
      </w:r>
      <w:r w:rsidRPr="00C377A3">
        <w:rPr>
          <w:rFonts w:hint="eastAsia"/>
        </w:rPr>
        <w:t xml:space="preserve"> </w:t>
      </w:r>
      <w:r w:rsidRPr="00C377A3">
        <w:rPr>
          <w:rFonts w:hint="eastAsia"/>
        </w:rPr>
        <w:t>二氧化钛超晶格的构建与三步法的应用</w:t>
      </w:r>
      <w:bookmarkEnd w:id="117"/>
    </w:p>
    <w:p w:rsidR="00940C95" w:rsidRPr="00C377A3" w:rsidRDefault="00940C95" w:rsidP="00940C95">
      <w:pPr>
        <w:spacing w:line="360" w:lineRule="auto"/>
        <w:ind w:firstLine="480"/>
        <w:rPr>
          <w:sz w:val="24"/>
        </w:rPr>
      </w:pPr>
      <w:r w:rsidRPr="00C377A3">
        <w:rPr>
          <w:rFonts w:hint="eastAsia"/>
          <w:sz w:val="24"/>
        </w:rPr>
        <w:t>二氧化钛的两个常见相，金红石（后面用</w:t>
      </w:r>
      <w:r w:rsidRPr="00C377A3">
        <w:rPr>
          <w:rFonts w:hint="eastAsia"/>
          <w:sz w:val="24"/>
        </w:rPr>
        <w:t>R</w:t>
      </w:r>
      <w:r w:rsidRPr="00C377A3">
        <w:rPr>
          <w:rFonts w:hint="eastAsia"/>
          <w:sz w:val="24"/>
        </w:rPr>
        <w:t>来表示）和锐钛矿（后面用</w:t>
      </w:r>
      <w:r w:rsidRPr="00C377A3">
        <w:rPr>
          <w:rFonts w:hint="eastAsia"/>
          <w:sz w:val="24"/>
        </w:rPr>
        <w:t>A</w:t>
      </w:r>
      <w:r w:rsidRPr="00C377A3">
        <w:rPr>
          <w:rFonts w:hint="eastAsia"/>
          <w:sz w:val="24"/>
        </w:rPr>
        <w:t>来表示），它们之间</w:t>
      </w:r>
      <w:r w:rsidR="005F3BDF">
        <w:rPr>
          <w:rFonts w:hint="eastAsia"/>
          <w:sz w:val="24"/>
        </w:rPr>
        <w:t>带阶</w:t>
      </w:r>
      <w:r w:rsidRPr="00C377A3">
        <w:rPr>
          <w:rFonts w:hint="eastAsia"/>
          <w:sz w:val="24"/>
        </w:rPr>
        <w:t>计算的难点在于它们具有完全不同的对称性和晶格参数。最近，我们发现一个新的二氧化钛相，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既能与金红石</w:t>
      </w:r>
      <w:r w:rsidRPr="00C377A3">
        <w:rPr>
          <w:rFonts w:hint="eastAsia"/>
          <w:sz w:val="24"/>
        </w:rPr>
        <w:t>，</w:t>
      </w:r>
      <w:r w:rsidRPr="00C377A3">
        <w:rPr>
          <w:sz w:val="24"/>
        </w:rPr>
        <w:t>又能和锐钛矿形成完美界面</w:t>
      </w:r>
      <w:r w:rsidRPr="00C377A3">
        <w:rPr>
          <w:rFonts w:hint="eastAsia"/>
          <w:sz w:val="24"/>
        </w:rPr>
        <w:t>，</w:t>
      </w:r>
      <w:r w:rsidRPr="00C377A3">
        <w:rPr>
          <w:sz w:val="24"/>
        </w:rPr>
        <w:t>我们分别把这两个界面结构称为</w:t>
      </w:r>
      <w:r w:rsidRPr="00C377A3">
        <w:rPr>
          <w:sz w:val="24"/>
        </w:rPr>
        <w:t>R/II</w:t>
      </w:r>
      <w:r w:rsidRPr="00C377A3">
        <w:rPr>
          <w:sz w:val="24"/>
        </w:rPr>
        <w:t>和</w:t>
      </w:r>
      <w:r w:rsidRPr="00C377A3">
        <w:rPr>
          <w:rFonts w:hint="eastAsia"/>
          <w:sz w:val="24"/>
        </w:rPr>
        <w:t>A</w:t>
      </w:r>
      <w:r w:rsidRPr="00C377A3">
        <w:rPr>
          <w:sz w:val="24"/>
        </w:rPr>
        <w:t>/II</w:t>
      </w:r>
      <w:r w:rsidRPr="00C377A3">
        <w:rPr>
          <w:rFonts w:hint="eastAsia"/>
          <w:sz w:val="24"/>
        </w:rPr>
        <w:t>。在构建界面之前，我们先用</w:t>
      </w:r>
      <w:r w:rsidRPr="00C377A3">
        <w:rPr>
          <w:rFonts w:hint="eastAsia"/>
          <w:sz w:val="24"/>
        </w:rPr>
        <w:t>PBE</w:t>
      </w:r>
      <w:r w:rsidRPr="00C377A3">
        <w:rPr>
          <w:rFonts w:hint="eastAsia"/>
          <w:sz w:val="24"/>
        </w:rPr>
        <w:t>对着</w:t>
      </w:r>
      <w:r w:rsidRPr="00C377A3">
        <w:rPr>
          <w:rFonts w:hint="eastAsia"/>
          <w:sz w:val="24"/>
        </w:rPr>
        <w:t>3</w:t>
      </w:r>
      <w:r w:rsidRPr="00C377A3">
        <w:rPr>
          <w:rFonts w:hint="eastAsia"/>
          <w:sz w:val="24"/>
        </w:rPr>
        <w:t>个相的块体结构进行了结构弛豫，弛豫好的晶体结构如图</w:t>
      </w:r>
      <w:r w:rsidRPr="00C377A3">
        <w:rPr>
          <w:rFonts w:hint="eastAsia"/>
          <w:sz w:val="24"/>
        </w:rPr>
        <w:t>5.4</w:t>
      </w:r>
      <w:r w:rsidRPr="00C377A3">
        <w:rPr>
          <w:rFonts w:hint="eastAsia"/>
          <w:sz w:val="24"/>
        </w:rPr>
        <w:t>（</w:t>
      </w:r>
      <w:r w:rsidRPr="00C377A3">
        <w:rPr>
          <w:rFonts w:hint="eastAsia"/>
          <w:sz w:val="24"/>
        </w:rPr>
        <w:t>a-c</w:t>
      </w:r>
      <w:r w:rsidRPr="00C377A3">
        <w:rPr>
          <w:rFonts w:hint="eastAsia"/>
          <w:sz w:val="24"/>
        </w:rPr>
        <w:t>）所示。金红石的（</w:t>
      </w:r>
      <w:r w:rsidRPr="00C377A3">
        <w:rPr>
          <w:rFonts w:hint="eastAsia"/>
          <w:sz w:val="24"/>
        </w:rPr>
        <w:t>101</w:t>
      </w:r>
      <w:r w:rsidRPr="00C377A3">
        <w:rPr>
          <w:rFonts w:hint="eastAsia"/>
          <w:sz w:val="24"/>
        </w:rPr>
        <w:t>）面的大小是</w:t>
      </w:r>
      <w:r w:rsidRPr="00C377A3">
        <w:rPr>
          <w:sz w:val="24"/>
        </w:rPr>
        <w:t xml:space="preserve">4.62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5.48 </w:t>
      </w:r>
      <w:r w:rsidRPr="00C377A3">
        <w:rPr>
          <w:rFonts w:hint="eastAsia"/>
          <w:sz w:val="24"/>
        </w:rPr>
        <w:t>Å</w:t>
      </w:r>
      <w:r w:rsidRPr="00C377A3">
        <w:rPr>
          <w:rFonts w:hint="eastAsia"/>
          <w:sz w:val="24"/>
        </w:rPr>
        <w:t>，这里我们将其拉伸到</w:t>
      </w:r>
      <w:r w:rsidRPr="00C377A3">
        <w:rPr>
          <w:sz w:val="24"/>
        </w:rPr>
        <w:t xml:space="preserve">4.58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R</w:t>
      </w:r>
      <w:proofErr w:type="gramStart"/>
      <w:r w:rsidRPr="00C377A3">
        <w:rPr>
          <w:sz w:val="24"/>
        </w:rPr>
        <w:t>’</w:t>
      </w:r>
      <w:proofErr w:type="gramEnd"/>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001</w:t>
      </w:r>
      <w:r w:rsidRPr="00C377A3">
        <w:rPr>
          <w:rFonts w:hint="eastAsia"/>
          <w:sz w:val="24"/>
        </w:rPr>
        <w:t>）面匹配起来，从而构建界面</w:t>
      </w:r>
      <w:r w:rsidRPr="00C377A3">
        <w:rPr>
          <w:sz w:val="24"/>
        </w:rPr>
        <w:t>rutile(101)/TiO2II(001) (R</w:t>
      </w:r>
      <w:proofErr w:type="gramStart"/>
      <w:r w:rsidRPr="00C377A3">
        <w:rPr>
          <w:sz w:val="24"/>
        </w:rPr>
        <w:t>’</w:t>
      </w:r>
      <w:proofErr w:type="gramEnd"/>
      <w:r w:rsidRPr="00C377A3">
        <w:rPr>
          <w:sz w:val="24"/>
        </w:rPr>
        <w:t>(101)/II(001))</w:t>
      </w:r>
      <w:r w:rsidRPr="00C377A3">
        <w:rPr>
          <w:rFonts w:hint="eastAsia"/>
          <w:sz w:val="24"/>
        </w:rPr>
        <w:t>（图</w:t>
      </w:r>
      <w:r w:rsidRPr="00C377A3">
        <w:rPr>
          <w:rFonts w:hint="eastAsia"/>
          <w:sz w:val="24"/>
        </w:rPr>
        <w:t>5.4d</w:t>
      </w:r>
      <w:r w:rsidRPr="00C377A3">
        <w:rPr>
          <w:rFonts w:hint="eastAsia"/>
          <w:sz w:val="24"/>
        </w:rPr>
        <w:t>）。锐钛矿（</w:t>
      </w:r>
      <w:r w:rsidRPr="00C377A3">
        <w:rPr>
          <w:rFonts w:hint="eastAsia"/>
          <w:sz w:val="24"/>
        </w:rPr>
        <w:t>112</w:t>
      </w:r>
      <w:r w:rsidRPr="00C377A3">
        <w:rPr>
          <w:rFonts w:hint="eastAsia"/>
          <w:sz w:val="24"/>
        </w:rPr>
        <w:t>）面的大小是</w:t>
      </w:r>
      <w:r w:rsidRPr="00C377A3">
        <w:rPr>
          <w:sz w:val="24"/>
        </w:rPr>
        <w:t xml:space="preserve">5.37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5.58 </w:t>
      </w:r>
      <w:r w:rsidRPr="00C377A3">
        <w:rPr>
          <w:rFonts w:hint="eastAsia"/>
          <w:sz w:val="24"/>
        </w:rPr>
        <w:t>Å</w:t>
      </w:r>
      <w:r w:rsidRPr="00C377A3">
        <w:rPr>
          <w:rFonts w:hint="eastAsia"/>
          <w:sz w:val="24"/>
        </w:rPr>
        <w:t>，我们将其调整为</w:t>
      </w:r>
      <w:r w:rsidRPr="00C377A3">
        <w:rPr>
          <w:sz w:val="24"/>
        </w:rPr>
        <w:t xml:space="preserve">4.93 </w:t>
      </w:r>
      <w:r w:rsidRPr="00C377A3">
        <w:rPr>
          <w:rFonts w:hint="eastAsia"/>
          <w:sz w:val="24"/>
        </w:rPr>
        <w:t>Å</w:t>
      </w:r>
      <w:r w:rsidRPr="00C377A3">
        <w:rPr>
          <w:sz w:val="24"/>
        </w:rPr>
        <w:t xml:space="preserve"> </w:t>
      </w:r>
      <w:r w:rsidRPr="00C377A3">
        <w:rPr>
          <w:rFonts w:ascii="Arial Unicode MS" w:eastAsia="Arial Unicode MS" w:hAnsi="Arial Unicode MS" w:cs="Arial Unicode MS" w:hint="eastAsia"/>
          <w:sz w:val="24"/>
        </w:rPr>
        <w:t>╳</w:t>
      </w:r>
      <w:r w:rsidRPr="00C377A3">
        <w:rPr>
          <w:sz w:val="24"/>
        </w:rPr>
        <w:t xml:space="preserve"> 5.59 </w:t>
      </w:r>
      <w:r w:rsidRPr="00C377A3">
        <w:rPr>
          <w:rFonts w:hint="eastAsia"/>
          <w:sz w:val="24"/>
        </w:rPr>
        <w:t>Å</w:t>
      </w:r>
      <w:r w:rsidRPr="00C377A3">
        <w:rPr>
          <w:rFonts w:hint="eastAsia"/>
          <w:sz w:val="24"/>
        </w:rPr>
        <w:t>（</w:t>
      </w:r>
      <w:r w:rsidRPr="00C377A3">
        <w:rPr>
          <w:rFonts w:hint="eastAsia"/>
          <w:sz w:val="24"/>
        </w:rPr>
        <w:t>A</w:t>
      </w:r>
      <w:proofErr w:type="gramStart"/>
      <w:r w:rsidRPr="00C377A3">
        <w:rPr>
          <w:sz w:val="24"/>
        </w:rPr>
        <w:t>’</w:t>
      </w:r>
      <w:proofErr w:type="gramEnd"/>
      <w:r w:rsidRPr="00C377A3">
        <w:rPr>
          <w:rFonts w:hint="eastAsia"/>
          <w:sz w:val="24"/>
        </w:rPr>
        <w:t>相）来和</w:t>
      </w:r>
      <w:r w:rsidRPr="00C377A3">
        <w:rPr>
          <w:sz w:val="24"/>
        </w:rPr>
        <w:t>TiO</w:t>
      </w:r>
      <w:r w:rsidRPr="00C377A3">
        <w:rPr>
          <w:sz w:val="24"/>
          <w:vertAlign w:val="subscript"/>
        </w:rPr>
        <w:t>2</w:t>
      </w:r>
      <w:r w:rsidRPr="00C377A3">
        <w:rPr>
          <w:sz w:val="24"/>
        </w:rPr>
        <w:t>II</w:t>
      </w:r>
      <w:r w:rsidRPr="00C377A3">
        <w:rPr>
          <w:sz w:val="24"/>
        </w:rPr>
        <w:t>的</w:t>
      </w:r>
      <w:r w:rsidRPr="00C377A3">
        <w:rPr>
          <w:rFonts w:hint="eastAsia"/>
          <w:sz w:val="24"/>
        </w:rPr>
        <w:t>（</w:t>
      </w:r>
      <w:r w:rsidRPr="00C377A3">
        <w:rPr>
          <w:rFonts w:hint="eastAsia"/>
          <w:sz w:val="24"/>
        </w:rPr>
        <w:t>100</w:t>
      </w:r>
      <w:r w:rsidRPr="00C377A3">
        <w:rPr>
          <w:rFonts w:hint="eastAsia"/>
          <w:sz w:val="24"/>
        </w:rPr>
        <w:t>）面匹配起来，从而构建界面</w:t>
      </w:r>
      <w:r w:rsidRPr="00C377A3">
        <w:rPr>
          <w:sz w:val="24"/>
        </w:rPr>
        <w:t>anatase(112)/TiO2II(100) (A</w:t>
      </w:r>
      <w:proofErr w:type="gramStart"/>
      <w:r w:rsidRPr="00C377A3">
        <w:rPr>
          <w:sz w:val="24"/>
        </w:rPr>
        <w:t>’</w:t>
      </w:r>
      <w:proofErr w:type="gramEnd"/>
      <w:r w:rsidRPr="00C377A3">
        <w:rPr>
          <w:sz w:val="24"/>
        </w:rPr>
        <w:t>(112)/II(100))</w:t>
      </w:r>
      <w:r w:rsidRPr="00C377A3">
        <w:rPr>
          <w:rFonts w:hint="eastAsia"/>
          <w:sz w:val="24"/>
        </w:rPr>
        <w:t xml:space="preserve"> </w:t>
      </w:r>
      <w:r w:rsidRPr="00C377A3">
        <w:rPr>
          <w:rFonts w:hint="eastAsia"/>
          <w:sz w:val="24"/>
        </w:rPr>
        <w:t>（图</w:t>
      </w:r>
      <w:r w:rsidRPr="00C377A3">
        <w:rPr>
          <w:rFonts w:hint="eastAsia"/>
          <w:sz w:val="24"/>
        </w:rPr>
        <w:t>5.4e</w:t>
      </w:r>
      <w:r w:rsidRPr="00C377A3">
        <w:rPr>
          <w:rFonts w:hint="eastAsia"/>
          <w:sz w:val="24"/>
        </w:rPr>
        <w:t>）。这些异质结模型都是电中性和化学配比的。</w:t>
      </w:r>
    </w:p>
    <w:p w:rsidR="00940C95" w:rsidRPr="00C377A3" w:rsidRDefault="00940C95" w:rsidP="00940C95">
      <w:pPr>
        <w:spacing w:line="360" w:lineRule="auto"/>
        <w:ind w:firstLine="480"/>
        <w:rPr>
          <w:sz w:val="24"/>
        </w:rPr>
      </w:pPr>
      <w:r w:rsidRPr="00C377A3">
        <w:rPr>
          <w:rFonts w:hint="eastAsia"/>
          <w:sz w:val="24"/>
        </w:rPr>
        <w:t>从这一原子结构模型出发，我们</w:t>
      </w:r>
      <w:proofErr w:type="gramStart"/>
      <w:r w:rsidRPr="00C377A3">
        <w:rPr>
          <w:rFonts w:hint="eastAsia"/>
          <w:sz w:val="24"/>
        </w:rPr>
        <w:t>一</w:t>
      </w:r>
      <w:proofErr w:type="gramEnd"/>
      <w:r w:rsidRPr="00C377A3">
        <w:rPr>
          <w:rFonts w:hint="eastAsia"/>
          <w:sz w:val="24"/>
        </w:rPr>
        <w:t>步步地用对齐新电子能级和三步法对金红石和锐钛矿间的</w:t>
      </w:r>
      <w:proofErr w:type="gramStart"/>
      <w:r w:rsidR="005F3BDF">
        <w:rPr>
          <w:rFonts w:hint="eastAsia"/>
          <w:sz w:val="24"/>
        </w:rPr>
        <w:t>带阶</w:t>
      </w:r>
      <w:r w:rsidRPr="00C377A3">
        <w:rPr>
          <w:rFonts w:hint="eastAsia"/>
          <w:sz w:val="24"/>
        </w:rPr>
        <w:t>进行</w:t>
      </w:r>
      <w:proofErr w:type="gramEnd"/>
      <w:r w:rsidRPr="00C377A3">
        <w:rPr>
          <w:rFonts w:hint="eastAsia"/>
          <w:sz w:val="24"/>
        </w:rPr>
        <w:t>计算。首先，基于图</w:t>
      </w:r>
      <w:r w:rsidRPr="00C377A3">
        <w:rPr>
          <w:rFonts w:hint="eastAsia"/>
          <w:sz w:val="24"/>
        </w:rPr>
        <w:t>5.4d</w:t>
      </w:r>
      <w:r w:rsidRPr="00C377A3">
        <w:rPr>
          <w:rFonts w:hint="eastAsia"/>
          <w:sz w:val="24"/>
        </w:rPr>
        <w:t>和</w:t>
      </w:r>
      <w:r w:rsidRPr="00C377A3">
        <w:rPr>
          <w:rFonts w:hint="eastAsia"/>
          <w:sz w:val="24"/>
        </w:rPr>
        <w:t>5.4e</w:t>
      </w:r>
      <w:r w:rsidRPr="00C377A3">
        <w:rPr>
          <w:rFonts w:hint="eastAsia"/>
          <w:sz w:val="24"/>
        </w:rPr>
        <w:t>构建的界面结构，我们采用对齐芯电子能级方法，根据式</w:t>
      </w:r>
      <w:r w:rsidRPr="00C377A3">
        <w:rPr>
          <w:rFonts w:hint="eastAsia"/>
          <w:sz w:val="24"/>
        </w:rPr>
        <w:t>5.1</w:t>
      </w:r>
      <w:r w:rsidRPr="00C377A3">
        <w:rPr>
          <w:rFonts w:hint="eastAsia"/>
          <w:sz w:val="24"/>
        </w:rPr>
        <w:t>对</w:t>
      </w:r>
      <w:r w:rsidRPr="00C377A3">
        <w:rPr>
          <w:sz w:val="24"/>
        </w:rPr>
        <w:t>R</w:t>
      </w:r>
      <w:proofErr w:type="gramStart"/>
      <w:r w:rsidRPr="00C377A3">
        <w:rPr>
          <w:sz w:val="24"/>
        </w:rPr>
        <w:t>’</w:t>
      </w:r>
      <w:proofErr w:type="gramEnd"/>
      <w:r w:rsidRPr="00C377A3">
        <w:rPr>
          <w:sz w:val="24"/>
        </w:rPr>
        <w:t>/II</w:t>
      </w:r>
      <w:r w:rsidRPr="00C377A3">
        <w:rPr>
          <w:sz w:val="24"/>
        </w:rPr>
        <w:t>和</w:t>
      </w:r>
      <w:r w:rsidRPr="00C377A3">
        <w:rPr>
          <w:sz w:val="24"/>
        </w:rPr>
        <w:t>A</w:t>
      </w:r>
      <w:proofErr w:type="gramStart"/>
      <w:r w:rsidRPr="00C377A3">
        <w:rPr>
          <w:sz w:val="24"/>
        </w:rPr>
        <w:t>’</w:t>
      </w:r>
      <w:proofErr w:type="gramEnd"/>
      <w:r w:rsidRPr="00C377A3">
        <w:rPr>
          <w:sz w:val="24"/>
        </w:rPr>
        <w:t>/II</w:t>
      </w:r>
      <w:r w:rsidRPr="00C377A3">
        <w:rPr>
          <w:sz w:val="24"/>
        </w:rPr>
        <w:t>的</w:t>
      </w:r>
      <w:proofErr w:type="gramStart"/>
      <w:r w:rsidR="005F3BDF">
        <w:rPr>
          <w:sz w:val="24"/>
        </w:rPr>
        <w:t>带阶</w:t>
      </w:r>
      <w:r w:rsidRPr="00C377A3">
        <w:rPr>
          <w:sz w:val="24"/>
        </w:rPr>
        <w:t>进行</w:t>
      </w:r>
      <w:proofErr w:type="gramEnd"/>
      <w:r w:rsidRPr="00C377A3">
        <w:rPr>
          <w:sz w:val="24"/>
        </w:rPr>
        <w:t>了计算</w:t>
      </w:r>
      <w:r w:rsidRPr="00C377A3">
        <w:rPr>
          <w:rFonts w:hint="eastAsia"/>
          <w:sz w:val="24"/>
        </w:rPr>
        <w:t>。</w:t>
      </w:r>
      <w:r w:rsidRPr="00C377A3">
        <w:rPr>
          <w:rFonts w:hint="eastAsia"/>
          <w:sz w:val="24"/>
        </w:rPr>
        <w:t>R/R</w:t>
      </w:r>
      <w:proofErr w:type="gramStart"/>
      <w:r w:rsidRPr="00C377A3">
        <w:rPr>
          <w:sz w:val="24"/>
        </w:rPr>
        <w:t>’</w:t>
      </w:r>
      <w:proofErr w:type="gramEnd"/>
      <w:r w:rsidRPr="00C377A3">
        <w:rPr>
          <w:rFonts w:hint="eastAsia"/>
          <w:sz w:val="24"/>
        </w:rPr>
        <w:t>和</w:t>
      </w:r>
      <w:r w:rsidRPr="00C377A3">
        <w:rPr>
          <w:rFonts w:hint="eastAsia"/>
          <w:sz w:val="24"/>
        </w:rPr>
        <w:t>A/A</w:t>
      </w:r>
      <w:proofErr w:type="gramStart"/>
      <w:r w:rsidRPr="00C377A3">
        <w:rPr>
          <w:sz w:val="24"/>
        </w:rPr>
        <w:t>’</w:t>
      </w:r>
      <w:proofErr w:type="gramEnd"/>
      <w:r w:rsidRPr="00C377A3">
        <w:rPr>
          <w:rFonts w:hint="eastAsia"/>
          <w:sz w:val="24"/>
        </w:rPr>
        <w:t>之间的</w:t>
      </w:r>
      <w:proofErr w:type="gramStart"/>
      <w:r w:rsidR="005F3BDF">
        <w:rPr>
          <w:rFonts w:hint="eastAsia"/>
          <w:sz w:val="24"/>
        </w:rPr>
        <w:t>带阶</w:t>
      </w:r>
      <w:r w:rsidRPr="00C377A3">
        <w:rPr>
          <w:rFonts w:hint="eastAsia"/>
          <w:sz w:val="24"/>
        </w:rPr>
        <w:t>都</w:t>
      </w:r>
      <w:proofErr w:type="gramEnd"/>
      <w:r w:rsidRPr="00C377A3">
        <w:rPr>
          <w:rFonts w:hint="eastAsia"/>
          <w:sz w:val="24"/>
        </w:rPr>
        <w:t>由三步法计算得到。从</w:t>
      </w:r>
      <w:r w:rsidRPr="00C377A3">
        <w:rPr>
          <w:rFonts w:hint="eastAsia"/>
          <w:sz w:val="24"/>
        </w:rPr>
        <w:t>R</w:t>
      </w:r>
      <w:r w:rsidRPr="00C377A3">
        <w:rPr>
          <w:rFonts w:hint="eastAsia"/>
          <w:sz w:val="24"/>
        </w:rPr>
        <w:t>通过缩放晶格变化到</w:t>
      </w:r>
      <w:r w:rsidRPr="00C377A3">
        <w:rPr>
          <w:rFonts w:hint="eastAsia"/>
          <w:sz w:val="24"/>
        </w:rPr>
        <w:t>R</w:t>
      </w:r>
      <w:proofErr w:type="gramStart"/>
      <w:r w:rsidRPr="00C377A3">
        <w:rPr>
          <w:sz w:val="24"/>
        </w:rPr>
        <w:t>’</w:t>
      </w:r>
      <w:proofErr w:type="gramEnd"/>
      <w:r w:rsidRPr="00C377A3">
        <w:rPr>
          <w:rFonts w:hint="eastAsia"/>
          <w:sz w:val="24"/>
        </w:rPr>
        <w:t>，和</w:t>
      </w:r>
      <w:r w:rsidRPr="00C377A3">
        <w:rPr>
          <w:rFonts w:hint="eastAsia"/>
          <w:sz w:val="24"/>
        </w:rPr>
        <w:t>A</w:t>
      </w:r>
      <w:r w:rsidRPr="00C377A3">
        <w:rPr>
          <w:rFonts w:hint="eastAsia"/>
          <w:sz w:val="24"/>
        </w:rPr>
        <w:t>变化到</w:t>
      </w:r>
      <w:r w:rsidRPr="00C377A3">
        <w:rPr>
          <w:rFonts w:hint="eastAsia"/>
          <w:sz w:val="24"/>
        </w:rPr>
        <w:t>A</w:t>
      </w:r>
      <w:proofErr w:type="gramStart"/>
      <w:r w:rsidRPr="00C377A3">
        <w:rPr>
          <w:sz w:val="24"/>
        </w:rPr>
        <w:t>’</w:t>
      </w:r>
      <w:proofErr w:type="gramEnd"/>
      <w:r w:rsidRPr="00C377A3">
        <w:rPr>
          <w:rFonts w:hint="eastAsia"/>
          <w:sz w:val="24"/>
        </w:rPr>
        <w:t>，分别如图</w:t>
      </w:r>
      <w:r w:rsidRPr="00C377A3">
        <w:rPr>
          <w:rFonts w:hint="eastAsia"/>
          <w:sz w:val="24"/>
        </w:rPr>
        <w:t>5.7a</w:t>
      </w:r>
      <w:r w:rsidRPr="00C377A3">
        <w:rPr>
          <w:rFonts w:hint="eastAsia"/>
          <w:sz w:val="24"/>
        </w:rPr>
        <w:t>和</w:t>
      </w:r>
      <w:r w:rsidRPr="00C377A3">
        <w:rPr>
          <w:rFonts w:hint="eastAsia"/>
          <w:sz w:val="24"/>
        </w:rPr>
        <w:t>5.7b</w:t>
      </w:r>
      <w:r w:rsidRPr="00C377A3">
        <w:rPr>
          <w:rFonts w:hint="eastAsia"/>
          <w:sz w:val="24"/>
        </w:rPr>
        <w:t>所示。</w:t>
      </w:r>
      <w:r w:rsidRPr="00C377A3">
        <w:rPr>
          <w:rFonts w:hint="eastAsia"/>
          <w:sz w:val="24"/>
        </w:rPr>
        <w:t>R</w:t>
      </w:r>
      <w:r w:rsidRPr="00C377A3">
        <w:rPr>
          <w:rFonts w:hint="eastAsia"/>
          <w:sz w:val="24"/>
        </w:rPr>
        <w:t>和</w:t>
      </w:r>
      <w:r w:rsidRPr="00C377A3">
        <w:rPr>
          <w:sz w:val="24"/>
        </w:rPr>
        <w:t>R</w:t>
      </w:r>
      <w:proofErr w:type="gramStart"/>
      <w:r w:rsidRPr="00C377A3">
        <w:rPr>
          <w:sz w:val="24"/>
        </w:rPr>
        <w:t>’</w:t>
      </w:r>
      <w:proofErr w:type="gramEnd"/>
      <w:r w:rsidRPr="00C377A3">
        <w:rPr>
          <w:rFonts w:hint="eastAsia"/>
          <w:sz w:val="24"/>
        </w:rPr>
        <w:t>间</w:t>
      </w:r>
      <w:proofErr w:type="gramStart"/>
      <w:r w:rsidRPr="00C377A3">
        <w:rPr>
          <w:rFonts w:hint="eastAsia"/>
          <w:sz w:val="24"/>
        </w:rPr>
        <w:t>的</w:t>
      </w:r>
      <w:r w:rsidR="005F3BDF">
        <w:rPr>
          <w:rFonts w:hint="eastAsia"/>
          <w:sz w:val="24"/>
        </w:rPr>
        <w:t>带阶</w:t>
      </w:r>
      <w:r w:rsidRPr="00C377A3">
        <w:rPr>
          <w:rFonts w:hint="eastAsia"/>
          <w:sz w:val="24"/>
        </w:rPr>
        <w:t>用</w:t>
      </w:r>
      <w:proofErr w:type="gramEnd"/>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oMath>
      <w:r w:rsidRPr="00C377A3">
        <w:rPr>
          <w:sz w:val="24"/>
        </w:rPr>
        <w:t>表示</w:t>
      </w:r>
      <w:r w:rsidRPr="00C377A3">
        <w:rPr>
          <w:rFonts w:hint="eastAsia"/>
          <w:sz w:val="24"/>
        </w:rPr>
        <w:t>，</w:t>
      </w:r>
      <w:r w:rsidRPr="00C377A3">
        <w:rPr>
          <w:rFonts w:hint="eastAsia"/>
          <w:sz w:val="24"/>
        </w:rPr>
        <w:t>A</w:t>
      </w:r>
      <w:r w:rsidRPr="00C377A3">
        <w:rPr>
          <w:rFonts w:hint="eastAsia"/>
          <w:sz w:val="24"/>
        </w:rPr>
        <w:t>和</w:t>
      </w:r>
      <w:r w:rsidRPr="00C377A3">
        <w:rPr>
          <w:rFonts w:hint="eastAsia"/>
          <w:sz w:val="24"/>
        </w:rPr>
        <w:t>A</w:t>
      </w:r>
      <w:proofErr w:type="gramStart"/>
      <w:r w:rsidRPr="00C377A3">
        <w:rPr>
          <w:sz w:val="24"/>
        </w:rPr>
        <w:t>’</w:t>
      </w:r>
      <w:proofErr w:type="gramEnd"/>
      <w:r w:rsidRPr="00C377A3">
        <w:rPr>
          <w:rFonts w:hint="eastAsia"/>
          <w:sz w:val="24"/>
        </w:rPr>
        <w:t>间</w:t>
      </w:r>
      <w:proofErr w:type="gramStart"/>
      <w:r w:rsidRPr="00C377A3">
        <w:rPr>
          <w:rFonts w:hint="eastAsia"/>
          <w:sz w:val="24"/>
        </w:rPr>
        <w:t>的</w:t>
      </w:r>
      <w:r w:rsidR="005F3BDF">
        <w:rPr>
          <w:rFonts w:hint="eastAsia"/>
          <w:sz w:val="24"/>
        </w:rPr>
        <w:t>带阶</w:t>
      </w:r>
      <w:r w:rsidRPr="00C377A3">
        <w:rPr>
          <w:rFonts w:hint="eastAsia"/>
          <w:sz w:val="24"/>
        </w:rPr>
        <w:t>用</w:t>
      </w:r>
      <w:proofErr w:type="gramEnd"/>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表示</w:t>
      </w:r>
      <w:r w:rsidRPr="00C377A3">
        <w:rPr>
          <w:rFonts w:hint="eastAsia"/>
          <w:sz w:val="24"/>
        </w:rPr>
        <w:t>。</w:t>
      </w:r>
      <w:r w:rsidRPr="00C377A3">
        <w:rPr>
          <w:sz w:val="24"/>
        </w:rPr>
        <w:t>这几个相之间</w:t>
      </w:r>
      <w:r w:rsidR="005F3BDF">
        <w:rPr>
          <w:sz w:val="24"/>
        </w:rPr>
        <w:t>带阶</w:t>
      </w:r>
      <w:r w:rsidRPr="00C377A3">
        <w:rPr>
          <w:sz w:val="24"/>
        </w:rPr>
        <w:t>的具体计算步骤如图</w:t>
      </w:r>
      <w:r w:rsidRPr="00C377A3">
        <w:rPr>
          <w:rFonts w:hint="eastAsia"/>
          <w:sz w:val="24"/>
        </w:rPr>
        <w:t>5.8a</w:t>
      </w:r>
      <w:r w:rsidRPr="00C377A3">
        <w:rPr>
          <w:rFonts w:hint="eastAsia"/>
          <w:sz w:val="24"/>
        </w:rPr>
        <w:t>所示，其中</w:t>
      </w:r>
      <w:r w:rsidRPr="00C377A3">
        <w:rPr>
          <w:sz w:val="24"/>
        </w:rPr>
        <w:t>TiO</w:t>
      </w:r>
      <w:r w:rsidRPr="00C377A3">
        <w:rPr>
          <w:sz w:val="24"/>
          <w:vertAlign w:val="subscript"/>
        </w:rPr>
        <w:t>2</w:t>
      </w:r>
      <w:r w:rsidRPr="00C377A3">
        <w:rPr>
          <w:sz w:val="24"/>
        </w:rPr>
        <w:t>II</w:t>
      </w:r>
      <w:r w:rsidRPr="00C377A3">
        <w:rPr>
          <w:sz w:val="24"/>
        </w:rPr>
        <w:t>的价带顶被设为</w:t>
      </w:r>
      <w:r w:rsidRPr="00C377A3">
        <w:rPr>
          <w:rFonts w:hint="eastAsia"/>
          <w:sz w:val="24"/>
        </w:rPr>
        <w:t>0 eV</w:t>
      </w:r>
      <w:r w:rsidRPr="00C377A3">
        <w:rPr>
          <w:rFonts w:hint="eastAsia"/>
          <w:sz w:val="24"/>
        </w:rPr>
        <w:t>。</w:t>
      </w:r>
      <w:r w:rsidRPr="00C377A3">
        <w:rPr>
          <w:sz w:val="24"/>
        </w:rPr>
        <w:t>R</w:t>
      </w:r>
      <w:proofErr w:type="gramStart"/>
      <w:r w:rsidRPr="00C377A3">
        <w:rPr>
          <w:sz w:val="24"/>
        </w:rPr>
        <w:t>’</w:t>
      </w:r>
      <w:proofErr w:type="gramEnd"/>
      <w:r w:rsidRPr="00C377A3">
        <w:rPr>
          <w:sz w:val="24"/>
        </w:rPr>
        <w:t>/II</w:t>
      </w:r>
      <w:r w:rsidRPr="00C377A3">
        <w:rPr>
          <w:sz w:val="24"/>
        </w:rPr>
        <w:t>和</w:t>
      </w:r>
      <w:r w:rsidRPr="00C377A3">
        <w:rPr>
          <w:sz w:val="24"/>
        </w:rPr>
        <w:t>A</w:t>
      </w:r>
      <w:proofErr w:type="gramStart"/>
      <w:r w:rsidRPr="00C377A3">
        <w:rPr>
          <w:sz w:val="24"/>
        </w:rPr>
        <w:t>’</w:t>
      </w:r>
      <w:proofErr w:type="gramEnd"/>
      <w:r w:rsidRPr="00C377A3">
        <w:rPr>
          <w:sz w:val="24"/>
        </w:rPr>
        <w:t>/II</w:t>
      </w:r>
      <w:proofErr w:type="gramStart"/>
      <w:r w:rsidRPr="00C377A3">
        <w:rPr>
          <w:sz w:val="24"/>
        </w:rPr>
        <w:t>的</w:t>
      </w:r>
      <w:r w:rsidR="005F3BDF">
        <w:rPr>
          <w:sz w:val="24"/>
        </w:rPr>
        <w:t>带阶</w:t>
      </w:r>
      <w:proofErr w:type="gramEnd"/>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oMath>
      <w:r w:rsidRPr="00C377A3">
        <w:rPr>
          <w:sz w:val="24"/>
        </w:rPr>
        <w:t xml:space="preserve"> </w:t>
      </w:r>
      <w:r w:rsidRPr="00C377A3">
        <w:rPr>
          <w:rFonts w:hint="eastAsia"/>
          <w:sz w:val="24"/>
        </w:rPr>
        <w:t>和</w:t>
      </w:r>
      <w:r w:rsidRPr="00C377A3">
        <w:rPr>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由对齐芯电子能级方法计算所得的结果分别是</w:t>
      </w:r>
      <w:r w:rsidRPr="00C377A3">
        <w:rPr>
          <w:rFonts w:hint="eastAsia"/>
          <w:sz w:val="24"/>
        </w:rPr>
        <w:t>0.69</w:t>
      </w:r>
      <w:r w:rsidRPr="00C377A3">
        <w:rPr>
          <w:rFonts w:hint="eastAsia"/>
          <w:sz w:val="24"/>
        </w:rPr>
        <w:t>和</w:t>
      </w:r>
      <w:r w:rsidRPr="00C377A3">
        <w:rPr>
          <w:rFonts w:hint="eastAsia"/>
          <w:sz w:val="24"/>
        </w:rPr>
        <w:t>0.17 eV</w:t>
      </w:r>
      <w:r w:rsidRPr="00C377A3">
        <w:rPr>
          <w:rFonts w:hint="eastAsia"/>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oMath>
      <w:r w:rsidRPr="00C377A3">
        <w:rPr>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oMath>
      <w:r w:rsidRPr="00C377A3">
        <w:rPr>
          <w:sz w:val="24"/>
        </w:rPr>
        <w:t>由三步法计算所得的结果分别是</w:t>
      </w:r>
      <w:r w:rsidRPr="00C377A3">
        <w:rPr>
          <w:rFonts w:hint="eastAsia"/>
          <w:sz w:val="24"/>
        </w:rPr>
        <w:t>-0.16</w:t>
      </w:r>
      <w:r w:rsidRPr="00C377A3">
        <w:rPr>
          <w:rFonts w:hint="eastAsia"/>
          <w:sz w:val="24"/>
        </w:rPr>
        <w:t>和</w:t>
      </w:r>
      <w:r w:rsidRPr="00C377A3">
        <w:rPr>
          <w:rFonts w:hint="eastAsia"/>
          <w:sz w:val="24"/>
        </w:rPr>
        <w:t>-0.10 eV</w:t>
      </w:r>
      <w:r w:rsidRPr="00C377A3">
        <w:rPr>
          <w:rFonts w:hint="eastAsia"/>
          <w:sz w:val="24"/>
        </w:rPr>
        <w:t>。所有通过对齐芯电子能级或三步法计算所得的</w:t>
      </w:r>
      <w:r w:rsidR="005F3BDF">
        <w:rPr>
          <w:rFonts w:hint="eastAsia"/>
          <w:sz w:val="24"/>
        </w:rPr>
        <w:t>带阶</w:t>
      </w:r>
      <w:r w:rsidRPr="00C377A3">
        <w:rPr>
          <w:rFonts w:hint="eastAsia"/>
          <w:sz w:val="24"/>
        </w:rPr>
        <w:t>，都符合转移关系，即如果已知</w:t>
      </w:r>
      <w:r w:rsidRPr="00C377A3">
        <w:rPr>
          <w:rFonts w:hint="eastAsia"/>
          <w:sz w:val="24"/>
        </w:rPr>
        <w:t>A/B</w:t>
      </w:r>
      <w:r w:rsidRPr="00C377A3">
        <w:rPr>
          <w:rFonts w:hint="eastAsia"/>
          <w:sz w:val="24"/>
        </w:rPr>
        <w:t>和</w:t>
      </w:r>
      <w:r w:rsidRPr="00C377A3">
        <w:rPr>
          <w:rFonts w:hint="eastAsia"/>
          <w:sz w:val="24"/>
        </w:rPr>
        <w:t>A/C</w:t>
      </w:r>
      <w:r w:rsidRPr="00C377A3">
        <w:rPr>
          <w:rFonts w:hint="eastAsia"/>
          <w:sz w:val="24"/>
        </w:rPr>
        <w:t>之间的</w:t>
      </w:r>
      <w:r w:rsidR="005F3BDF">
        <w:rPr>
          <w:rFonts w:hint="eastAsia"/>
          <w:sz w:val="24"/>
        </w:rPr>
        <w:t>带阶</w:t>
      </w:r>
      <w:r w:rsidRPr="00C377A3">
        <w:rPr>
          <w:rFonts w:hint="eastAsia"/>
          <w:sz w:val="24"/>
        </w:rPr>
        <w:t>，那么我们就能通过在</w:t>
      </w:r>
      <w:r w:rsidRPr="00C377A3">
        <w:rPr>
          <w:rFonts w:hint="eastAsia"/>
          <w:sz w:val="24"/>
        </w:rPr>
        <w:t>A/C</w:t>
      </w:r>
      <w:r w:rsidRPr="00C377A3">
        <w:rPr>
          <w:rFonts w:hint="eastAsia"/>
          <w:sz w:val="24"/>
        </w:rPr>
        <w:t>中减去</w:t>
      </w:r>
      <w:r w:rsidRPr="00C377A3">
        <w:rPr>
          <w:rFonts w:hint="eastAsia"/>
          <w:sz w:val="24"/>
        </w:rPr>
        <w:t>A/B</w:t>
      </w:r>
      <w:r w:rsidRPr="00C377A3">
        <w:rPr>
          <w:rFonts w:hint="eastAsia"/>
          <w:sz w:val="24"/>
        </w:rPr>
        <w:t>从而得知</w:t>
      </w:r>
      <w:r w:rsidRPr="00C377A3">
        <w:rPr>
          <w:rFonts w:hint="eastAsia"/>
          <w:sz w:val="24"/>
        </w:rPr>
        <w:t>B/C</w:t>
      </w:r>
      <w:r w:rsidRPr="00C377A3">
        <w:rPr>
          <w:rFonts w:hint="eastAsia"/>
          <w:sz w:val="24"/>
        </w:rPr>
        <w:t>的</w:t>
      </w:r>
      <w:r w:rsidR="005F3BDF">
        <w:rPr>
          <w:rFonts w:hint="eastAsia"/>
          <w:sz w:val="24"/>
        </w:rPr>
        <w:t>带阶</w:t>
      </w:r>
      <w:r w:rsidRPr="00C377A3">
        <w:rPr>
          <w:rFonts w:hint="eastAsia"/>
          <w:sz w:val="24"/>
        </w:rPr>
        <w:t>。最终，我们能够通过以下式子，计算得到金红石和锐钛矿之间的</w:t>
      </w:r>
      <w:r w:rsidR="005F3BDF">
        <w:rPr>
          <w:rFonts w:hint="eastAsia"/>
          <w:sz w:val="24"/>
        </w:rPr>
        <w:t>带阶</w:t>
      </w:r>
      <w:r w:rsidRPr="00C377A3">
        <w:rPr>
          <w:rFonts w:hint="eastAsia"/>
          <w:sz w:val="24"/>
        </w:rPr>
        <w:t>：</w:t>
      </w:r>
    </w:p>
    <w:p w:rsidR="00940C95" w:rsidRPr="00C377A3" w:rsidRDefault="00940C95" w:rsidP="00940C95">
      <w:pPr>
        <w:wordWrap w:val="0"/>
        <w:jc w:val="right"/>
        <w:rPr>
          <w:sz w:val="24"/>
        </w:rPr>
      </w:pP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R’</m:t>
        </m:r>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II</m:t>
        </m:r>
        <m:r>
          <w:rPr>
            <w:rFonts w:ascii="Cambria Math" w:hAnsi="Cambria Math"/>
            <w:sz w:val="24"/>
          </w:rPr>
          <m:t>/</m:t>
        </m:r>
        <m:r>
          <m:rPr>
            <m:sty m:val="p"/>
          </m:rPr>
          <w:rPr>
            <w:rFonts w:ascii="Cambria Math" w:hAnsi="Cambria Math"/>
            <w:sz w:val="24"/>
          </w:rPr>
          <m:t xml:space="preserve">A’ </m:t>
        </m:r>
        <m:r>
          <w:rPr>
            <w:rFonts w:ascii="Cambria Math" w:hAnsi="Cambria Math"/>
            <w:sz w:val="24"/>
          </w:rPr>
          <m:t>)+</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E</m:t>
            </m:r>
          </m:e>
          <m:sub>
            <m:r>
              <w:rPr>
                <w:rFonts w:ascii="Cambria Math" w:hAnsi="Cambria Math"/>
                <w:sz w:val="24"/>
              </w:rPr>
              <m:t>v</m:t>
            </m:r>
          </m:sub>
        </m:sSub>
        <m:r>
          <w:rPr>
            <w:rFonts w:ascii="Cambria Math" w:hAnsi="Cambria Math"/>
            <w:sz w:val="24"/>
          </w:rPr>
          <m:t>(</m:t>
        </m:r>
        <m:r>
          <m:rPr>
            <m:sty m:val="p"/>
          </m:rPr>
          <w:rPr>
            <w:rFonts w:ascii="Cambria Math" w:hAnsi="Cambria Math"/>
            <w:sz w:val="24"/>
          </w:rPr>
          <m:t>A</m:t>
        </m:r>
        <m:r>
          <w:rPr>
            <w:rFonts w:ascii="Cambria Math" w:hAnsi="Cambria Math"/>
            <w:sz w:val="24"/>
          </w:rPr>
          <m:t>/</m:t>
        </m:r>
        <m:r>
          <m:rPr>
            <m:sty m:val="p"/>
          </m:rPr>
          <w:rPr>
            <w:rFonts w:ascii="Cambria Math" w:hAnsi="Cambria Math"/>
            <w:sz w:val="24"/>
          </w:rPr>
          <m:t xml:space="preserve">A’ </m:t>
        </m:r>
        <m:r>
          <w:rPr>
            <w:rFonts w:ascii="Cambria Math" w:hAnsi="Cambria Math"/>
            <w:sz w:val="24"/>
          </w:rPr>
          <m:t xml:space="preserve">) </m:t>
        </m:r>
      </m:oMath>
      <w:r w:rsidRPr="00C377A3">
        <w:rPr>
          <w:sz w:val="24"/>
        </w:rPr>
        <w:t xml:space="preserve">     (</w:t>
      </w:r>
      <w:r w:rsidRPr="00C377A3">
        <w:rPr>
          <w:rFonts w:hint="eastAsia"/>
          <w:sz w:val="24"/>
        </w:rPr>
        <w:t>5.</w:t>
      </w:r>
      <w:r w:rsidRPr="00C377A3">
        <w:rPr>
          <w:sz w:val="24"/>
        </w:rPr>
        <w:t>3)</w:t>
      </w:r>
    </w:p>
    <w:p w:rsidR="00940C95" w:rsidRPr="00C377A3" w:rsidRDefault="00940C95" w:rsidP="00940C95">
      <w:pPr>
        <w:spacing w:line="360" w:lineRule="auto"/>
        <w:rPr>
          <w:sz w:val="24"/>
        </w:rPr>
      </w:pPr>
      <w:r w:rsidRPr="00C377A3">
        <w:rPr>
          <w:rFonts w:hint="eastAsia"/>
          <w:sz w:val="24"/>
        </w:rPr>
        <w:t>因此我们得出结论：金红石的价带顶要比锐钛矿高</w:t>
      </w:r>
      <w:r w:rsidRPr="00C377A3">
        <w:rPr>
          <w:rFonts w:hint="eastAsia"/>
          <w:sz w:val="24"/>
        </w:rPr>
        <w:t>0.80 eV</w:t>
      </w:r>
      <w:r w:rsidRPr="00C377A3">
        <w:rPr>
          <w:rFonts w:hint="eastAsia"/>
          <w:sz w:val="24"/>
        </w:rPr>
        <w:t>。人们普遍认为金红石和锐钛矿的带隙分别是</w:t>
      </w:r>
      <w:r w:rsidRPr="00C377A3">
        <w:rPr>
          <w:rFonts w:hint="eastAsia"/>
          <w:sz w:val="24"/>
        </w:rPr>
        <w:t>3.03</w:t>
      </w:r>
      <w:r w:rsidRPr="00C377A3">
        <w:rPr>
          <w:rFonts w:hint="eastAsia"/>
          <w:sz w:val="24"/>
        </w:rPr>
        <w:t>和</w:t>
      </w:r>
      <w:r w:rsidRPr="00C377A3">
        <w:rPr>
          <w:rFonts w:hint="eastAsia"/>
          <w:sz w:val="24"/>
        </w:rPr>
        <w:t>3.20 eV[20]</w:t>
      </w:r>
      <w:r w:rsidRPr="00C377A3">
        <w:rPr>
          <w:rFonts w:hint="eastAsia"/>
          <w:sz w:val="24"/>
        </w:rPr>
        <w:t>，于是导带底</w:t>
      </w:r>
      <w:proofErr w:type="gramStart"/>
      <w:r w:rsidRPr="00C377A3">
        <w:rPr>
          <w:rFonts w:hint="eastAsia"/>
          <w:sz w:val="24"/>
        </w:rPr>
        <w:t>的</w:t>
      </w:r>
      <w:r w:rsidR="005F3BDF">
        <w:rPr>
          <w:rFonts w:hint="eastAsia"/>
          <w:sz w:val="24"/>
        </w:rPr>
        <w:t>带阶</w:t>
      </w:r>
      <w:r w:rsidRPr="00C377A3">
        <w:rPr>
          <w:rFonts w:hint="eastAsia"/>
          <w:sz w:val="24"/>
        </w:rPr>
        <w:t>是</w:t>
      </w:r>
      <w:proofErr w:type="gramEnd"/>
      <w:r w:rsidRPr="00C377A3">
        <w:rPr>
          <w:rFonts w:hint="eastAsia"/>
          <w:sz w:val="24"/>
        </w:rPr>
        <w:t>金红石比锐钛矿高</w:t>
      </w:r>
      <w:r w:rsidRPr="00C377A3">
        <w:rPr>
          <w:rFonts w:hint="eastAsia"/>
          <w:sz w:val="24"/>
        </w:rPr>
        <w:t>0.6 eV</w:t>
      </w:r>
      <w:r w:rsidRPr="00C377A3">
        <w:rPr>
          <w:rFonts w:hint="eastAsia"/>
          <w:sz w:val="24"/>
        </w:rPr>
        <w:t>。金红石和</w:t>
      </w:r>
      <w:proofErr w:type="gramStart"/>
      <w:r w:rsidRPr="00C377A3">
        <w:rPr>
          <w:rFonts w:hint="eastAsia"/>
          <w:sz w:val="24"/>
        </w:rPr>
        <w:t>锐钛矿</w:t>
      </w:r>
      <w:r w:rsidR="005F3BDF">
        <w:rPr>
          <w:rFonts w:hint="eastAsia"/>
          <w:sz w:val="24"/>
        </w:rPr>
        <w:t>带阶</w:t>
      </w:r>
      <w:r w:rsidRPr="00C377A3">
        <w:rPr>
          <w:rFonts w:hint="eastAsia"/>
          <w:sz w:val="24"/>
        </w:rPr>
        <w:t>的</w:t>
      </w:r>
      <w:proofErr w:type="gramEnd"/>
      <w:r w:rsidRPr="00C377A3">
        <w:rPr>
          <w:rFonts w:hint="eastAsia"/>
          <w:sz w:val="24"/>
        </w:rPr>
        <w:t>计算结果如图</w:t>
      </w:r>
      <w:r w:rsidRPr="00C377A3">
        <w:rPr>
          <w:rFonts w:hint="eastAsia"/>
          <w:sz w:val="24"/>
        </w:rPr>
        <w:t>5.8b</w:t>
      </w:r>
      <w:r w:rsidRPr="00C377A3">
        <w:rPr>
          <w:rFonts w:hint="eastAsia"/>
          <w:sz w:val="24"/>
        </w:rPr>
        <w:t>所示。这类第</w:t>
      </w:r>
      <w:r w:rsidRPr="00C377A3">
        <w:rPr>
          <w:rFonts w:hint="eastAsia"/>
          <w:sz w:val="24"/>
        </w:rPr>
        <w:t>II</w:t>
      </w:r>
      <w:r w:rsidRPr="00C377A3">
        <w:rPr>
          <w:rFonts w:hint="eastAsia"/>
          <w:sz w:val="24"/>
        </w:rPr>
        <w:t>型台</w:t>
      </w:r>
      <w:r w:rsidRPr="00C377A3">
        <w:rPr>
          <w:rFonts w:hint="eastAsia"/>
          <w:sz w:val="24"/>
        </w:rPr>
        <w:lastRenderedPageBreak/>
        <w:t>阶状的</w:t>
      </w:r>
      <w:r w:rsidR="005F3BDF">
        <w:rPr>
          <w:rFonts w:hint="eastAsia"/>
          <w:sz w:val="24"/>
        </w:rPr>
        <w:t>带阶</w:t>
      </w:r>
      <w:r w:rsidRPr="00C377A3">
        <w:rPr>
          <w:rFonts w:hint="eastAsia"/>
          <w:sz w:val="24"/>
        </w:rPr>
        <w:t>，会导致电子从金红石向锐钛矿迁移，空穴从锐钛矿向金红石迁移。我们的计算结果与</w:t>
      </w:r>
      <w:r w:rsidRPr="00C377A3">
        <w:rPr>
          <w:rFonts w:hint="eastAsia"/>
          <w:sz w:val="24"/>
        </w:rPr>
        <w:t>Pfeifer</w:t>
      </w:r>
      <w:r w:rsidRPr="00C377A3">
        <w:rPr>
          <w:rFonts w:hint="eastAsia"/>
          <w:sz w:val="24"/>
        </w:rPr>
        <w:t>等人近期的实验结果吻合地非常好，他们的实验结果显示金红石的价带顶在锐钛矿之上</w:t>
      </w:r>
      <w:r w:rsidRPr="00C377A3">
        <w:rPr>
          <w:sz w:val="24"/>
        </w:rPr>
        <w:t xml:space="preserve">0.7 </w:t>
      </w:r>
      <w:r w:rsidRPr="00C377A3">
        <w:rPr>
          <w:rFonts w:ascii="宋体" w:hAnsi="宋体" w:hint="eastAsia"/>
          <w:sz w:val="24"/>
        </w:rPr>
        <w:t>±</w:t>
      </w:r>
      <w:r w:rsidRPr="00C377A3">
        <w:rPr>
          <w:sz w:val="24"/>
        </w:rPr>
        <w:t xml:space="preserve"> 0.1 eV</w:t>
      </w:r>
      <w:r w:rsidRPr="00C377A3">
        <w:rPr>
          <w:rFonts w:hint="eastAsia"/>
          <w:sz w:val="24"/>
        </w:rPr>
        <w:t>[21]</w:t>
      </w:r>
      <w:r w:rsidRPr="00C377A3">
        <w:rPr>
          <w:rFonts w:hint="eastAsia"/>
          <w:sz w:val="24"/>
        </w:rPr>
        <w:t>。</w:t>
      </w:r>
    </w:p>
    <w:p w:rsidR="00940C95" w:rsidRPr="00C377A3" w:rsidRDefault="00940C95" w:rsidP="00940C95">
      <w:pPr>
        <w:spacing w:line="360" w:lineRule="auto"/>
        <w:ind w:firstLine="480"/>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4133CA17" wp14:editId="7ADCABCB">
            <wp:extent cx="4861678" cy="5784850"/>
            <wp:effectExtent l="0" t="0" r="0" b="6350"/>
            <wp:docPr id="2052" name="Picture 2052" descr="C:\Users\越宇\AppData\Local\Temp\1491038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越宇\AppData\Local\Temp\149103834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3256" cy="5786727"/>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5.7 使用三步法来计算R/R</w:t>
      </w:r>
      <w:proofErr w:type="gramStart"/>
      <w:r w:rsidRPr="00C377A3">
        <w:rPr>
          <w:rFonts w:ascii="黑体" w:eastAsia="黑体" w:hAnsi="黑体"/>
          <w:szCs w:val="21"/>
        </w:rPr>
        <w:t>’</w:t>
      </w:r>
      <w:proofErr w:type="gramEnd"/>
      <w:r w:rsidRPr="00C377A3">
        <w:rPr>
          <w:rFonts w:ascii="黑体" w:eastAsia="黑体" w:hAnsi="黑体" w:hint="eastAsia"/>
          <w:szCs w:val="21"/>
        </w:rPr>
        <w:t>和A/A</w:t>
      </w:r>
      <w:proofErr w:type="gramStart"/>
      <w:r w:rsidRPr="00C377A3">
        <w:rPr>
          <w:rFonts w:ascii="黑体" w:eastAsia="黑体" w:hAnsi="黑体"/>
          <w:szCs w:val="21"/>
        </w:rPr>
        <w:t>’</w:t>
      </w:r>
      <w:proofErr w:type="gramEnd"/>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的模型。先</w:t>
      </w:r>
      <w:proofErr w:type="gramStart"/>
      <w:r w:rsidRPr="00C377A3">
        <w:rPr>
          <w:rFonts w:ascii="黑体" w:eastAsia="黑体" w:hAnsi="黑体" w:hint="eastAsia"/>
          <w:szCs w:val="21"/>
        </w:rPr>
        <w:t>沿着[</w:t>
      </w:r>
      <w:proofErr w:type="gramEnd"/>
      <w:r w:rsidRPr="00C377A3">
        <w:rPr>
          <w:rFonts w:ascii="黑体" w:eastAsia="黑体" w:hAnsi="黑体" w:hint="eastAsia"/>
          <w:szCs w:val="21"/>
        </w:rPr>
        <w:t>100]方向把a扩成a</w:t>
      </w:r>
      <w:proofErr w:type="gramStart"/>
      <w:r w:rsidRPr="00C377A3">
        <w:rPr>
          <w:rFonts w:ascii="黑体" w:eastAsia="黑体" w:hAnsi="黑体"/>
          <w:szCs w:val="21"/>
        </w:rPr>
        <w:t>’</w:t>
      </w:r>
      <w:proofErr w:type="gramEnd"/>
      <w:r w:rsidRPr="00C377A3">
        <w:rPr>
          <w:rFonts w:ascii="黑体" w:eastAsia="黑体" w:hAnsi="黑体" w:hint="eastAsia"/>
          <w:szCs w:val="21"/>
        </w:rPr>
        <w:t>，然后依次扩b和c。</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250FFE2E" wp14:editId="7196F676">
            <wp:extent cx="5274310" cy="2907831"/>
            <wp:effectExtent l="0" t="0" r="2540" b="6985"/>
            <wp:docPr id="2053" name="Picture 2053" descr="C:\Users\越宇\AppData\Local\Temp\14910377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越宇\AppData\Local\Temp\1491037764(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07831"/>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5.8 （a）计算金红石、锐钛矿和</w:t>
      </w:r>
      <w:r w:rsidRPr="00C377A3">
        <w:t>TiO</w:t>
      </w:r>
      <w:r w:rsidRPr="00C377A3">
        <w:rPr>
          <w:vertAlign w:val="subscript"/>
        </w:rPr>
        <w:t>2</w:t>
      </w:r>
      <w:r w:rsidRPr="00C377A3">
        <w:t>II</w:t>
      </w:r>
      <w:r w:rsidRPr="00C377A3">
        <w:rPr>
          <w:rFonts w:ascii="黑体" w:eastAsia="黑体" w:hAnsi="黑体" w:hint="eastAsia"/>
          <w:szCs w:val="21"/>
        </w:rPr>
        <w:t>之间</w:t>
      </w:r>
      <w:r w:rsidR="005F3BDF">
        <w:rPr>
          <w:rFonts w:ascii="黑体" w:eastAsia="黑体" w:hAnsi="黑体" w:hint="eastAsia"/>
          <w:szCs w:val="21"/>
        </w:rPr>
        <w:t>带阶</w:t>
      </w:r>
      <w:r w:rsidRPr="00C377A3">
        <w:rPr>
          <w:rFonts w:ascii="黑体" w:eastAsia="黑体" w:hAnsi="黑体" w:hint="eastAsia"/>
          <w:szCs w:val="21"/>
        </w:rPr>
        <w:t>步骤的示意图。其中，R/R</w:t>
      </w:r>
      <w:proofErr w:type="gramStart"/>
      <w:r w:rsidRPr="00C377A3">
        <w:rPr>
          <w:rFonts w:ascii="黑体" w:eastAsia="黑体" w:hAnsi="黑体"/>
          <w:szCs w:val="21"/>
        </w:rPr>
        <w:t>’</w:t>
      </w:r>
      <w:proofErr w:type="gramEnd"/>
      <w:r w:rsidRPr="00C377A3">
        <w:rPr>
          <w:rFonts w:ascii="黑体" w:eastAsia="黑体" w:hAnsi="黑体" w:hint="eastAsia"/>
          <w:szCs w:val="21"/>
        </w:rPr>
        <w:t>和A/A</w:t>
      </w:r>
      <w:proofErr w:type="gramStart"/>
      <w:r w:rsidRPr="00C377A3">
        <w:rPr>
          <w:rFonts w:ascii="黑体" w:eastAsia="黑体" w:hAnsi="黑体"/>
          <w:szCs w:val="21"/>
        </w:rPr>
        <w:t>’</w:t>
      </w:r>
      <w:proofErr w:type="gramEnd"/>
      <w:r w:rsidRPr="00C377A3">
        <w:rPr>
          <w:rFonts w:ascii="黑体" w:eastAsia="黑体" w:hAnsi="黑体"/>
          <w:szCs w:val="21"/>
        </w:rPr>
        <w:t>之间</w:t>
      </w:r>
      <w:proofErr w:type="gramStart"/>
      <w:r w:rsidRPr="00C377A3">
        <w:rPr>
          <w:rFonts w:ascii="黑体" w:eastAsia="黑体" w:hAnsi="黑体"/>
          <w:szCs w:val="21"/>
        </w:rPr>
        <w:t>的</w:t>
      </w:r>
      <w:r w:rsidR="005F3BDF">
        <w:rPr>
          <w:rFonts w:ascii="黑体" w:eastAsia="黑体" w:hAnsi="黑体"/>
          <w:szCs w:val="21"/>
        </w:rPr>
        <w:t>带阶</w:t>
      </w:r>
      <w:r w:rsidRPr="00C377A3">
        <w:rPr>
          <w:rFonts w:ascii="黑体" w:eastAsia="黑体" w:hAnsi="黑体"/>
          <w:szCs w:val="21"/>
        </w:rPr>
        <w:t>是</w:t>
      </w:r>
      <w:proofErr w:type="gramEnd"/>
      <w:r w:rsidRPr="00C377A3">
        <w:rPr>
          <w:rFonts w:ascii="黑体" w:eastAsia="黑体" w:hAnsi="黑体"/>
          <w:szCs w:val="21"/>
        </w:rPr>
        <w:t>用三步法计算的</w:t>
      </w:r>
      <w:r w:rsidRPr="00C377A3">
        <w:rPr>
          <w:rFonts w:ascii="黑体" w:eastAsia="黑体" w:hAnsi="黑体" w:hint="eastAsia"/>
          <w:szCs w:val="21"/>
        </w:rPr>
        <w:t>，R</w:t>
      </w:r>
      <w:proofErr w:type="gramStart"/>
      <w:r w:rsidRPr="00C377A3">
        <w:rPr>
          <w:rFonts w:ascii="黑体" w:eastAsia="黑体" w:hAnsi="黑体"/>
          <w:szCs w:val="21"/>
        </w:rPr>
        <w:t>’</w:t>
      </w:r>
      <w:proofErr w:type="gramEnd"/>
      <w:r w:rsidRPr="00C377A3">
        <w:rPr>
          <w:rFonts w:ascii="黑体" w:eastAsia="黑体" w:hAnsi="黑体" w:hint="eastAsia"/>
          <w:szCs w:val="21"/>
        </w:rPr>
        <w:t>/</w:t>
      </w:r>
      <w:r w:rsidRPr="00C377A3">
        <w:t>II</w:t>
      </w:r>
      <w:r w:rsidRPr="00C377A3">
        <w:rPr>
          <w:rFonts w:ascii="黑体" w:eastAsia="黑体" w:hAnsi="黑体" w:hint="eastAsia"/>
          <w:szCs w:val="21"/>
        </w:rPr>
        <w:t>和A</w:t>
      </w:r>
      <w:proofErr w:type="gramStart"/>
      <w:r w:rsidRPr="00C377A3">
        <w:rPr>
          <w:rFonts w:ascii="黑体" w:eastAsia="黑体" w:hAnsi="黑体"/>
          <w:szCs w:val="21"/>
        </w:rPr>
        <w:t>’</w:t>
      </w:r>
      <w:proofErr w:type="gramEnd"/>
      <w:r w:rsidRPr="00C377A3">
        <w:rPr>
          <w:rFonts w:ascii="黑体" w:eastAsia="黑体" w:hAnsi="黑体" w:hint="eastAsia"/>
          <w:szCs w:val="21"/>
        </w:rPr>
        <w:t>/</w:t>
      </w:r>
      <w:r w:rsidRPr="00C377A3">
        <w:t>II</w:t>
      </w:r>
      <w:r w:rsidRPr="00C377A3">
        <w:rPr>
          <w:rFonts w:ascii="黑体" w:eastAsia="黑体" w:hAnsi="黑体" w:hint="eastAsia"/>
          <w:szCs w:val="21"/>
        </w:rPr>
        <w:t>之间</w:t>
      </w:r>
      <w:proofErr w:type="gramStart"/>
      <w:r w:rsidRPr="00C377A3">
        <w:rPr>
          <w:rFonts w:ascii="黑体" w:eastAsia="黑体" w:hAnsi="黑体" w:hint="eastAsia"/>
          <w:szCs w:val="21"/>
        </w:rPr>
        <w:t>的</w:t>
      </w:r>
      <w:r w:rsidR="005F3BDF">
        <w:rPr>
          <w:rFonts w:ascii="黑体" w:eastAsia="黑体" w:hAnsi="黑体" w:hint="eastAsia"/>
          <w:szCs w:val="21"/>
        </w:rPr>
        <w:t>带阶</w:t>
      </w:r>
      <w:r w:rsidRPr="00C377A3">
        <w:rPr>
          <w:rFonts w:ascii="黑体" w:eastAsia="黑体" w:hAnsi="黑体" w:hint="eastAsia"/>
          <w:szCs w:val="21"/>
        </w:rPr>
        <w:t>是</w:t>
      </w:r>
      <w:proofErr w:type="gramEnd"/>
      <w:r w:rsidRPr="00C377A3">
        <w:rPr>
          <w:rFonts w:ascii="黑体" w:eastAsia="黑体" w:hAnsi="黑体" w:hint="eastAsia"/>
          <w:szCs w:val="21"/>
        </w:rPr>
        <w:t>用对齐芯电子能级的方法计算的。作为参照，</w:t>
      </w:r>
      <w:r w:rsidRPr="00C377A3">
        <w:rPr>
          <w:sz w:val="24"/>
        </w:rPr>
        <w:t>TiO</w:t>
      </w:r>
      <w:r w:rsidRPr="00C377A3">
        <w:rPr>
          <w:sz w:val="24"/>
          <w:vertAlign w:val="subscript"/>
        </w:rPr>
        <w:t>2</w:t>
      </w:r>
      <w:r w:rsidRPr="00C377A3">
        <w:rPr>
          <w:sz w:val="24"/>
        </w:rPr>
        <w:t>II</w:t>
      </w:r>
      <w:r w:rsidRPr="00C377A3">
        <w:rPr>
          <w:rFonts w:ascii="黑体" w:eastAsia="黑体" w:hAnsi="黑体" w:hint="eastAsia"/>
          <w:szCs w:val="21"/>
        </w:rPr>
        <w:t>的价带顶被设为0 eV。（b）金红石/锐钛矿界面的</w:t>
      </w:r>
      <w:proofErr w:type="gramStart"/>
      <w:r w:rsidR="005F3BDF">
        <w:rPr>
          <w:rFonts w:ascii="黑体" w:eastAsia="黑体" w:hAnsi="黑体" w:hint="eastAsia"/>
          <w:szCs w:val="21"/>
        </w:rPr>
        <w:t>带阶</w:t>
      </w:r>
      <w:r w:rsidRPr="00C377A3">
        <w:rPr>
          <w:rFonts w:ascii="黑体" w:eastAsia="黑体" w:hAnsi="黑体" w:hint="eastAsia"/>
          <w:szCs w:val="21"/>
        </w:rPr>
        <w:t>以及</w:t>
      </w:r>
      <w:proofErr w:type="gramEnd"/>
      <w:r w:rsidRPr="00C377A3">
        <w:rPr>
          <w:rFonts w:ascii="黑体" w:eastAsia="黑体" w:hAnsi="黑体" w:hint="eastAsia"/>
          <w:szCs w:val="21"/>
        </w:rPr>
        <w:t>电子、空穴流向。</w:t>
      </w:r>
    </w:p>
    <w:p w:rsidR="00940C95" w:rsidRPr="00C377A3" w:rsidRDefault="00940C95" w:rsidP="00940C95">
      <w:pPr>
        <w:spacing w:line="360" w:lineRule="auto"/>
        <w:rPr>
          <w:sz w:val="24"/>
        </w:rPr>
      </w:pPr>
    </w:p>
    <w:p w:rsidR="00940C95" w:rsidRPr="00C377A3" w:rsidRDefault="00940C95" w:rsidP="009A6A9D">
      <w:pPr>
        <w:pStyle w:val="2"/>
      </w:pPr>
      <w:bookmarkStart w:id="118" w:name="_Toc481571340"/>
      <w:r w:rsidRPr="00C377A3">
        <w:rPr>
          <w:rFonts w:hint="eastAsia"/>
        </w:rPr>
        <w:t xml:space="preserve">5.3 </w:t>
      </w:r>
      <w:r w:rsidRPr="00C377A3">
        <w:rPr>
          <w:rFonts w:hint="eastAsia"/>
        </w:rPr>
        <w:t>电子结构信息的计算细节</w:t>
      </w:r>
      <w:bookmarkEnd w:id="118"/>
    </w:p>
    <w:p w:rsidR="00940C95" w:rsidRPr="00C377A3" w:rsidRDefault="00940C95" w:rsidP="00940C95">
      <w:pPr>
        <w:spacing w:line="360" w:lineRule="auto"/>
        <w:ind w:firstLine="480"/>
        <w:rPr>
          <w:sz w:val="24"/>
        </w:rPr>
      </w:pPr>
      <w:r w:rsidRPr="00C377A3">
        <w:rPr>
          <w:rFonts w:hint="eastAsia"/>
          <w:sz w:val="24"/>
        </w:rPr>
        <w:t>在本章中，我们采用密度泛函理论（</w:t>
      </w:r>
      <w:r w:rsidRPr="00C377A3">
        <w:rPr>
          <w:rFonts w:hint="eastAsia"/>
          <w:sz w:val="24"/>
        </w:rPr>
        <w:t>DFT</w:t>
      </w:r>
      <w:r w:rsidRPr="00C377A3">
        <w:rPr>
          <w:rFonts w:hint="eastAsia"/>
          <w:sz w:val="24"/>
        </w:rPr>
        <w:t>）对晶体结构进行了弛豫，并进行了能带结构的计算。其中，对于离子</w:t>
      </w:r>
      <w:r w:rsidRPr="00C377A3">
        <w:rPr>
          <w:rFonts w:hint="eastAsia"/>
          <w:sz w:val="24"/>
        </w:rPr>
        <w:t>-</w:t>
      </w:r>
      <w:r w:rsidRPr="00C377A3">
        <w:rPr>
          <w:rFonts w:hint="eastAsia"/>
          <w:sz w:val="24"/>
        </w:rPr>
        <w:t>电子相互作用我们采用投影缀加平面波（</w:t>
      </w:r>
      <w:r w:rsidRPr="00C377A3">
        <w:rPr>
          <w:rFonts w:hint="eastAsia"/>
          <w:sz w:val="24"/>
        </w:rPr>
        <w:t>PAW</w:t>
      </w:r>
      <w:r w:rsidRPr="00C377A3">
        <w:rPr>
          <w:rFonts w:hint="eastAsia"/>
          <w:sz w:val="24"/>
        </w:rPr>
        <w:t>）方法处理</w:t>
      </w:r>
      <w:r w:rsidRPr="00C377A3">
        <w:rPr>
          <w:rFonts w:hint="eastAsia"/>
          <w:sz w:val="24"/>
        </w:rPr>
        <w:t>[34]</w:t>
      </w:r>
      <w:r w:rsidRPr="00C377A3">
        <w:rPr>
          <w:rFonts w:hint="eastAsia"/>
          <w:sz w:val="24"/>
        </w:rPr>
        <w:t>。这些方法都被集成在</w:t>
      </w:r>
      <w:r w:rsidRPr="00C377A3">
        <w:rPr>
          <w:rFonts w:hint="eastAsia"/>
          <w:sz w:val="24"/>
        </w:rPr>
        <w:t>VASP</w:t>
      </w:r>
      <w:r w:rsidRPr="00C377A3">
        <w:rPr>
          <w:rFonts w:hint="eastAsia"/>
          <w:sz w:val="24"/>
        </w:rPr>
        <w:t>软件包（</w:t>
      </w:r>
      <w:r w:rsidRPr="00C377A3">
        <w:rPr>
          <w:sz w:val="24"/>
        </w:rPr>
        <w:t xml:space="preserve">Vienna </w:t>
      </w:r>
      <w:r w:rsidRPr="00C377A3">
        <w:rPr>
          <w:i/>
          <w:sz w:val="24"/>
        </w:rPr>
        <w:t>Ab initio</w:t>
      </w:r>
      <w:r w:rsidRPr="00C377A3">
        <w:rPr>
          <w:sz w:val="24"/>
        </w:rPr>
        <w:t xml:space="preserve"> Simulation Package</w:t>
      </w:r>
      <w:r w:rsidRPr="00C377A3">
        <w:rPr>
          <w:rFonts w:hint="eastAsia"/>
          <w:sz w:val="24"/>
        </w:rPr>
        <w:t>）里</w:t>
      </w:r>
      <w:r w:rsidRPr="00C377A3">
        <w:rPr>
          <w:rFonts w:hint="eastAsia"/>
          <w:sz w:val="24"/>
        </w:rPr>
        <w:t>[35]</w:t>
      </w:r>
      <w:r w:rsidRPr="00C377A3">
        <w:rPr>
          <w:rFonts w:hint="eastAsia"/>
          <w:sz w:val="24"/>
        </w:rPr>
        <w:t>。此外，交换关联部分我们采用</w:t>
      </w:r>
      <w:r w:rsidRPr="00C377A3">
        <w:rPr>
          <w:rFonts w:hint="eastAsia"/>
          <w:sz w:val="24"/>
        </w:rPr>
        <w:t>PBE</w:t>
      </w:r>
      <w:r w:rsidRPr="00C377A3">
        <w:rPr>
          <w:rFonts w:hint="eastAsia"/>
          <w:sz w:val="24"/>
        </w:rPr>
        <w:t>泛函</w:t>
      </w:r>
      <w:r w:rsidRPr="00C377A3">
        <w:rPr>
          <w:rFonts w:hint="eastAsia"/>
          <w:sz w:val="24"/>
        </w:rPr>
        <w:t>[36]</w:t>
      </w:r>
      <w:r w:rsidRPr="00C377A3">
        <w:rPr>
          <w:rFonts w:hint="eastAsia"/>
          <w:sz w:val="24"/>
        </w:rPr>
        <w:t>。平面波截断我们采用</w:t>
      </w:r>
      <w:r w:rsidRPr="00C377A3">
        <w:rPr>
          <w:rFonts w:hint="eastAsia"/>
          <w:sz w:val="24"/>
        </w:rPr>
        <w:t>500 eV</w:t>
      </w:r>
      <w:r w:rsidRPr="00C377A3">
        <w:rPr>
          <w:rFonts w:hint="eastAsia"/>
          <w:sz w:val="24"/>
        </w:rPr>
        <w:t>，</w:t>
      </w:r>
      <w:proofErr w:type="gramStart"/>
      <w:r w:rsidRPr="00C377A3">
        <w:rPr>
          <w:rFonts w:hint="eastAsia"/>
          <w:sz w:val="24"/>
        </w:rPr>
        <w:t>倒空间</w:t>
      </w:r>
      <w:proofErr w:type="gramEnd"/>
      <w:r w:rsidRPr="00C377A3">
        <w:rPr>
          <w:rFonts w:hint="eastAsia"/>
          <w:sz w:val="24"/>
        </w:rPr>
        <w:t>的</w:t>
      </w:r>
      <w:r w:rsidRPr="00C377A3">
        <w:rPr>
          <w:rFonts w:hint="eastAsia"/>
          <w:sz w:val="24"/>
        </w:rPr>
        <w:t>K</w:t>
      </w:r>
      <w:r w:rsidRPr="00C377A3">
        <w:rPr>
          <w:rFonts w:hint="eastAsia"/>
          <w:sz w:val="24"/>
        </w:rPr>
        <w:t>点采样我们采用</w:t>
      </w:r>
      <w:r w:rsidRPr="00C377A3">
        <w:rPr>
          <w:sz w:val="24"/>
        </w:rPr>
        <w:t>Monkhorst-Pack</w:t>
      </w:r>
      <w:r w:rsidRPr="00C377A3">
        <w:rPr>
          <w:sz w:val="24"/>
        </w:rPr>
        <w:t>网格方法</w:t>
      </w:r>
      <w:r w:rsidRPr="00C377A3">
        <w:rPr>
          <w:rFonts w:hint="eastAsia"/>
          <w:sz w:val="24"/>
        </w:rPr>
        <w:t>[37]</w:t>
      </w:r>
      <w:r w:rsidRPr="00C377A3">
        <w:rPr>
          <w:rFonts w:hint="eastAsia"/>
          <w:sz w:val="24"/>
        </w:rPr>
        <w:t>，</w:t>
      </w:r>
      <w:r w:rsidRPr="00C377A3">
        <w:rPr>
          <w:sz w:val="24"/>
        </w:rPr>
        <w:t>对于每个结构</w:t>
      </w:r>
      <w:r w:rsidRPr="00C377A3">
        <w:rPr>
          <w:sz w:val="24"/>
        </w:rPr>
        <w:t>K</w:t>
      </w:r>
      <w:r w:rsidRPr="00C377A3">
        <w:rPr>
          <w:sz w:val="24"/>
        </w:rPr>
        <w:t>点间的最大间距都不超过</w:t>
      </w:r>
      <m:oMath>
        <m:r>
          <w:rPr>
            <w:rFonts w:ascii="Cambria Math" w:hAnsi="Cambria Math"/>
            <w:sz w:val="24"/>
          </w:rPr>
          <m:t>2π×0.04</m:t>
        </m:r>
        <m:sSup>
          <m:sSupPr>
            <m:ctrlPr>
              <w:rPr>
                <w:rFonts w:ascii="Cambria Math" w:hAnsi="Cambria Math"/>
                <w:i/>
                <w:sz w:val="24"/>
              </w:rPr>
            </m:ctrlPr>
          </m:sSupPr>
          <m:e>
            <m:r>
              <w:rPr>
                <w:rFonts w:ascii="Cambria Math" w:hAnsi="Cambria Math" w:hint="eastAsia"/>
                <w:sz w:val="24"/>
              </w:rPr>
              <m:t>Å</m:t>
            </m:r>
            <m:ctrlPr>
              <w:rPr>
                <w:rFonts w:ascii="Cambria Math" w:hAnsi="Cambria Math" w:hint="eastAsia"/>
                <w:i/>
                <w:sz w:val="24"/>
              </w:rPr>
            </m:ctrlPr>
          </m:e>
          <m:sup>
            <m:r>
              <w:rPr>
                <w:rFonts w:ascii="Cambria Math" w:hAnsi="Cambria Math"/>
                <w:sz w:val="24"/>
              </w:rPr>
              <m:t>-1</m:t>
            </m:r>
          </m:sup>
        </m:sSup>
      </m:oMath>
      <w:r w:rsidRPr="00C377A3">
        <w:rPr>
          <w:rFonts w:hint="eastAsia"/>
          <w:sz w:val="24"/>
        </w:rPr>
        <w:t>。我们弛豫结构得到的金红石和锐钛矿的晶格常数如表</w:t>
      </w:r>
      <w:r w:rsidRPr="00C377A3">
        <w:rPr>
          <w:rFonts w:hint="eastAsia"/>
          <w:sz w:val="24"/>
        </w:rPr>
        <w:t>5.2</w:t>
      </w:r>
      <w:r w:rsidRPr="00C377A3">
        <w:rPr>
          <w:rFonts w:hint="eastAsia"/>
          <w:sz w:val="24"/>
        </w:rPr>
        <w:t>所示，与实验的晶格常数差距在</w:t>
      </w:r>
      <w:r w:rsidRPr="00C377A3">
        <w:rPr>
          <w:rFonts w:hint="eastAsia"/>
          <w:sz w:val="24"/>
        </w:rPr>
        <w:t>3%</w:t>
      </w:r>
      <w:r w:rsidRPr="00C377A3">
        <w:rPr>
          <w:rFonts w:hint="eastAsia"/>
          <w:sz w:val="24"/>
        </w:rPr>
        <w:t>以内。金红石和钙钛矿的第一</w:t>
      </w:r>
      <w:proofErr w:type="gramStart"/>
      <w:r w:rsidRPr="00C377A3">
        <w:rPr>
          <w:rFonts w:hint="eastAsia"/>
          <w:sz w:val="24"/>
        </w:rPr>
        <w:t>布里渊区如图</w:t>
      </w:r>
      <w:proofErr w:type="gramEnd"/>
      <w:r w:rsidRPr="00C377A3">
        <w:rPr>
          <w:rFonts w:hint="eastAsia"/>
          <w:sz w:val="24"/>
        </w:rPr>
        <w:t>5.9</w:t>
      </w:r>
      <w:r w:rsidRPr="00C377A3">
        <w:rPr>
          <w:rFonts w:hint="eastAsia"/>
          <w:sz w:val="24"/>
        </w:rPr>
        <w:t>所示。晶体的马德龙能用</w:t>
      </w:r>
      <w:r w:rsidRPr="00C377A3">
        <w:rPr>
          <w:rFonts w:hint="eastAsia"/>
          <w:sz w:val="24"/>
        </w:rPr>
        <w:t>Ewald</w:t>
      </w:r>
      <w:r w:rsidRPr="00C377A3">
        <w:rPr>
          <w:rFonts w:hint="eastAsia"/>
          <w:sz w:val="24"/>
        </w:rPr>
        <w:t>求和方法计算，采用软件包</w:t>
      </w:r>
      <w:r w:rsidRPr="00C377A3">
        <w:rPr>
          <w:rFonts w:hint="eastAsia"/>
          <w:sz w:val="24"/>
        </w:rPr>
        <w:t>GULP[38]</w:t>
      </w:r>
      <w:r w:rsidRPr="00C377A3">
        <w:rPr>
          <w:rFonts w:hint="eastAsia"/>
          <w:sz w:val="24"/>
        </w:rPr>
        <w:t>。我们通过构建最大局域化的</w:t>
      </w:r>
      <w:r w:rsidRPr="00C377A3">
        <w:rPr>
          <w:sz w:val="24"/>
        </w:rPr>
        <w:t>Wannier</w:t>
      </w:r>
      <w:r w:rsidRPr="00C377A3">
        <w:rPr>
          <w:sz w:val="24"/>
        </w:rPr>
        <w:t>函数来计算</w:t>
      </w:r>
      <w:r w:rsidRPr="00C377A3">
        <w:rPr>
          <w:sz w:val="24"/>
        </w:rPr>
        <w:t xml:space="preserve">Ti </w:t>
      </w:r>
      <w:r w:rsidRPr="00C377A3">
        <w:rPr>
          <w:i/>
          <w:sz w:val="24"/>
        </w:rPr>
        <w:t>d</w:t>
      </w:r>
      <w:r w:rsidRPr="00C377A3">
        <w:rPr>
          <w:sz w:val="24"/>
        </w:rPr>
        <w:t>轨道和</w:t>
      </w:r>
      <w:r w:rsidRPr="00C377A3">
        <w:rPr>
          <w:sz w:val="24"/>
        </w:rPr>
        <w:t xml:space="preserve">O </w:t>
      </w:r>
      <w:r w:rsidRPr="00C377A3">
        <w:rPr>
          <w:i/>
          <w:sz w:val="24"/>
        </w:rPr>
        <w:t>p</w:t>
      </w:r>
      <w:r w:rsidRPr="00C377A3">
        <w:rPr>
          <w:sz w:val="24"/>
        </w:rPr>
        <w:t>轨道之间的跃迁矩阵元</w:t>
      </w:r>
      <w:r w:rsidRPr="00C377A3">
        <w:rPr>
          <w:rFonts w:hint="eastAsia"/>
          <w:sz w:val="24"/>
        </w:rPr>
        <w:t>[39, 40]</w:t>
      </w:r>
      <w:r w:rsidRPr="00C377A3">
        <w:rPr>
          <w:rFonts w:hint="eastAsia"/>
          <w:sz w:val="24"/>
        </w:rPr>
        <w:t>。对每个</w:t>
      </w:r>
      <w:r w:rsidRPr="00C377A3">
        <w:rPr>
          <w:rFonts w:hint="eastAsia"/>
          <w:sz w:val="24"/>
        </w:rPr>
        <w:t>Ti</w:t>
      </w:r>
      <w:r w:rsidRPr="00C377A3">
        <w:rPr>
          <w:rFonts w:hint="eastAsia"/>
          <w:sz w:val="24"/>
        </w:rPr>
        <w:t>原子，我们采用了</w:t>
      </w:r>
      <w:r w:rsidRPr="00C377A3">
        <w:rPr>
          <w:rFonts w:hint="eastAsia"/>
          <w:sz w:val="24"/>
        </w:rPr>
        <w:t>5</w:t>
      </w:r>
      <w:r w:rsidRPr="00C377A3">
        <w:rPr>
          <w:rFonts w:hint="eastAsia"/>
          <w:sz w:val="24"/>
        </w:rPr>
        <w:t>个</w:t>
      </w:r>
      <w:r w:rsidRPr="00C377A3">
        <w:rPr>
          <w:rFonts w:hint="eastAsia"/>
          <w:sz w:val="24"/>
        </w:rPr>
        <w:t>3</w:t>
      </w:r>
      <w:r w:rsidRPr="00C377A3">
        <w:rPr>
          <w:i/>
          <w:sz w:val="24"/>
        </w:rPr>
        <w:t>d</w:t>
      </w:r>
      <w:r w:rsidRPr="00C377A3">
        <w:rPr>
          <w:sz w:val="24"/>
        </w:rPr>
        <w:t>轨道</w:t>
      </w:r>
      <w:r w:rsidRPr="00C377A3">
        <w:rPr>
          <w:rFonts w:hint="eastAsia"/>
          <w:sz w:val="24"/>
        </w:rPr>
        <w:t>，</w:t>
      </w:r>
      <w:r w:rsidRPr="00C377A3">
        <w:rPr>
          <w:sz w:val="24"/>
        </w:rPr>
        <w:t>对每个</w:t>
      </w:r>
      <w:r w:rsidRPr="00C377A3">
        <w:rPr>
          <w:sz w:val="24"/>
        </w:rPr>
        <w:t>O</w:t>
      </w:r>
      <w:r w:rsidRPr="00C377A3">
        <w:rPr>
          <w:sz w:val="24"/>
        </w:rPr>
        <w:t>原子</w:t>
      </w:r>
      <w:r w:rsidRPr="00C377A3">
        <w:rPr>
          <w:rFonts w:hint="eastAsia"/>
          <w:sz w:val="24"/>
        </w:rPr>
        <w:t>，</w:t>
      </w:r>
      <w:r w:rsidRPr="00C377A3">
        <w:rPr>
          <w:sz w:val="24"/>
        </w:rPr>
        <w:t>我们采用了</w:t>
      </w:r>
      <w:r w:rsidRPr="00C377A3">
        <w:rPr>
          <w:rFonts w:hint="eastAsia"/>
          <w:sz w:val="24"/>
        </w:rPr>
        <w:t>3</w:t>
      </w:r>
      <w:r w:rsidRPr="00C377A3">
        <w:rPr>
          <w:rFonts w:hint="eastAsia"/>
          <w:sz w:val="24"/>
        </w:rPr>
        <w:t>个</w:t>
      </w:r>
      <w:r w:rsidRPr="00C377A3">
        <w:rPr>
          <w:rFonts w:hint="eastAsia"/>
          <w:sz w:val="24"/>
        </w:rPr>
        <w:t>2</w:t>
      </w:r>
      <w:r w:rsidRPr="00C377A3">
        <w:rPr>
          <w:i/>
          <w:sz w:val="24"/>
        </w:rPr>
        <w:t>p</w:t>
      </w:r>
      <w:r w:rsidRPr="00C377A3">
        <w:rPr>
          <w:sz w:val="24"/>
        </w:rPr>
        <w:t>轨道</w:t>
      </w:r>
      <w:r w:rsidRPr="00C377A3">
        <w:rPr>
          <w:rFonts w:hint="eastAsia"/>
          <w:sz w:val="24"/>
        </w:rPr>
        <w:t>。因为对于金红石和锐钛矿的元胞，都是由</w:t>
      </w:r>
      <w:r w:rsidRPr="00C377A3">
        <w:rPr>
          <w:rFonts w:hint="eastAsia"/>
          <w:sz w:val="24"/>
        </w:rPr>
        <w:t>2</w:t>
      </w:r>
      <w:r w:rsidRPr="00C377A3">
        <w:rPr>
          <w:rFonts w:hint="eastAsia"/>
          <w:sz w:val="24"/>
        </w:rPr>
        <w:t>个</w:t>
      </w:r>
      <w:r w:rsidRPr="00C377A3">
        <w:rPr>
          <w:rFonts w:hint="eastAsia"/>
          <w:sz w:val="24"/>
        </w:rPr>
        <w:t>Ti</w:t>
      </w:r>
      <w:r w:rsidRPr="00C377A3">
        <w:rPr>
          <w:rFonts w:hint="eastAsia"/>
          <w:sz w:val="24"/>
        </w:rPr>
        <w:t>原子和</w:t>
      </w:r>
      <w:r w:rsidRPr="00C377A3">
        <w:rPr>
          <w:rFonts w:hint="eastAsia"/>
          <w:sz w:val="24"/>
        </w:rPr>
        <w:t>4</w:t>
      </w:r>
      <w:r w:rsidRPr="00C377A3">
        <w:rPr>
          <w:rFonts w:hint="eastAsia"/>
          <w:sz w:val="24"/>
        </w:rPr>
        <w:t>个</w:t>
      </w:r>
      <w:r w:rsidRPr="00C377A3">
        <w:rPr>
          <w:rFonts w:hint="eastAsia"/>
          <w:sz w:val="24"/>
        </w:rPr>
        <w:t>O</w:t>
      </w:r>
      <w:r w:rsidRPr="00C377A3">
        <w:rPr>
          <w:rFonts w:hint="eastAsia"/>
          <w:sz w:val="24"/>
        </w:rPr>
        <w:t>原子组成的，因此总共使用了</w:t>
      </w:r>
      <w:r w:rsidRPr="00C377A3">
        <w:rPr>
          <w:rFonts w:hint="eastAsia"/>
          <w:sz w:val="24"/>
        </w:rPr>
        <w:t>22</w:t>
      </w:r>
      <w:r w:rsidRPr="00C377A3">
        <w:rPr>
          <w:rFonts w:hint="eastAsia"/>
          <w:sz w:val="24"/>
        </w:rPr>
        <w:lastRenderedPageBreak/>
        <w:t>个</w:t>
      </w:r>
      <w:r w:rsidRPr="00C377A3">
        <w:rPr>
          <w:sz w:val="24"/>
        </w:rPr>
        <w:t>Wannier</w:t>
      </w:r>
      <w:r w:rsidRPr="00C377A3">
        <w:rPr>
          <w:sz w:val="24"/>
        </w:rPr>
        <w:t>函数</w:t>
      </w:r>
      <w:r w:rsidRPr="00C377A3">
        <w:rPr>
          <w:rFonts w:hint="eastAsia"/>
          <w:sz w:val="24"/>
        </w:rPr>
        <w:t>。我们采用</w:t>
      </w:r>
      <w:r w:rsidRPr="00C377A3">
        <w:rPr>
          <w:sz w:val="24"/>
        </w:rPr>
        <w:t>PBE</w:t>
      </w:r>
      <w:r w:rsidRPr="00C377A3">
        <w:rPr>
          <w:sz w:val="24"/>
        </w:rPr>
        <w:t>波函数作为初始波函数</w:t>
      </w:r>
      <w:r w:rsidRPr="00C377A3">
        <w:rPr>
          <w:rFonts w:hint="eastAsia"/>
          <w:sz w:val="24"/>
        </w:rPr>
        <w:t>。所有的</w:t>
      </w:r>
      <w:r w:rsidRPr="00C377A3">
        <w:rPr>
          <w:sz w:val="24"/>
        </w:rPr>
        <w:t>Wannier</w:t>
      </w:r>
      <w:r w:rsidRPr="00C377A3">
        <w:rPr>
          <w:sz w:val="24"/>
        </w:rPr>
        <w:t>函数都被很好地局域化</w:t>
      </w:r>
      <w:r w:rsidRPr="00C377A3">
        <w:rPr>
          <w:rFonts w:hint="eastAsia"/>
          <w:sz w:val="24"/>
        </w:rPr>
        <w:t>，</w:t>
      </w:r>
      <w:r w:rsidRPr="00C377A3">
        <w:rPr>
          <w:rFonts w:hint="eastAsia"/>
          <w:sz w:val="24"/>
        </w:rPr>
        <w:t>PBE</w:t>
      </w:r>
      <w:r w:rsidRPr="00C377A3">
        <w:rPr>
          <w:rFonts w:hint="eastAsia"/>
          <w:sz w:val="24"/>
        </w:rPr>
        <w:t>和</w:t>
      </w:r>
      <w:r w:rsidRPr="00C377A3">
        <w:rPr>
          <w:rFonts w:hint="eastAsia"/>
          <w:sz w:val="24"/>
        </w:rPr>
        <w:t>Wannier</w:t>
      </w:r>
      <w:r w:rsidRPr="00C377A3">
        <w:rPr>
          <w:rFonts w:hint="eastAsia"/>
          <w:sz w:val="24"/>
        </w:rPr>
        <w:t>函数拟合的能带如图</w:t>
      </w:r>
      <w:r w:rsidRPr="00C377A3">
        <w:rPr>
          <w:rFonts w:hint="eastAsia"/>
          <w:sz w:val="24"/>
        </w:rPr>
        <w:t>5.10</w:t>
      </w:r>
      <w:r w:rsidRPr="00C377A3">
        <w:rPr>
          <w:rFonts w:hint="eastAsia"/>
          <w:sz w:val="24"/>
        </w:rPr>
        <w:t>所示，</w:t>
      </w:r>
      <w:r w:rsidRPr="00C377A3">
        <w:rPr>
          <w:sz w:val="24"/>
        </w:rPr>
        <w:t>金红石和锐钛矿的</w:t>
      </w:r>
      <w:r w:rsidRPr="00C377A3">
        <w:rPr>
          <w:sz w:val="24"/>
        </w:rPr>
        <w:t xml:space="preserve">O </w:t>
      </w:r>
      <w:r w:rsidRPr="00C377A3">
        <w:rPr>
          <w:i/>
          <w:sz w:val="24"/>
        </w:rPr>
        <w:t>p</w:t>
      </w:r>
      <w:r w:rsidRPr="00C377A3">
        <w:rPr>
          <w:sz w:val="24"/>
        </w:rPr>
        <w:t>轨道如图</w:t>
      </w:r>
      <w:r w:rsidRPr="00C377A3">
        <w:rPr>
          <w:rFonts w:hint="eastAsia"/>
          <w:sz w:val="24"/>
        </w:rPr>
        <w:t>5.11</w:t>
      </w:r>
      <w:r w:rsidRPr="00C377A3">
        <w:rPr>
          <w:rFonts w:hint="eastAsia"/>
          <w:sz w:val="24"/>
        </w:rPr>
        <w:t>所示。</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rFonts w:ascii="黑体" w:eastAsia="黑体" w:hAnsi="黑体" w:hint="eastAsia"/>
          <w:szCs w:val="21"/>
        </w:rPr>
        <w:t>表 5.2 DFT优化的晶格常数和实验的晶格常数。实验晶格常数来源于参考文献[43]，罗列在括号里。</w:t>
      </w:r>
    </w:p>
    <w:tbl>
      <w:tblPr>
        <w:tblW w:w="8670" w:type="dxa"/>
        <w:jc w:val="center"/>
        <w:tblLook w:val="04A0" w:firstRow="1" w:lastRow="0" w:firstColumn="1" w:lastColumn="0" w:noHBand="0" w:noVBand="1"/>
      </w:tblPr>
      <w:tblGrid>
        <w:gridCol w:w="1039"/>
        <w:gridCol w:w="1038"/>
        <w:gridCol w:w="1038"/>
        <w:gridCol w:w="1038"/>
        <w:gridCol w:w="1038"/>
        <w:gridCol w:w="1038"/>
        <w:gridCol w:w="1038"/>
        <w:gridCol w:w="1403"/>
      </w:tblGrid>
      <w:tr w:rsidR="00940C95" w:rsidRPr="00C377A3" w:rsidTr="00D9743E">
        <w:trPr>
          <w:trHeight w:val="300"/>
          <w:jc w:val="center"/>
        </w:trPr>
        <w:tc>
          <w:tcPr>
            <w:tcW w:w="1039"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Name</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a</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b</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c</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α</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β</w:t>
            </w:r>
          </w:p>
        </w:tc>
        <w:tc>
          <w:tcPr>
            <w:tcW w:w="1038"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γ</w:t>
            </w:r>
          </w:p>
        </w:tc>
        <w:tc>
          <w:tcPr>
            <w:tcW w:w="1403" w:type="dxa"/>
            <w:tcBorders>
              <w:top w:val="double" w:sz="4" w:space="0" w:color="auto"/>
              <w:left w:val="nil"/>
              <w:bottom w:val="sing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Space Group</w:t>
            </w:r>
          </w:p>
        </w:tc>
      </w:tr>
      <w:tr w:rsidR="00940C95" w:rsidRPr="00C377A3" w:rsidTr="00D9743E">
        <w:trPr>
          <w:trHeight w:val="270"/>
          <w:jc w:val="center"/>
        </w:trPr>
        <w:tc>
          <w:tcPr>
            <w:tcW w:w="1039"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rutile</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4.6</w:t>
            </w:r>
            <w:r w:rsidRPr="00C377A3">
              <w:rPr>
                <w:rFonts w:hint="eastAsia"/>
                <w:sz w:val="24"/>
              </w:rPr>
              <w:t>2</w:t>
            </w:r>
          </w:p>
          <w:p w:rsidR="00940C95" w:rsidRPr="00C377A3" w:rsidRDefault="00940C95" w:rsidP="00D9743E">
            <w:pPr>
              <w:jc w:val="center"/>
              <w:rPr>
                <w:sz w:val="24"/>
              </w:rPr>
            </w:pPr>
            <w:r w:rsidRPr="00C377A3">
              <w:rPr>
                <w:rFonts w:hint="eastAsia"/>
                <w:sz w:val="24"/>
              </w:rPr>
              <w:t>(4.59)</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2.9</w:t>
            </w:r>
            <w:r w:rsidRPr="00C377A3">
              <w:rPr>
                <w:rFonts w:hint="eastAsia"/>
                <w:sz w:val="24"/>
              </w:rPr>
              <w:t>6</w:t>
            </w:r>
          </w:p>
          <w:p w:rsidR="00940C95" w:rsidRPr="00C377A3" w:rsidRDefault="00940C95" w:rsidP="00D9743E">
            <w:pPr>
              <w:jc w:val="center"/>
              <w:rPr>
                <w:sz w:val="24"/>
              </w:rPr>
            </w:pPr>
            <w:r w:rsidRPr="00C377A3">
              <w:rPr>
                <w:rFonts w:hint="eastAsia"/>
                <w:sz w:val="24"/>
              </w:rPr>
              <w:t>(2.96)</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single" w:sz="4" w:space="0" w:color="auto"/>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P42/mnm</w:t>
            </w:r>
          </w:p>
          <w:p w:rsidR="00940C95" w:rsidRPr="00C377A3" w:rsidRDefault="00940C95" w:rsidP="00D9743E">
            <w:pPr>
              <w:jc w:val="center"/>
              <w:rPr>
                <w:sz w:val="24"/>
              </w:rPr>
            </w:pPr>
            <w:r w:rsidRPr="00C377A3">
              <w:rPr>
                <w:sz w:val="24"/>
              </w:rPr>
              <w:t>(#136)</w:t>
            </w:r>
          </w:p>
        </w:tc>
      </w:tr>
      <w:tr w:rsidR="00940C95" w:rsidRPr="00C377A3" w:rsidTr="00D9743E">
        <w:trPr>
          <w:trHeight w:val="270"/>
          <w:jc w:val="center"/>
        </w:trPr>
        <w:tc>
          <w:tcPr>
            <w:tcW w:w="1039"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anatase</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3.8</w:t>
            </w:r>
            <w:r w:rsidRPr="00C377A3">
              <w:rPr>
                <w:rFonts w:hint="eastAsia"/>
                <w:sz w:val="24"/>
              </w:rPr>
              <w:t>0</w:t>
            </w:r>
          </w:p>
          <w:p w:rsidR="00940C95" w:rsidRPr="00C377A3" w:rsidRDefault="00940C95" w:rsidP="00D9743E">
            <w:pPr>
              <w:jc w:val="center"/>
              <w:rPr>
                <w:sz w:val="24"/>
              </w:rPr>
            </w:pPr>
            <w:r w:rsidRPr="00C377A3">
              <w:rPr>
                <w:rFonts w:hint="eastAsia"/>
                <w:sz w:val="24"/>
              </w:rPr>
              <w:t>(3.79)</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78</w:t>
            </w:r>
          </w:p>
          <w:p w:rsidR="00940C95" w:rsidRPr="00C377A3" w:rsidRDefault="00940C95" w:rsidP="00D9743E">
            <w:pPr>
              <w:jc w:val="center"/>
              <w:rPr>
                <w:sz w:val="24"/>
              </w:rPr>
            </w:pPr>
            <w:r w:rsidRPr="00C377A3">
              <w:rPr>
                <w:rFonts w:hint="eastAsia"/>
                <w:sz w:val="24"/>
              </w:rPr>
              <w:t>(9.51)</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w:t>
            </w:r>
            <w:r w:rsidRPr="00C377A3">
              <w:rPr>
                <w:rFonts w:hint="eastAsia"/>
                <w:sz w:val="24"/>
              </w:rPr>
              <w:t>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038"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90</w:t>
            </w:r>
          </w:p>
          <w:p w:rsidR="00940C95" w:rsidRPr="00C377A3" w:rsidRDefault="00940C95" w:rsidP="00D9743E">
            <w:pPr>
              <w:jc w:val="center"/>
              <w:rPr>
                <w:sz w:val="24"/>
              </w:rPr>
            </w:pPr>
            <w:r w:rsidRPr="00C377A3">
              <w:rPr>
                <w:rFonts w:hint="eastAsia"/>
                <w:sz w:val="24"/>
              </w:rPr>
              <w:t>(90)</w:t>
            </w:r>
          </w:p>
        </w:tc>
        <w:tc>
          <w:tcPr>
            <w:tcW w:w="1403" w:type="dxa"/>
            <w:tcBorders>
              <w:top w:val="nil"/>
              <w:left w:val="nil"/>
              <w:bottom w:val="nil"/>
              <w:right w:val="nil"/>
            </w:tcBorders>
            <w:shd w:val="clear" w:color="auto" w:fill="auto"/>
            <w:noWrap/>
            <w:vAlign w:val="center"/>
            <w:hideMark/>
          </w:tcPr>
          <w:p w:rsidR="00940C95" w:rsidRPr="00C377A3" w:rsidRDefault="00940C95" w:rsidP="00D9743E">
            <w:pPr>
              <w:jc w:val="center"/>
              <w:rPr>
                <w:sz w:val="24"/>
              </w:rPr>
            </w:pPr>
            <w:r w:rsidRPr="00C377A3">
              <w:rPr>
                <w:sz w:val="24"/>
              </w:rPr>
              <w:t>I41/amd</w:t>
            </w:r>
          </w:p>
          <w:p w:rsidR="00940C95" w:rsidRPr="00C377A3" w:rsidRDefault="00940C95" w:rsidP="00D9743E">
            <w:pPr>
              <w:jc w:val="center"/>
              <w:rPr>
                <w:sz w:val="24"/>
              </w:rPr>
            </w:pPr>
            <w:r w:rsidRPr="00C377A3">
              <w:rPr>
                <w:sz w:val="24"/>
              </w:rPr>
              <w:t>(#141)</w:t>
            </w:r>
          </w:p>
        </w:tc>
      </w:tr>
      <w:tr w:rsidR="00940C95" w:rsidRPr="00C377A3" w:rsidTr="00D9743E">
        <w:trPr>
          <w:trHeight w:val="270"/>
          <w:jc w:val="center"/>
        </w:trPr>
        <w:tc>
          <w:tcPr>
            <w:tcW w:w="1039"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TiO</w:t>
            </w:r>
            <w:r w:rsidRPr="00C377A3">
              <w:rPr>
                <w:sz w:val="24"/>
                <w:vertAlign w:val="subscript"/>
              </w:rPr>
              <w:t>2</w:t>
            </w:r>
            <w:r w:rsidRPr="00C377A3">
              <w:rPr>
                <w:sz w:val="24"/>
              </w:rPr>
              <w:t>II</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4.5</w:t>
            </w:r>
            <w:r w:rsidRPr="00C377A3">
              <w:rPr>
                <w:rFonts w:hint="eastAsia"/>
                <w:sz w:val="24"/>
              </w:rPr>
              <w:t>8</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5.5</w:t>
            </w:r>
            <w:r w:rsidRPr="00C377A3">
              <w:rPr>
                <w:rFonts w:hint="eastAsia"/>
                <w:sz w:val="24"/>
              </w:rPr>
              <w:t>9</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4.9</w:t>
            </w:r>
            <w:r w:rsidRPr="00C377A3">
              <w:rPr>
                <w:rFonts w:hint="eastAsia"/>
                <w:sz w:val="24"/>
              </w:rPr>
              <w:t>3</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038"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90</w:t>
            </w:r>
          </w:p>
        </w:tc>
        <w:tc>
          <w:tcPr>
            <w:tcW w:w="1403" w:type="dxa"/>
            <w:tcBorders>
              <w:top w:val="nil"/>
              <w:left w:val="nil"/>
              <w:bottom w:val="double" w:sz="4" w:space="0" w:color="auto"/>
              <w:right w:val="nil"/>
            </w:tcBorders>
            <w:shd w:val="clear" w:color="auto" w:fill="auto"/>
            <w:noWrap/>
            <w:vAlign w:val="center"/>
            <w:hideMark/>
          </w:tcPr>
          <w:p w:rsidR="00940C95" w:rsidRPr="00C377A3" w:rsidRDefault="00940C95" w:rsidP="00D9743E">
            <w:pPr>
              <w:jc w:val="center"/>
              <w:rPr>
                <w:sz w:val="24"/>
              </w:rPr>
            </w:pPr>
            <w:r w:rsidRPr="00C377A3">
              <w:rPr>
                <w:sz w:val="24"/>
              </w:rPr>
              <w:t>Pbcn</w:t>
            </w:r>
          </w:p>
          <w:p w:rsidR="00940C95" w:rsidRPr="00C377A3" w:rsidRDefault="00940C95" w:rsidP="00D9743E">
            <w:pPr>
              <w:jc w:val="center"/>
              <w:rPr>
                <w:sz w:val="24"/>
              </w:rPr>
            </w:pPr>
            <w:r w:rsidRPr="00C377A3">
              <w:rPr>
                <w:sz w:val="24"/>
              </w:rPr>
              <w:t>(#60)</w:t>
            </w:r>
          </w:p>
        </w:tc>
      </w:tr>
    </w:tbl>
    <w:p w:rsidR="00940C95" w:rsidRPr="00C377A3" w:rsidRDefault="00940C95" w:rsidP="00940C95">
      <w:pPr>
        <w:spacing w:line="360" w:lineRule="auto"/>
        <w:rPr>
          <w:sz w:val="24"/>
        </w:rPr>
      </w:pPr>
    </w:p>
    <w:p w:rsidR="00940C95" w:rsidRPr="00C377A3" w:rsidRDefault="00940C95" w:rsidP="00940C95">
      <w:pPr>
        <w:spacing w:line="360" w:lineRule="auto"/>
        <w:rPr>
          <w:sz w:val="24"/>
        </w:rPr>
      </w:pPr>
    </w:p>
    <w:p w:rsidR="00940C95" w:rsidRPr="00C377A3" w:rsidRDefault="00940C95" w:rsidP="00940C95">
      <w:pPr>
        <w:ind w:firstLineChars="200" w:firstLine="482"/>
        <w:rPr>
          <w:b/>
          <w:sz w:val="24"/>
        </w:rPr>
      </w:pPr>
      <w:r w:rsidRPr="00C377A3">
        <w:rPr>
          <w:b/>
          <w:sz w:val="24"/>
        </w:rPr>
        <w:t xml:space="preserve">(a)                             </w:t>
      </w:r>
      <w:proofErr w:type="gramStart"/>
      <w:r w:rsidRPr="00C377A3">
        <w:rPr>
          <w:b/>
          <w:sz w:val="24"/>
        </w:rPr>
        <w:t xml:space="preserve">   (</w:t>
      </w:r>
      <w:proofErr w:type="gramEnd"/>
      <w:r w:rsidRPr="00C377A3">
        <w:rPr>
          <w:b/>
          <w:sz w:val="24"/>
        </w:rPr>
        <w:t>b)</w:t>
      </w:r>
    </w:p>
    <w:p w:rsidR="00940C95" w:rsidRPr="00C377A3" w:rsidRDefault="00940C95" w:rsidP="00940C95">
      <w:pPr>
        <w:rPr>
          <w:b/>
          <w:sz w:val="24"/>
        </w:rPr>
      </w:pPr>
      <w:r w:rsidRPr="00C377A3">
        <w:rPr>
          <w:noProof/>
        </w:rPr>
        <w:drawing>
          <wp:inline distT="0" distB="0" distL="0" distR="0" wp14:anchorId="75730123" wp14:editId="57FF989F">
            <wp:extent cx="2631882" cy="2210247"/>
            <wp:effectExtent l="0" t="0" r="0" b="0"/>
            <wp:docPr id="20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380" t="23586" r="54985" b="32169"/>
                    <a:stretch/>
                  </pic:blipFill>
                  <pic:spPr bwMode="auto">
                    <a:xfrm>
                      <a:off x="0" y="0"/>
                      <a:ext cx="2660365" cy="2234167"/>
                    </a:xfrm>
                    <a:prstGeom prst="rect">
                      <a:avLst/>
                    </a:prstGeom>
                    <a:ln>
                      <a:noFill/>
                    </a:ln>
                    <a:extLst>
                      <a:ext uri="{53640926-AAD7-44D8-BBD7-CCE9431645EC}">
                        <a14:shadowObscured xmlns:a14="http://schemas.microsoft.com/office/drawing/2010/main"/>
                      </a:ext>
                    </a:extLst>
                  </pic:spPr>
                </pic:pic>
              </a:graphicData>
            </a:graphic>
          </wp:inline>
        </w:drawing>
      </w:r>
      <w:r w:rsidRPr="00C377A3">
        <w:rPr>
          <w:noProof/>
        </w:rPr>
        <w:drawing>
          <wp:inline distT="0" distB="0" distL="0" distR="0" wp14:anchorId="038EDDD0" wp14:editId="1AE02412">
            <wp:extent cx="2600077" cy="1875990"/>
            <wp:effectExtent l="0" t="0" r="0" b="0"/>
            <wp:docPr id="20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246" t="29749" r="55828" b="36995"/>
                    <a:stretch/>
                  </pic:blipFill>
                  <pic:spPr bwMode="auto">
                    <a:xfrm>
                      <a:off x="0" y="0"/>
                      <a:ext cx="2620610" cy="1890805"/>
                    </a:xfrm>
                    <a:prstGeom prst="rect">
                      <a:avLst/>
                    </a:prstGeom>
                    <a:ln>
                      <a:noFill/>
                    </a:ln>
                    <a:extLst>
                      <a:ext uri="{53640926-AAD7-44D8-BBD7-CCE9431645EC}">
                        <a14:shadowObscured xmlns:a14="http://schemas.microsoft.com/office/drawing/2010/main"/>
                      </a:ext>
                    </a:extLst>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5.9 （a）金红石和（b）锐钛矿的元胞的第一布里渊区</w:t>
      </w:r>
    </w:p>
    <w:p w:rsidR="00940C95" w:rsidRPr="00C377A3" w:rsidRDefault="00940C95" w:rsidP="00940C95">
      <w:pPr>
        <w:spacing w:line="360" w:lineRule="auto"/>
        <w:jc w:val="center"/>
        <w:rPr>
          <w:sz w:val="24"/>
        </w:rPr>
      </w:pPr>
      <w:r w:rsidRPr="00C377A3">
        <w:rPr>
          <w:noProof/>
          <w:sz w:val="24"/>
        </w:rPr>
        <w:lastRenderedPageBreak/>
        <w:drawing>
          <wp:inline distT="0" distB="0" distL="0" distR="0" wp14:anchorId="23D48029" wp14:editId="2A457286">
            <wp:extent cx="3206750" cy="405878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O2-S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11905" cy="4065310"/>
                    </a:xfrm>
                    <a:prstGeom prst="rect">
                      <a:avLst/>
                    </a:prstGeom>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5.10 PBE能带结构和Wannier函数拟合的能带结构比较（a）金红石（b）锐钛矿</w:t>
      </w:r>
    </w:p>
    <w:p w:rsidR="00940C95" w:rsidRPr="00C377A3" w:rsidRDefault="00940C95" w:rsidP="00940C95">
      <w:pPr>
        <w:spacing w:line="360" w:lineRule="auto"/>
        <w:jc w:val="center"/>
        <w:rPr>
          <w:sz w:val="24"/>
        </w:rPr>
      </w:pPr>
      <w:r w:rsidRPr="00C377A3">
        <w:rPr>
          <w:b/>
          <w:noProof/>
          <w:sz w:val="24"/>
        </w:rPr>
        <w:drawing>
          <wp:inline distT="0" distB="0" distL="0" distR="0" wp14:anchorId="4547390D" wp14:editId="58646E4E">
            <wp:extent cx="4548159" cy="3714750"/>
            <wp:effectExtent l="0" t="0" r="5080" b="0"/>
            <wp:docPr id="2057" name="Picture 2057" descr="C:\Users\越宇\AppData\Local\Temp\WeChat Files\filehelper_147715526140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越宇\AppData\Local\Temp\WeChat Files\filehelper_1477155261406_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0842" cy="3716942"/>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5.11 锐钛矿（a-c）和金红石（d-f）的</w:t>
      </w:r>
      <w:r w:rsidRPr="00C377A3">
        <w:rPr>
          <w:sz w:val="24"/>
        </w:rPr>
        <w:t xml:space="preserve">O </w:t>
      </w:r>
      <w:r w:rsidRPr="00C377A3">
        <w:rPr>
          <w:i/>
          <w:sz w:val="24"/>
        </w:rPr>
        <w:t>p</w:t>
      </w:r>
      <w:r w:rsidRPr="00C377A3">
        <w:rPr>
          <w:rFonts w:ascii="黑体" w:eastAsia="黑体" w:hAnsi="黑体" w:hint="eastAsia"/>
          <w:szCs w:val="21"/>
        </w:rPr>
        <w:t>轨道。由最大局域化Wannier函数计算所得。</w:t>
      </w:r>
    </w:p>
    <w:p w:rsidR="00940C95" w:rsidRPr="00C377A3" w:rsidRDefault="00940C95" w:rsidP="00940C95">
      <w:pPr>
        <w:spacing w:line="360" w:lineRule="auto"/>
        <w:rPr>
          <w:sz w:val="24"/>
        </w:rPr>
      </w:pPr>
    </w:p>
    <w:p w:rsidR="00940C95" w:rsidRPr="00C377A3" w:rsidRDefault="00940C95" w:rsidP="009A6A9D">
      <w:pPr>
        <w:pStyle w:val="2"/>
      </w:pPr>
      <w:bookmarkStart w:id="119" w:name="_Toc481571341"/>
      <w:r w:rsidRPr="00C377A3">
        <w:rPr>
          <w:rFonts w:hint="eastAsia"/>
        </w:rPr>
        <w:t xml:space="preserve">5.4 </w:t>
      </w:r>
      <w:r w:rsidRPr="00C377A3">
        <w:rPr>
          <w:rFonts w:hint="eastAsia"/>
        </w:rPr>
        <w:t>金红石和锐钛矿间</w:t>
      </w:r>
      <w:proofErr w:type="gramStart"/>
      <w:r w:rsidRPr="00C377A3">
        <w:rPr>
          <w:rFonts w:hint="eastAsia"/>
        </w:rPr>
        <w:t>产生</w:t>
      </w:r>
      <w:r w:rsidR="005F3BDF">
        <w:rPr>
          <w:rFonts w:hint="eastAsia"/>
        </w:rPr>
        <w:t>带阶</w:t>
      </w:r>
      <w:r w:rsidRPr="00C377A3">
        <w:rPr>
          <w:rFonts w:hint="eastAsia"/>
        </w:rPr>
        <w:t>的</w:t>
      </w:r>
      <w:proofErr w:type="gramEnd"/>
      <w:r w:rsidRPr="00C377A3">
        <w:rPr>
          <w:rFonts w:hint="eastAsia"/>
        </w:rPr>
        <w:t>机理分析</w:t>
      </w:r>
      <w:bookmarkEnd w:id="119"/>
    </w:p>
    <w:p w:rsidR="00940C95" w:rsidRPr="00C377A3" w:rsidRDefault="00940C95" w:rsidP="00940C95">
      <w:pPr>
        <w:spacing w:line="360" w:lineRule="auto"/>
        <w:ind w:firstLine="480"/>
        <w:rPr>
          <w:sz w:val="24"/>
        </w:rPr>
      </w:pPr>
      <w:r w:rsidRPr="00C377A3">
        <w:rPr>
          <w:rFonts w:hint="eastAsia"/>
          <w:sz w:val="24"/>
        </w:rPr>
        <w:t>通过三步法算得金红石和锐钛矿之间</w:t>
      </w:r>
      <w:proofErr w:type="gramStart"/>
      <w:r w:rsidRPr="00C377A3">
        <w:rPr>
          <w:rFonts w:hint="eastAsia"/>
          <w:sz w:val="24"/>
        </w:rPr>
        <w:t>的</w:t>
      </w:r>
      <w:r w:rsidR="005F3BDF">
        <w:rPr>
          <w:rFonts w:hint="eastAsia"/>
          <w:sz w:val="24"/>
        </w:rPr>
        <w:t>带阶</w:t>
      </w:r>
      <w:r w:rsidRPr="00C377A3">
        <w:rPr>
          <w:rFonts w:hint="eastAsia"/>
          <w:sz w:val="24"/>
        </w:rPr>
        <w:t>是</w:t>
      </w:r>
      <w:proofErr w:type="gramEnd"/>
      <w:r w:rsidRPr="00C377A3">
        <w:rPr>
          <w:rFonts w:hint="eastAsia"/>
          <w:sz w:val="24"/>
        </w:rPr>
        <w:t>0.8 eV</w:t>
      </w:r>
      <w:r w:rsidRPr="00C377A3">
        <w:rPr>
          <w:rFonts w:hint="eastAsia"/>
          <w:sz w:val="24"/>
        </w:rPr>
        <w:t>以后，理解这两个</w:t>
      </w:r>
      <w:proofErr w:type="gramStart"/>
      <w:r w:rsidRPr="00C377A3">
        <w:rPr>
          <w:rFonts w:hint="eastAsia"/>
          <w:sz w:val="24"/>
        </w:rPr>
        <w:t>相之间</w:t>
      </w:r>
      <w:proofErr w:type="gramEnd"/>
      <w:r w:rsidRPr="00C377A3">
        <w:rPr>
          <w:rFonts w:hint="eastAsia"/>
          <w:sz w:val="24"/>
        </w:rPr>
        <w:t>为何会产生</w:t>
      </w:r>
      <w:r w:rsidRPr="00C377A3">
        <w:rPr>
          <w:rFonts w:hint="eastAsia"/>
          <w:sz w:val="24"/>
        </w:rPr>
        <w:t>0.8 eV</w:t>
      </w:r>
      <w:r w:rsidRPr="00C377A3">
        <w:rPr>
          <w:rFonts w:hint="eastAsia"/>
          <w:sz w:val="24"/>
        </w:rPr>
        <w:t>的</w:t>
      </w:r>
      <w:proofErr w:type="gramStart"/>
      <w:r w:rsidR="005F3BDF">
        <w:rPr>
          <w:rFonts w:hint="eastAsia"/>
          <w:sz w:val="24"/>
        </w:rPr>
        <w:t>带阶</w:t>
      </w:r>
      <w:r w:rsidRPr="00C377A3">
        <w:rPr>
          <w:rFonts w:hint="eastAsia"/>
          <w:sz w:val="24"/>
        </w:rPr>
        <w:t>显得</w:t>
      </w:r>
      <w:proofErr w:type="gramEnd"/>
      <w:r w:rsidRPr="00C377A3">
        <w:rPr>
          <w:rFonts w:hint="eastAsia"/>
          <w:sz w:val="24"/>
        </w:rPr>
        <w:t>尤为重要。根据共</w:t>
      </w:r>
      <w:proofErr w:type="gramStart"/>
      <w:r w:rsidRPr="00C377A3">
        <w:rPr>
          <w:rFonts w:hint="eastAsia"/>
          <w:sz w:val="24"/>
        </w:rPr>
        <w:t>阴离子</w:t>
      </w:r>
      <w:r w:rsidR="005F3BDF">
        <w:rPr>
          <w:rFonts w:hint="eastAsia"/>
          <w:sz w:val="24"/>
        </w:rPr>
        <w:t>带阶</w:t>
      </w:r>
      <w:r w:rsidRPr="00C377A3">
        <w:rPr>
          <w:rFonts w:hint="eastAsia"/>
          <w:sz w:val="24"/>
        </w:rPr>
        <w:t>规则</w:t>
      </w:r>
      <w:proofErr w:type="gramEnd"/>
      <w:r w:rsidRPr="00C377A3">
        <w:rPr>
          <w:rFonts w:hint="eastAsia"/>
          <w:sz w:val="24"/>
        </w:rPr>
        <w:t>[41]</w:t>
      </w:r>
      <w:r w:rsidRPr="00C377A3">
        <w:rPr>
          <w:rFonts w:hint="eastAsia"/>
          <w:sz w:val="24"/>
        </w:rPr>
        <w:t>，氧化物之间价带顶的差距应该会比较小，除非是阳离子对价带顶有贡献的时候。但是，从</w:t>
      </w:r>
      <w:r w:rsidRPr="00C377A3">
        <w:rPr>
          <w:rFonts w:hint="eastAsia"/>
          <w:sz w:val="24"/>
        </w:rPr>
        <w:t>DFT</w:t>
      </w:r>
      <w:r w:rsidRPr="00C377A3">
        <w:rPr>
          <w:rFonts w:hint="eastAsia"/>
          <w:sz w:val="24"/>
        </w:rPr>
        <w:t>的计算结果来看（图</w:t>
      </w:r>
      <w:r w:rsidRPr="00C377A3">
        <w:rPr>
          <w:rFonts w:hint="eastAsia"/>
          <w:sz w:val="24"/>
        </w:rPr>
        <w:t>5.12</w:t>
      </w:r>
      <w:r w:rsidRPr="00C377A3">
        <w:rPr>
          <w:rFonts w:hint="eastAsia"/>
          <w:sz w:val="24"/>
        </w:rPr>
        <w:t>），金红石和锐钛矿的价带</w:t>
      </w:r>
      <w:proofErr w:type="gramStart"/>
      <w:r w:rsidRPr="00C377A3">
        <w:rPr>
          <w:rFonts w:hint="eastAsia"/>
          <w:sz w:val="24"/>
        </w:rPr>
        <w:t>顶都是</w:t>
      </w:r>
      <w:proofErr w:type="gramEnd"/>
      <w:r w:rsidRPr="00C377A3">
        <w:rPr>
          <w:rFonts w:hint="eastAsia"/>
          <w:sz w:val="24"/>
        </w:rPr>
        <w:t>由</w:t>
      </w:r>
      <w:r w:rsidRPr="00C377A3">
        <w:rPr>
          <w:sz w:val="24"/>
        </w:rPr>
        <w:t>O 2</w:t>
      </w:r>
      <w:r w:rsidRPr="00C377A3">
        <w:rPr>
          <w:i/>
          <w:sz w:val="24"/>
        </w:rPr>
        <w:t>p</w:t>
      </w:r>
      <w:r w:rsidRPr="00C377A3">
        <w:rPr>
          <w:rFonts w:hint="eastAsia"/>
          <w:sz w:val="24"/>
        </w:rPr>
        <w:t>轨道贡献的。金红石和锐钛矿的价带部分电子态密度相近，除了金红石在靠近价带顶的地方有个“尾巴”，约</w:t>
      </w:r>
      <w:r w:rsidRPr="00C377A3">
        <w:rPr>
          <w:rFonts w:hint="eastAsia"/>
          <w:sz w:val="24"/>
        </w:rPr>
        <w:t>0.8 eV</w:t>
      </w:r>
      <w:r w:rsidRPr="00C377A3">
        <w:rPr>
          <w:rFonts w:hint="eastAsia"/>
          <w:sz w:val="24"/>
        </w:rPr>
        <w:t>左右。</w:t>
      </w:r>
    </w:p>
    <w:p w:rsidR="00940C95" w:rsidRPr="00C377A3" w:rsidRDefault="00940C95" w:rsidP="00940C95">
      <w:pPr>
        <w:spacing w:line="360" w:lineRule="auto"/>
        <w:rPr>
          <w:sz w:val="24"/>
        </w:rPr>
      </w:pPr>
    </w:p>
    <w:p w:rsidR="00940C95" w:rsidRPr="00C377A3" w:rsidRDefault="00940C95" w:rsidP="00940C95">
      <w:pPr>
        <w:spacing w:line="360" w:lineRule="auto"/>
        <w:jc w:val="center"/>
        <w:rPr>
          <w:sz w:val="24"/>
        </w:rPr>
      </w:pPr>
      <w:r w:rsidRPr="00C377A3">
        <w:rPr>
          <w:noProof/>
          <w:sz w:val="24"/>
        </w:rPr>
        <w:drawing>
          <wp:inline distT="0" distB="0" distL="0" distR="0" wp14:anchorId="003D5F5C" wp14:editId="4D8005D1">
            <wp:extent cx="2560856" cy="3771900"/>
            <wp:effectExtent l="0" t="0" r="0" b="0"/>
            <wp:docPr id="2058" name="Picture 2058" descr="C:\Users\越宇\AppData\Local\Temp\1491038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越宇\AppData\Local\Temp\149103852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1572" cy="3772954"/>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5.12 采用PBE计算的金红石和锐钛矿的电子态密度。价带顶我们用灰色的虚线表示。这里，锐钛矿的价带顶相对金红石的被下移了0.8 eV。</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lastRenderedPageBreak/>
        <w:tab/>
      </w:r>
      <w:bookmarkStart w:id="120" w:name="_Toc481571342"/>
      <w:r w:rsidRPr="00C377A3">
        <w:rPr>
          <w:rFonts w:hint="eastAsia"/>
        </w:rPr>
        <w:t xml:space="preserve">5.4.1 </w:t>
      </w:r>
      <w:r w:rsidRPr="00C377A3">
        <w:rPr>
          <w:rFonts w:hint="eastAsia"/>
        </w:rPr>
        <w:t>金红石和锐钛矿的结构</w:t>
      </w:r>
      <w:r w:rsidR="009A6A9D">
        <w:rPr>
          <w:rFonts w:hint="eastAsia"/>
        </w:rPr>
        <w:t>特征</w:t>
      </w:r>
      <w:bookmarkEnd w:id="120"/>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为了找到上述电子态度中“尾巴”的来源，我们首先分析了金红石和锐钛矿在结构上由什么不同之处。我们首先计算了以一个氧原子为中心，其周围有多少近邻原子。氧原子周边原子情况和距离</w:t>
      </w:r>
      <w:r w:rsidRPr="00C377A3">
        <w:rPr>
          <w:rFonts w:hint="eastAsia"/>
          <w:sz w:val="24"/>
        </w:rPr>
        <w:t>-</w:t>
      </w:r>
      <w:r w:rsidRPr="00C377A3">
        <w:rPr>
          <w:rFonts w:hint="eastAsia"/>
          <w:sz w:val="24"/>
        </w:rPr>
        <w:t>原子数分别如图</w:t>
      </w:r>
      <w:r w:rsidRPr="00C377A3">
        <w:rPr>
          <w:rFonts w:hint="eastAsia"/>
          <w:sz w:val="24"/>
        </w:rPr>
        <w:t>5.13</w:t>
      </w:r>
      <w:r w:rsidRPr="00C377A3">
        <w:rPr>
          <w:rFonts w:hint="eastAsia"/>
          <w:sz w:val="24"/>
        </w:rPr>
        <w:t>和图</w:t>
      </w:r>
      <w:r w:rsidRPr="00C377A3">
        <w:rPr>
          <w:rFonts w:hint="eastAsia"/>
          <w:sz w:val="24"/>
        </w:rPr>
        <w:t>5.14</w:t>
      </w:r>
      <w:r w:rsidRPr="00C377A3">
        <w:rPr>
          <w:rFonts w:hint="eastAsia"/>
          <w:sz w:val="24"/>
        </w:rPr>
        <w:t>所示。在金红石和锐钛矿中，和一个氧原子最近邻的是</w:t>
      </w:r>
      <w:r w:rsidRPr="00C377A3">
        <w:rPr>
          <w:rFonts w:hint="eastAsia"/>
          <w:sz w:val="24"/>
        </w:rPr>
        <w:t>3</w:t>
      </w:r>
      <w:r w:rsidRPr="00C377A3">
        <w:rPr>
          <w:rFonts w:hint="eastAsia"/>
          <w:sz w:val="24"/>
        </w:rPr>
        <w:t>个钛原子，且在两个相中都有相近的键长。然后，它们的次近邻具有很大的不同：金红石有</w:t>
      </w:r>
      <w:r w:rsidRPr="00C377A3">
        <w:rPr>
          <w:rFonts w:hint="eastAsia"/>
          <w:sz w:val="24"/>
        </w:rPr>
        <w:t>11</w:t>
      </w:r>
      <w:r w:rsidRPr="00C377A3">
        <w:rPr>
          <w:rFonts w:hint="eastAsia"/>
          <w:sz w:val="24"/>
        </w:rPr>
        <w:t>个次近邻的氧原子，而锐钛矿只有</w:t>
      </w:r>
      <w:r w:rsidRPr="00C377A3">
        <w:rPr>
          <w:rFonts w:hint="eastAsia"/>
          <w:sz w:val="24"/>
        </w:rPr>
        <w:t>10</w:t>
      </w:r>
      <w:r w:rsidRPr="00C377A3">
        <w:rPr>
          <w:rFonts w:hint="eastAsia"/>
          <w:sz w:val="24"/>
        </w:rPr>
        <w:t>个。局域结构上的差别可能导致电子结构上的差异。下面，我们将分两部分来讨论次近邻的不同</w:t>
      </w:r>
      <w:proofErr w:type="gramStart"/>
      <w:r w:rsidRPr="00C377A3">
        <w:rPr>
          <w:rFonts w:hint="eastAsia"/>
          <w:sz w:val="24"/>
        </w:rPr>
        <w:t>对</w:t>
      </w:r>
      <w:r w:rsidR="005F3BDF">
        <w:rPr>
          <w:rFonts w:hint="eastAsia"/>
          <w:sz w:val="24"/>
        </w:rPr>
        <w:t>带阶</w:t>
      </w:r>
      <w:r w:rsidRPr="00C377A3">
        <w:rPr>
          <w:rFonts w:hint="eastAsia"/>
          <w:sz w:val="24"/>
        </w:rPr>
        <w:t>的</w:t>
      </w:r>
      <w:proofErr w:type="gramEnd"/>
      <w:r w:rsidRPr="00C377A3">
        <w:rPr>
          <w:rFonts w:hint="eastAsia"/>
          <w:sz w:val="24"/>
        </w:rPr>
        <w:t>影响：静电相互作用和轨道杂化相互作用。</w:t>
      </w:r>
    </w:p>
    <w:p w:rsidR="00940C95" w:rsidRPr="00C377A3" w:rsidRDefault="00940C95" w:rsidP="00940C95">
      <w:pPr>
        <w:spacing w:line="360" w:lineRule="auto"/>
        <w:jc w:val="center"/>
        <w:rPr>
          <w:sz w:val="24"/>
        </w:rPr>
      </w:pPr>
      <w:r w:rsidRPr="00C377A3">
        <w:rPr>
          <w:noProof/>
          <w:sz w:val="24"/>
        </w:rPr>
        <w:drawing>
          <wp:inline distT="0" distB="0" distL="0" distR="0" wp14:anchorId="038982B9" wp14:editId="4D68AC9A">
            <wp:extent cx="4524953" cy="3892550"/>
            <wp:effectExtent l="0" t="0" r="9525" b="0"/>
            <wp:docPr id="2059" name="Picture 2059" descr="nea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ares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24953" cy="3892550"/>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5.13 金红石和锐钛矿氧原子的周边原子环境。灰色和红色圆球分别代表钛原子和氧原子。黄色标记了中心氧原子。图中距离的单位都是埃。</w:t>
      </w:r>
    </w:p>
    <w:p w:rsidR="00940C95" w:rsidRPr="00C377A3" w:rsidRDefault="00940C95" w:rsidP="00940C95">
      <w:pPr>
        <w:spacing w:line="360" w:lineRule="auto"/>
        <w:rPr>
          <w:sz w:val="24"/>
        </w:rPr>
      </w:pPr>
    </w:p>
    <w:p w:rsidR="00940C95" w:rsidRPr="00C377A3" w:rsidRDefault="00940C95" w:rsidP="00940C95">
      <w:pPr>
        <w:spacing w:line="360" w:lineRule="auto"/>
        <w:rPr>
          <w:sz w:val="24"/>
        </w:rPr>
      </w:pPr>
      <w:r w:rsidRPr="00C377A3">
        <w:rPr>
          <w:noProof/>
          <w:sz w:val="24"/>
        </w:rPr>
        <w:lastRenderedPageBreak/>
        <w:drawing>
          <wp:inline distT="0" distB="0" distL="0" distR="0" wp14:anchorId="43B26F08" wp14:editId="2F5A4CA4">
            <wp:extent cx="5274310" cy="3709449"/>
            <wp:effectExtent l="0" t="0" r="2540" b="5715"/>
            <wp:docPr id="2060" name="Picture 2060" descr="C:\Users\越宇\AppData\Local\Temp\14910375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037537(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709449"/>
                    </a:xfrm>
                    <a:prstGeom prst="rect">
                      <a:avLst/>
                    </a:prstGeom>
                    <a:noFill/>
                    <a:ln>
                      <a:noFill/>
                    </a:ln>
                  </pic:spPr>
                </pic:pic>
              </a:graphicData>
            </a:graphic>
          </wp:inline>
        </w:drawing>
      </w:r>
    </w:p>
    <w:p w:rsidR="00940C95" w:rsidRPr="00C377A3" w:rsidRDefault="00940C95" w:rsidP="00940C95">
      <w:pPr>
        <w:spacing w:line="360" w:lineRule="auto"/>
        <w:jc w:val="center"/>
        <w:rPr>
          <w:sz w:val="24"/>
        </w:rPr>
      </w:pPr>
      <w:r w:rsidRPr="00C377A3">
        <w:rPr>
          <w:rFonts w:ascii="黑体" w:eastAsia="黑体" w:hAnsi="黑体" w:hint="eastAsia"/>
          <w:szCs w:val="21"/>
        </w:rPr>
        <w:t>图 5.14 以氧原子为中心的原子个数和距离的关系图。灰色三角标记了最近邻的Ti-O键，红色三角标记次近邻的O-O键</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21" w:name="_Toc481571343"/>
      <w:r w:rsidRPr="00C377A3">
        <w:rPr>
          <w:rFonts w:hint="eastAsia"/>
        </w:rPr>
        <w:t>5.4.2</w:t>
      </w:r>
      <w:r w:rsidRPr="00C377A3">
        <w:rPr>
          <w:rFonts w:hint="eastAsia"/>
        </w:rPr>
        <w:t>经典的静电相互作用</w:t>
      </w:r>
      <w:proofErr w:type="gramStart"/>
      <w:r w:rsidRPr="00C377A3">
        <w:rPr>
          <w:rFonts w:hint="eastAsia"/>
        </w:rPr>
        <w:t>对</w:t>
      </w:r>
      <w:r w:rsidR="005F3BDF">
        <w:rPr>
          <w:rFonts w:hint="eastAsia"/>
        </w:rPr>
        <w:t>带阶</w:t>
      </w:r>
      <w:r w:rsidRPr="00C377A3">
        <w:rPr>
          <w:rFonts w:hint="eastAsia"/>
        </w:rPr>
        <w:t>的</w:t>
      </w:r>
      <w:proofErr w:type="gramEnd"/>
      <w:r w:rsidRPr="00C377A3">
        <w:rPr>
          <w:rFonts w:hint="eastAsia"/>
        </w:rPr>
        <w:t>贡献</w:t>
      </w:r>
      <w:bookmarkEnd w:id="121"/>
    </w:p>
    <w:p w:rsidR="00940C95" w:rsidRPr="00C377A3" w:rsidRDefault="00940C95" w:rsidP="00940C95">
      <w:pPr>
        <w:spacing w:line="360" w:lineRule="auto"/>
        <w:ind w:firstLine="480"/>
        <w:rPr>
          <w:sz w:val="24"/>
        </w:rPr>
      </w:pPr>
      <w:r w:rsidRPr="00C377A3">
        <w:rPr>
          <w:rFonts w:hint="eastAsia"/>
          <w:sz w:val="24"/>
        </w:rPr>
        <w:t>我们采用</w:t>
      </w:r>
      <w:r w:rsidRPr="00C377A3">
        <w:rPr>
          <w:rFonts w:hint="eastAsia"/>
          <w:sz w:val="24"/>
        </w:rPr>
        <w:t>Ewald</w:t>
      </w:r>
      <w:r w:rsidRPr="00C377A3">
        <w:rPr>
          <w:rFonts w:hint="eastAsia"/>
          <w:sz w:val="24"/>
        </w:rPr>
        <w:t>求和来计算金红石和锐钛矿中</w:t>
      </w:r>
      <w:r w:rsidRPr="00C377A3">
        <w:rPr>
          <w:rFonts w:hint="eastAsia"/>
          <w:sz w:val="24"/>
        </w:rPr>
        <w:t>Ti</w:t>
      </w:r>
      <w:r w:rsidRPr="00C377A3">
        <w:rPr>
          <w:rFonts w:hint="eastAsia"/>
          <w:sz w:val="24"/>
        </w:rPr>
        <w:t>和</w:t>
      </w:r>
      <w:r w:rsidRPr="00C377A3">
        <w:rPr>
          <w:rFonts w:hint="eastAsia"/>
          <w:sz w:val="24"/>
        </w:rPr>
        <w:t>O</w:t>
      </w:r>
      <w:r w:rsidRPr="00C377A3">
        <w:rPr>
          <w:rFonts w:hint="eastAsia"/>
          <w:sz w:val="24"/>
        </w:rPr>
        <w:t>原子之间的库伦相互作用，取</w:t>
      </w:r>
      <w:r w:rsidRPr="00C377A3">
        <w:rPr>
          <w:rFonts w:hint="eastAsia"/>
          <w:sz w:val="24"/>
        </w:rPr>
        <w:t>Ti</w:t>
      </w:r>
      <w:r w:rsidRPr="00C377A3">
        <w:rPr>
          <w:rFonts w:hint="eastAsia"/>
          <w:sz w:val="24"/>
        </w:rPr>
        <w:t>原子为</w:t>
      </w:r>
      <w:r w:rsidRPr="00C377A3">
        <w:rPr>
          <w:rFonts w:hint="eastAsia"/>
          <w:sz w:val="24"/>
        </w:rPr>
        <w:t>+4</w:t>
      </w:r>
      <w:r w:rsidRPr="00C377A3">
        <w:rPr>
          <w:rFonts w:hint="eastAsia"/>
          <w:sz w:val="24"/>
        </w:rPr>
        <w:t>价，</w:t>
      </w:r>
      <w:r w:rsidRPr="00C377A3">
        <w:rPr>
          <w:rFonts w:hint="eastAsia"/>
          <w:sz w:val="24"/>
        </w:rPr>
        <w:t>O</w:t>
      </w:r>
      <w:r w:rsidRPr="00C377A3">
        <w:rPr>
          <w:rFonts w:hint="eastAsia"/>
          <w:sz w:val="24"/>
        </w:rPr>
        <w:t>原子为</w:t>
      </w:r>
      <w:r w:rsidRPr="00C377A3">
        <w:rPr>
          <w:rFonts w:hint="eastAsia"/>
          <w:sz w:val="24"/>
        </w:rPr>
        <w:t>-2</w:t>
      </w:r>
      <w:r w:rsidRPr="00C377A3">
        <w:rPr>
          <w:rFonts w:hint="eastAsia"/>
          <w:sz w:val="24"/>
        </w:rPr>
        <w:t>价。通过计算，我们得知在金红石和锐钛矿的氧原子的马德龙能分别是</w:t>
      </w:r>
      <w:r w:rsidRPr="00C377A3">
        <w:rPr>
          <w:rFonts w:hint="eastAsia"/>
          <w:sz w:val="24"/>
        </w:rPr>
        <w:t>25.79</w:t>
      </w:r>
      <w:r w:rsidRPr="00C377A3">
        <w:rPr>
          <w:rFonts w:hint="eastAsia"/>
          <w:sz w:val="24"/>
        </w:rPr>
        <w:t>和</w:t>
      </w:r>
      <w:r w:rsidRPr="00C377A3">
        <w:rPr>
          <w:rFonts w:hint="eastAsia"/>
          <w:sz w:val="24"/>
        </w:rPr>
        <w:t>26.15 eV</w:t>
      </w:r>
      <w:r w:rsidRPr="00C377A3">
        <w:rPr>
          <w:rFonts w:hint="eastAsia"/>
          <w:sz w:val="24"/>
        </w:rPr>
        <w:t>。这导致了金红石价带的氧</w:t>
      </w:r>
      <w:r w:rsidRPr="00C377A3">
        <w:rPr>
          <w:i/>
          <w:sz w:val="24"/>
        </w:rPr>
        <w:t>2p</w:t>
      </w:r>
      <w:r w:rsidRPr="00C377A3">
        <w:rPr>
          <w:sz w:val="24"/>
        </w:rPr>
        <w:t>轨道比锐钛矿高</w:t>
      </w:r>
      <w:r w:rsidRPr="00C377A3">
        <w:rPr>
          <w:rFonts w:hint="eastAsia"/>
          <w:sz w:val="24"/>
        </w:rPr>
        <w:t>0.36 eV</w:t>
      </w:r>
      <w:r w:rsidRPr="00C377A3">
        <w:rPr>
          <w:rFonts w:hint="eastAsia"/>
          <w:sz w:val="24"/>
        </w:rPr>
        <w:t>。这一结果与</w:t>
      </w:r>
      <w:r w:rsidRPr="00C377A3">
        <w:rPr>
          <w:rFonts w:hint="eastAsia"/>
          <w:sz w:val="24"/>
        </w:rPr>
        <w:t>Scanlon</w:t>
      </w:r>
      <w:r w:rsidRPr="00C377A3">
        <w:rPr>
          <w:rFonts w:hint="eastAsia"/>
          <w:sz w:val="24"/>
        </w:rPr>
        <w:t>等人用极化球壳模型算出来的结果很接近。金红石和锐钛矿之间马德龙能的区别是由于次近邻的</w:t>
      </w:r>
      <w:r w:rsidRPr="00C377A3">
        <w:rPr>
          <w:rFonts w:hint="eastAsia"/>
          <w:sz w:val="24"/>
        </w:rPr>
        <w:t>O-O</w:t>
      </w:r>
      <w:r w:rsidRPr="00C377A3">
        <w:rPr>
          <w:rFonts w:hint="eastAsia"/>
          <w:sz w:val="24"/>
        </w:rPr>
        <w:t>对，金红石比锐钛矿要多一对造成的。</w:t>
      </w:r>
    </w:p>
    <w:p w:rsidR="00940C95" w:rsidRPr="00C377A3" w:rsidRDefault="00940C95" w:rsidP="00940C95">
      <w:pPr>
        <w:spacing w:line="360" w:lineRule="auto"/>
        <w:rPr>
          <w:sz w:val="24"/>
        </w:rPr>
      </w:pPr>
    </w:p>
    <w:p w:rsidR="00940C95" w:rsidRPr="00C377A3" w:rsidRDefault="00940C95" w:rsidP="009A6A9D">
      <w:pPr>
        <w:pStyle w:val="3"/>
      </w:pPr>
      <w:r w:rsidRPr="00C377A3">
        <w:rPr>
          <w:rFonts w:hint="eastAsia"/>
        </w:rPr>
        <w:tab/>
      </w:r>
      <w:bookmarkStart w:id="122" w:name="_Toc481571344"/>
      <w:r w:rsidRPr="00C377A3">
        <w:rPr>
          <w:rFonts w:hint="eastAsia"/>
        </w:rPr>
        <w:t>5.4.3</w:t>
      </w:r>
      <w:r w:rsidRPr="00C377A3">
        <w:rPr>
          <w:rFonts w:hint="eastAsia"/>
        </w:rPr>
        <w:t>轨道杂化</w:t>
      </w:r>
      <w:proofErr w:type="gramStart"/>
      <w:r w:rsidRPr="00C377A3">
        <w:rPr>
          <w:rFonts w:hint="eastAsia"/>
        </w:rPr>
        <w:t>对</w:t>
      </w:r>
      <w:r w:rsidR="005F3BDF">
        <w:rPr>
          <w:rFonts w:hint="eastAsia"/>
        </w:rPr>
        <w:t>带阶</w:t>
      </w:r>
      <w:r w:rsidRPr="00C377A3">
        <w:rPr>
          <w:rFonts w:hint="eastAsia"/>
        </w:rPr>
        <w:t>的</w:t>
      </w:r>
      <w:proofErr w:type="gramEnd"/>
      <w:r w:rsidRPr="00C377A3">
        <w:rPr>
          <w:rFonts w:hint="eastAsia"/>
        </w:rPr>
        <w:t>贡献</w:t>
      </w:r>
      <w:bookmarkEnd w:id="122"/>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我们认为</w:t>
      </w:r>
      <w:proofErr w:type="gramStart"/>
      <w:r w:rsidRPr="00C377A3">
        <w:rPr>
          <w:rFonts w:hint="eastAsia"/>
          <w:sz w:val="24"/>
        </w:rPr>
        <w:t>对</w:t>
      </w:r>
      <w:r w:rsidR="005F3BDF">
        <w:rPr>
          <w:rFonts w:hint="eastAsia"/>
          <w:sz w:val="24"/>
        </w:rPr>
        <w:t>带阶</w:t>
      </w:r>
      <w:r w:rsidRPr="00C377A3">
        <w:rPr>
          <w:rFonts w:hint="eastAsia"/>
          <w:sz w:val="24"/>
        </w:rPr>
        <w:t>的</w:t>
      </w:r>
      <w:proofErr w:type="gramEnd"/>
      <w:r w:rsidRPr="00C377A3">
        <w:rPr>
          <w:rFonts w:hint="eastAsia"/>
          <w:sz w:val="24"/>
        </w:rPr>
        <w:t>影响，不止有静电相互作用的贡献，还有轨道杂化相互作用的贡献。有一明显的证据是，金红石中氧的</w:t>
      </w:r>
      <w:r w:rsidRPr="00C377A3">
        <w:rPr>
          <w:sz w:val="24"/>
        </w:rPr>
        <w:t>2</w:t>
      </w:r>
      <w:r w:rsidRPr="00C377A3">
        <w:rPr>
          <w:i/>
          <w:sz w:val="24"/>
        </w:rPr>
        <w:t>p</w:t>
      </w:r>
      <w:r w:rsidRPr="00C377A3">
        <w:rPr>
          <w:rFonts w:hint="eastAsia"/>
          <w:sz w:val="24"/>
        </w:rPr>
        <w:t>轨道明显地比锐钛矿中的要宽</w:t>
      </w:r>
      <w:r w:rsidRPr="00C377A3">
        <w:rPr>
          <w:rFonts w:hint="eastAsia"/>
          <w:sz w:val="24"/>
        </w:rPr>
        <w:lastRenderedPageBreak/>
        <w:t>（见图</w:t>
      </w:r>
      <w:r w:rsidRPr="00C377A3">
        <w:rPr>
          <w:rFonts w:hint="eastAsia"/>
          <w:sz w:val="24"/>
        </w:rPr>
        <w:t>5.12</w:t>
      </w:r>
      <w:r w:rsidRPr="00C377A3">
        <w:rPr>
          <w:rFonts w:hint="eastAsia"/>
          <w:sz w:val="24"/>
        </w:rPr>
        <w:t>的态密度）。尽管这两个相中的最近邻原子情况类似，但是它们次近邻的情况有天壤之别。这里，我们采用了最大局域化</w:t>
      </w:r>
      <w:r w:rsidRPr="00C377A3">
        <w:rPr>
          <w:rFonts w:hint="eastAsia"/>
          <w:sz w:val="24"/>
        </w:rPr>
        <w:t>Wannier</w:t>
      </w:r>
      <w:r w:rsidRPr="00C377A3">
        <w:rPr>
          <w:rFonts w:hint="eastAsia"/>
          <w:sz w:val="24"/>
        </w:rPr>
        <w:t>函数来计算轨道杂化相互作用</w:t>
      </w:r>
      <w:r w:rsidRPr="00C377A3">
        <w:rPr>
          <w:rFonts w:hint="eastAsia"/>
          <w:sz w:val="24"/>
        </w:rPr>
        <w:t>[39, 40]</w:t>
      </w:r>
      <w:r w:rsidRPr="00C377A3">
        <w:rPr>
          <w:rFonts w:hint="eastAsia"/>
          <w:sz w:val="24"/>
        </w:rPr>
        <w:t>。这里，我们考虑氧</w:t>
      </w:r>
      <w:r w:rsidRPr="00C377A3">
        <w:rPr>
          <w:i/>
          <w:sz w:val="24"/>
        </w:rPr>
        <w:t>2p</w:t>
      </w:r>
      <w:r w:rsidRPr="00C377A3">
        <w:rPr>
          <w:rFonts w:hint="eastAsia"/>
          <w:sz w:val="24"/>
        </w:rPr>
        <w:t>轨道和</w:t>
      </w:r>
      <w:r w:rsidRPr="00C377A3">
        <w:rPr>
          <w:rFonts w:hint="eastAsia"/>
          <w:sz w:val="24"/>
        </w:rPr>
        <w:t>Ti</w:t>
      </w:r>
      <w:r w:rsidRPr="00C377A3">
        <w:rPr>
          <w:i/>
          <w:sz w:val="24"/>
        </w:rPr>
        <w:t>3d</w:t>
      </w:r>
      <w:r w:rsidRPr="00C377A3">
        <w:rPr>
          <w:rFonts w:hint="eastAsia"/>
          <w:sz w:val="24"/>
        </w:rPr>
        <w:t>轨道，于是金红石和锐钛矿的紧束缚哈密顿量如下：</w:t>
      </w:r>
    </w:p>
    <w:p w:rsidR="00940C95" w:rsidRPr="00C377A3" w:rsidRDefault="00940C95" w:rsidP="00940C95">
      <m:oMathPara>
        <m:oMath>
          <m:r>
            <m:rPr>
              <m:sty m:val="p"/>
            </m:rPr>
            <w:rPr>
              <w:rFonts w:ascii="Cambria Math" w:hAnsi="Cambria Math"/>
            </w:rPr>
            <m:t>H=</m:t>
          </m:r>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Ti-O</m:t>
                        </m:r>
                      </m:sub>
                    </m:sSub>
                  </m:e>
                </m:mr>
                <m:mr>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O-Ti</m:t>
                        </m:r>
                      </m:sub>
                    </m:sSub>
                  </m:e>
                  <m:e>
                    <m:sSub>
                      <m:sSubPr>
                        <m:ctrlPr>
                          <w:rPr>
                            <w:rFonts w:ascii="Cambria Math" w:hAnsi="Cambria Math"/>
                          </w:rPr>
                        </m:ctrlPr>
                      </m:sSubPr>
                      <m:e>
                        <m:r>
                          <m:rPr>
                            <m:sty m:val="p"/>
                          </m:rPr>
                          <w:rPr>
                            <w:rFonts w:ascii="Cambria Math" w:hAnsi="Cambria Math"/>
                          </w:rPr>
                          <m:t>H</m:t>
                        </m:r>
                      </m:e>
                      <m:sub>
                        <m:r>
                          <m:rPr>
                            <m:sty m:val="p"/>
                          </m:rPr>
                          <w:rPr>
                            <w:rFonts w:ascii="Cambria Math" w:hAnsi="Cambria Math"/>
                          </w:rPr>
                          <m:t>O-O</m:t>
                        </m:r>
                      </m:sub>
                    </m:sSub>
                  </m:e>
                </m:mr>
              </m:m>
            </m:e>
          </m:d>
          <m:r>
            <w:rPr>
              <w:rFonts w:ascii="Cambria Math" w:hAnsi="Cambria Math"/>
            </w:rPr>
            <m:t xml:space="preserve">                         (5.4)</m:t>
          </m:r>
        </m:oMath>
      </m:oMathPara>
    </w:p>
    <w:p w:rsidR="00940C95" w:rsidRPr="00C377A3" w:rsidRDefault="00940C95" w:rsidP="00940C95">
      <w:pPr>
        <w:spacing w:line="360" w:lineRule="auto"/>
        <w:rPr>
          <w:noProof/>
          <w:sz w:val="24"/>
        </w:rPr>
      </w:pPr>
      <w:r w:rsidRPr="00C377A3">
        <w:rPr>
          <w:noProof/>
          <w:sz w:val="24"/>
        </w:rPr>
        <w:t>通过</w:t>
      </w:r>
      <w:r w:rsidRPr="00C377A3">
        <w:rPr>
          <w:rFonts w:hint="eastAsia"/>
          <w:noProof/>
          <w:sz w:val="24"/>
        </w:rPr>
        <w:t>Wannier</w:t>
      </w:r>
      <w:r w:rsidRPr="00C377A3">
        <w:rPr>
          <w:rFonts w:hint="eastAsia"/>
          <w:noProof/>
          <w:sz w:val="24"/>
        </w:rPr>
        <w:t>变换我们可以得到</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相互作用的跃迁矩阵元，它们的值罗列于表</w:t>
      </w:r>
      <w:r w:rsidRPr="00C377A3">
        <w:rPr>
          <w:rFonts w:hint="eastAsia"/>
          <w:noProof/>
          <w:sz w:val="24"/>
        </w:rPr>
        <w:t xml:space="preserve">5.3 </w:t>
      </w:r>
      <w:r w:rsidRPr="00C377A3">
        <w:rPr>
          <w:noProof/>
          <w:sz w:val="24"/>
        </w:rPr>
        <w:t>–</w:t>
      </w:r>
      <w:r w:rsidRPr="00C377A3">
        <w:rPr>
          <w:rFonts w:hint="eastAsia"/>
          <w:noProof/>
          <w:sz w:val="24"/>
        </w:rPr>
        <w:t xml:space="preserve"> </w:t>
      </w:r>
      <w:r w:rsidRPr="00C377A3">
        <w:rPr>
          <w:rFonts w:hint="eastAsia"/>
          <w:noProof/>
          <w:sz w:val="24"/>
        </w:rPr>
        <w:t>表</w:t>
      </w:r>
      <w:r w:rsidRPr="00C377A3">
        <w:rPr>
          <w:rFonts w:hint="eastAsia"/>
          <w:noProof/>
          <w:sz w:val="24"/>
        </w:rPr>
        <w:t xml:space="preserve">5.11. </w:t>
      </w:r>
      <w:r w:rsidRPr="00C377A3">
        <w:rPr>
          <w:rFonts w:hint="eastAsia"/>
          <w:noProof/>
          <w:sz w:val="24"/>
        </w:rPr>
        <w:t>当我们仅考虑最近邻</w:t>
      </w:r>
      <w:r w:rsidRPr="00C377A3">
        <w:rPr>
          <w:rFonts w:hint="eastAsia"/>
          <w:noProof/>
          <w:sz w:val="24"/>
        </w:rPr>
        <w:t>Ti-O</w:t>
      </w:r>
      <w:r w:rsidRPr="00C377A3">
        <w:rPr>
          <w:rFonts w:hint="eastAsia"/>
          <w:noProof/>
          <w:sz w:val="24"/>
        </w:rPr>
        <w:t>相互作用时，能带结构与</w:t>
      </w:r>
      <w:r w:rsidRPr="00C377A3">
        <w:rPr>
          <w:rFonts w:hint="eastAsia"/>
          <w:noProof/>
          <w:sz w:val="24"/>
        </w:rPr>
        <w:t>PBE</w:t>
      </w:r>
      <w:r w:rsidRPr="00C377A3">
        <w:rPr>
          <w:rFonts w:hint="eastAsia"/>
          <w:noProof/>
          <w:sz w:val="24"/>
        </w:rPr>
        <w:t>的相差很大（图</w:t>
      </w:r>
      <w:r w:rsidRPr="00C377A3">
        <w:rPr>
          <w:rFonts w:hint="eastAsia"/>
          <w:noProof/>
          <w:sz w:val="24"/>
        </w:rPr>
        <w:t>5.15a</w:t>
      </w:r>
      <w:r w:rsidRPr="00C377A3">
        <w:rPr>
          <w:rFonts w:hint="eastAsia"/>
          <w:noProof/>
          <w:sz w:val="24"/>
        </w:rPr>
        <w:t>和图</w:t>
      </w:r>
      <w:r w:rsidRPr="00C377A3">
        <w:rPr>
          <w:rFonts w:hint="eastAsia"/>
          <w:noProof/>
          <w:sz w:val="24"/>
        </w:rPr>
        <w:t>5.15c</w:t>
      </w:r>
      <w:r w:rsidRPr="00C377A3">
        <w:rPr>
          <w:rFonts w:hint="eastAsia"/>
          <w:noProof/>
          <w:sz w:val="24"/>
        </w:rPr>
        <w:t>）。在这种情况下，我们发现氧</w:t>
      </w:r>
      <w:r w:rsidRPr="00C377A3">
        <w:rPr>
          <w:i/>
          <w:sz w:val="24"/>
        </w:rPr>
        <w:t>2p</w:t>
      </w:r>
      <w:r w:rsidRPr="00C377A3">
        <w:rPr>
          <w:rFonts w:hint="eastAsia"/>
          <w:noProof/>
          <w:sz w:val="24"/>
        </w:rPr>
        <w:t>轨道在金红石和锐钛矿中分别是</w:t>
      </w:r>
      <w:r w:rsidRPr="00C377A3">
        <w:rPr>
          <w:rFonts w:hint="eastAsia"/>
          <w:noProof/>
          <w:sz w:val="24"/>
        </w:rPr>
        <w:t>4.09</w:t>
      </w:r>
      <w:r w:rsidRPr="00C377A3">
        <w:rPr>
          <w:rFonts w:hint="eastAsia"/>
          <w:noProof/>
          <w:sz w:val="24"/>
        </w:rPr>
        <w:t>和</w:t>
      </w:r>
      <w:r w:rsidRPr="00C377A3">
        <w:rPr>
          <w:rFonts w:hint="eastAsia"/>
          <w:noProof/>
          <w:sz w:val="24"/>
        </w:rPr>
        <w:t>3.67 eV</w:t>
      </w:r>
      <w:r w:rsidRPr="00C377A3">
        <w:rPr>
          <w:rFonts w:hint="eastAsia"/>
          <w:noProof/>
          <w:sz w:val="24"/>
        </w:rPr>
        <w:t>。当我们同时考虑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相互作用时，能带结构完全地改变了，特别是金红石和锐钛矿的价带和</w:t>
      </w:r>
      <w:r w:rsidRPr="00C377A3">
        <w:rPr>
          <w:rFonts w:hint="eastAsia"/>
          <w:noProof/>
          <w:sz w:val="24"/>
        </w:rPr>
        <w:t>PBE</w:t>
      </w:r>
      <w:r w:rsidRPr="00C377A3">
        <w:rPr>
          <w:rFonts w:hint="eastAsia"/>
          <w:noProof/>
          <w:sz w:val="24"/>
        </w:rPr>
        <w:t>的计算结果吻合地很好（图</w:t>
      </w:r>
      <w:r w:rsidRPr="00C377A3">
        <w:rPr>
          <w:rFonts w:hint="eastAsia"/>
          <w:noProof/>
          <w:sz w:val="24"/>
        </w:rPr>
        <w:t>5.15b</w:t>
      </w:r>
      <w:r w:rsidRPr="00C377A3">
        <w:rPr>
          <w:rFonts w:hint="eastAsia"/>
          <w:noProof/>
          <w:sz w:val="24"/>
        </w:rPr>
        <w:t>和图</w:t>
      </w:r>
      <w:r w:rsidRPr="00C377A3">
        <w:rPr>
          <w:rFonts w:hint="eastAsia"/>
          <w:noProof/>
          <w:sz w:val="24"/>
        </w:rPr>
        <w:t>5.15d</w:t>
      </w:r>
      <w:r w:rsidRPr="00C377A3">
        <w:rPr>
          <w:rFonts w:hint="eastAsia"/>
          <w:noProof/>
          <w:sz w:val="24"/>
        </w:rPr>
        <w:t>）。重要的是，</w:t>
      </w:r>
      <w:r w:rsidRPr="00C377A3">
        <w:rPr>
          <w:rFonts w:hint="eastAsia"/>
          <w:noProof/>
          <w:sz w:val="24"/>
        </w:rPr>
        <w:t>O-O</w:t>
      </w:r>
      <w:r w:rsidRPr="00C377A3">
        <w:rPr>
          <w:rFonts w:hint="eastAsia"/>
          <w:noProof/>
          <w:sz w:val="24"/>
        </w:rPr>
        <w:t>相互作用使得氧</w:t>
      </w:r>
      <w:r w:rsidRPr="00C377A3">
        <w:rPr>
          <w:i/>
          <w:sz w:val="24"/>
        </w:rPr>
        <w:t>2p</w:t>
      </w:r>
      <w:r w:rsidRPr="00C377A3">
        <w:rPr>
          <w:rFonts w:hint="eastAsia"/>
          <w:noProof/>
          <w:sz w:val="24"/>
        </w:rPr>
        <w:t>轨道的带宽展宽了，在金红石和锐钛矿中分别是</w:t>
      </w:r>
      <w:r w:rsidRPr="00C377A3">
        <w:rPr>
          <w:rFonts w:hint="eastAsia"/>
          <w:noProof/>
          <w:sz w:val="24"/>
        </w:rPr>
        <w:t>5.72</w:t>
      </w:r>
      <w:r w:rsidRPr="00C377A3">
        <w:rPr>
          <w:rFonts w:hint="eastAsia"/>
          <w:noProof/>
          <w:sz w:val="24"/>
        </w:rPr>
        <w:t>和</w:t>
      </w:r>
      <w:r w:rsidRPr="00C377A3">
        <w:rPr>
          <w:rFonts w:hint="eastAsia"/>
          <w:noProof/>
          <w:sz w:val="24"/>
        </w:rPr>
        <w:t>4.84 eV</w:t>
      </w:r>
      <w:r w:rsidRPr="00C377A3">
        <w:rPr>
          <w:rFonts w:hint="eastAsia"/>
          <w:noProof/>
          <w:sz w:val="24"/>
        </w:rPr>
        <w:t>。因此，金红石的氧</w:t>
      </w:r>
      <w:r w:rsidRPr="00C377A3">
        <w:rPr>
          <w:i/>
          <w:sz w:val="24"/>
        </w:rPr>
        <w:t>2p</w:t>
      </w:r>
      <w:r w:rsidRPr="00C377A3">
        <w:rPr>
          <w:rFonts w:hint="eastAsia"/>
          <w:noProof/>
          <w:sz w:val="24"/>
        </w:rPr>
        <w:t>轨道比锐钛矿宽了</w:t>
      </w:r>
      <w:r w:rsidRPr="00C377A3">
        <w:rPr>
          <w:rFonts w:hint="eastAsia"/>
          <w:noProof/>
          <w:sz w:val="24"/>
        </w:rPr>
        <w:t>0.88 eV</w:t>
      </w:r>
      <w:r w:rsidRPr="00C377A3">
        <w:rPr>
          <w:rFonts w:hint="eastAsia"/>
          <w:noProof/>
          <w:sz w:val="24"/>
        </w:rPr>
        <w:t>，主要是由于</w:t>
      </w:r>
      <w:r w:rsidRPr="00C377A3">
        <w:rPr>
          <w:rFonts w:hint="eastAsia"/>
          <w:noProof/>
          <w:sz w:val="24"/>
        </w:rPr>
        <w:t>O-O</w:t>
      </w:r>
      <w:r w:rsidRPr="00C377A3">
        <w:rPr>
          <w:rFonts w:hint="eastAsia"/>
          <w:noProof/>
          <w:sz w:val="24"/>
        </w:rPr>
        <w:t>相互作用。</w:t>
      </w:r>
    </w:p>
    <w:p w:rsidR="00940C95" w:rsidRPr="00C377A3" w:rsidRDefault="00940C95" w:rsidP="00940C95">
      <w:pPr>
        <w:spacing w:line="360" w:lineRule="auto"/>
        <w:rPr>
          <w:sz w:val="24"/>
        </w:rPr>
      </w:pPr>
      <w:r w:rsidRPr="00C377A3">
        <w:rPr>
          <w:rFonts w:hint="eastAsia"/>
          <w:noProof/>
          <w:sz w:val="24"/>
        </w:rPr>
        <w:t xml:space="preserve">    </w:t>
      </w:r>
      <w:r w:rsidRPr="00C377A3">
        <w:rPr>
          <w:rFonts w:hint="eastAsia"/>
          <w:noProof/>
          <w:sz w:val="24"/>
        </w:rPr>
        <w:t>根据上述结果，我们可以分析金红石和锐钛矿之间</w:t>
      </w:r>
      <w:r w:rsidRPr="00C377A3">
        <w:rPr>
          <w:rFonts w:hint="eastAsia"/>
          <w:noProof/>
          <w:sz w:val="24"/>
        </w:rPr>
        <w:t>0.8 eV</w:t>
      </w:r>
      <w:r w:rsidRPr="00C377A3">
        <w:rPr>
          <w:rFonts w:hint="eastAsia"/>
          <w:noProof/>
          <w:sz w:val="24"/>
        </w:rPr>
        <w:t>的</w:t>
      </w:r>
      <w:r w:rsidR="005F3BDF">
        <w:rPr>
          <w:rFonts w:hint="eastAsia"/>
          <w:noProof/>
          <w:sz w:val="24"/>
        </w:rPr>
        <w:t>带阶</w:t>
      </w:r>
      <w:r w:rsidRPr="00C377A3">
        <w:rPr>
          <w:rFonts w:hint="eastAsia"/>
          <w:noProof/>
          <w:sz w:val="24"/>
        </w:rPr>
        <w:t>的来源了。首先我们根据马德龙能的计算结果，将金红石氧</w:t>
      </w:r>
      <w:r w:rsidRPr="00C377A3">
        <w:rPr>
          <w:i/>
          <w:sz w:val="24"/>
        </w:rPr>
        <w:t>2p</w:t>
      </w:r>
      <w:r w:rsidRPr="00C377A3">
        <w:rPr>
          <w:rFonts w:hint="eastAsia"/>
          <w:noProof/>
          <w:sz w:val="24"/>
        </w:rPr>
        <w:t>轨道中心排在锐钛矿之上</w:t>
      </w:r>
      <w:r w:rsidRPr="00C377A3">
        <w:rPr>
          <w:rFonts w:hint="eastAsia"/>
          <w:noProof/>
          <w:sz w:val="24"/>
        </w:rPr>
        <w:t>0.36 eV</w:t>
      </w:r>
      <w:r w:rsidRPr="00C377A3">
        <w:rPr>
          <w:rFonts w:hint="eastAsia"/>
          <w:noProof/>
          <w:sz w:val="24"/>
        </w:rPr>
        <w:t>的地方，如图</w:t>
      </w:r>
      <w:r w:rsidRPr="00C377A3">
        <w:rPr>
          <w:rFonts w:hint="eastAsia"/>
          <w:noProof/>
          <w:sz w:val="24"/>
        </w:rPr>
        <w:t>5.15e</w:t>
      </w:r>
      <w:r w:rsidRPr="00C377A3">
        <w:rPr>
          <w:rFonts w:hint="eastAsia"/>
          <w:noProof/>
          <w:sz w:val="24"/>
        </w:rPr>
        <w:t>中蓝线所示。在此基础上，我们增加轨道杂化相互作用。如果同时考虑</w:t>
      </w:r>
      <w:r w:rsidRPr="00C377A3">
        <w:rPr>
          <w:rFonts w:hint="eastAsia"/>
          <w:noProof/>
          <w:sz w:val="24"/>
        </w:rPr>
        <w:t>Ti-O</w:t>
      </w:r>
      <w:r w:rsidRPr="00C377A3">
        <w:rPr>
          <w:rFonts w:hint="eastAsia"/>
          <w:noProof/>
          <w:sz w:val="24"/>
        </w:rPr>
        <w:t>和</w:t>
      </w:r>
      <w:r w:rsidRPr="00C377A3">
        <w:rPr>
          <w:rFonts w:hint="eastAsia"/>
          <w:noProof/>
          <w:sz w:val="24"/>
        </w:rPr>
        <w:t>O-O</w:t>
      </w:r>
      <w:r w:rsidRPr="00C377A3">
        <w:rPr>
          <w:rFonts w:hint="eastAsia"/>
          <w:noProof/>
          <w:sz w:val="24"/>
        </w:rPr>
        <w:t>相互作用，那么金红石的价带展宽会比锐钛矿宽</w:t>
      </w:r>
      <w:r w:rsidRPr="00C377A3">
        <w:rPr>
          <w:rFonts w:hint="eastAsia"/>
          <w:noProof/>
          <w:sz w:val="24"/>
        </w:rPr>
        <w:t>0.88 eV</w:t>
      </w:r>
      <w:r w:rsidRPr="00C377A3">
        <w:rPr>
          <w:rFonts w:hint="eastAsia"/>
          <w:noProof/>
          <w:sz w:val="24"/>
        </w:rPr>
        <w:t>，这部分对</w:t>
      </w:r>
      <w:r w:rsidR="005F3BDF">
        <w:rPr>
          <w:rFonts w:hint="eastAsia"/>
          <w:noProof/>
          <w:sz w:val="24"/>
        </w:rPr>
        <w:t>带阶</w:t>
      </w:r>
      <w:r w:rsidRPr="00C377A3">
        <w:rPr>
          <w:rFonts w:hint="eastAsia"/>
          <w:noProof/>
          <w:sz w:val="24"/>
        </w:rPr>
        <w:t>贡献了</w:t>
      </w:r>
      <w:r w:rsidRPr="00C377A3">
        <w:rPr>
          <w:rFonts w:hint="eastAsia"/>
          <w:noProof/>
          <w:sz w:val="24"/>
        </w:rPr>
        <w:t>0.44 eV</w:t>
      </w:r>
      <w:r w:rsidRPr="00C377A3">
        <w:rPr>
          <w:rFonts w:hint="eastAsia"/>
          <w:noProof/>
          <w:sz w:val="24"/>
        </w:rPr>
        <w:t>，如图</w:t>
      </w:r>
      <w:r w:rsidRPr="00C377A3">
        <w:rPr>
          <w:rFonts w:hint="eastAsia"/>
          <w:noProof/>
          <w:sz w:val="24"/>
        </w:rPr>
        <w:t>5.15e</w:t>
      </w:r>
      <w:r w:rsidRPr="00C377A3">
        <w:rPr>
          <w:rFonts w:hint="eastAsia"/>
          <w:noProof/>
          <w:sz w:val="24"/>
        </w:rPr>
        <w:t>中红线所示。在静电相互作用和轨道杂化相互作用的共同作用下，造成了金红石的价带顶比锐钛矿高</w:t>
      </w:r>
      <w:r w:rsidRPr="00C377A3">
        <w:rPr>
          <w:rFonts w:hint="eastAsia"/>
          <w:noProof/>
          <w:sz w:val="24"/>
        </w:rPr>
        <w:t>0.80 eV</w:t>
      </w:r>
      <w:r w:rsidRPr="00C377A3">
        <w:rPr>
          <w:rFonts w:hint="eastAsia"/>
          <w:noProof/>
          <w:sz w:val="24"/>
        </w:rPr>
        <w:t>。</w:t>
      </w:r>
    </w:p>
    <w:p w:rsidR="00940C95" w:rsidRPr="00C377A3" w:rsidRDefault="00940C95" w:rsidP="00940C95">
      <w:pPr>
        <w:spacing w:line="360" w:lineRule="auto"/>
        <w:rPr>
          <w:sz w:val="24"/>
        </w:rPr>
      </w:pPr>
      <w:r w:rsidRPr="00C377A3">
        <w:rPr>
          <w:noProof/>
          <w:sz w:val="24"/>
        </w:rPr>
        <w:lastRenderedPageBreak/>
        <w:drawing>
          <wp:inline distT="0" distB="0" distL="0" distR="0" wp14:anchorId="2837D4B7" wp14:editId="00E8339F">
            <wp:extent cx="5270500" cy="6089650"/>
            <wp:effectExtent l="0" t="0" r="6350" b="6350"/>
            <wp:docPr id="2061" name="Picture 2061" descr="wannier-gulp-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annier-gulp-new"/>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0500" cy="6089650"/>
                    </a:xfrm>
                    <a:prstGeom prst="rect">
                      <a:avLst/>
                    </a:prstGeom>
                    <a:noFill/>
                    <a:ln>
                      <a:noFill/>
                    </a:ln>
                  </pic:spPr>
                </pic:pic>
              </a:graphicData>
            </a:graphic>
          </wp:inline>
        </w:drawing>
      </w:r>
    </w:p>
    <w:p w:rsidR="00940C95" w:rsidRPr="00C377A3" w:rsidRDefault="00940C95" w:rsidP="00940C95">
      <w:pPr>
        <w:spacing w:line="360" w:lineRule="auto"/>
        <w:rPr>
          <w:rFonts w:ascii="黑体" w:eastAsia="黑体" w:hAnsi="黑体"/>
          <w:szCs w:val="21"/>
        </w:rPr>
      </w:pPr>
      <w:r w:rsidRPr="00C377A3">
        <w:rPr>
          <w:rFonts w:ascii="黑体" w:eastAsia="黑体" w:hAnsi="黑体" w:hint="eastAsia"/>
          <w:szCs w:val="21"/>
        </w:rPr>
        <w:t>图 5.15 由紧束缚近似得到的金红石和锐钛矿的能带结构。只考虑最近邻Ti-O相互作用的（a）金红石（b）锐钛矿能带在图中用绿色线条表示。考虑最近邻Ti-O相互作用和次近邻O-O相互作用的（b）金红石（d）锐钛矿能带在图中用红点表示。黑色直线表示PBE计算所得的能带结构。（e）价带顶由静电相互作用和轨道杂化相互作用而发生偏移的示意图。如果只考虑静电相互作用，金红石的价带将会比锐钛矿上移0.36 eV，在图中用蓝色直线标记。如果考虑轨道杂化，图中的绿线和红线分别表示考虑最近邻相互作用和次近邻相互作用时的价带展宽，金红石和锐钛矿的展宽分别是5.72和4.84 eV。如果同时考虑静电相互作用和轨道杂化相互作用，那么最终</w:t>
      </w:r>
      <w:proofErr w:type="gramStart"/>
      <w:r w:rsidRPr="00C377A3">
        <w:rPr>
          <w:rFonts w:ascii="黑体" w:eastAsia="黑体" w:hAnsi="黑体" w:hint="eastAsia"/>
          <w:szCs w:val="21"/>
        </w:rPr>
        <w:t>的</w:t>
      </w:r>
      <w:r w:rsidR="005F3BDF">
        <w:rPr>
          <w:rFonts w:ascii="黑体" w:eastAsia="黑体" w:hAnsi="黑体" w:hint="eastAsia"/>
          <w:szCs w:val="21"/>
        </w:rPr>
        <w:t>带阶</w:t>
      </w:r>
      <w:r w:rsidRPr="00C377A3">
        <w:rPr>
          <w:rFonts w:ascii="黑体" w:eastAsia="黑体" w:hAnsi="黑体" w:hint="eastAsia"/>
          <w:szCs w:val="21"/>
        </w:rPr>
        <w:t>是</w:t>
      </w:r>
      <w:proofErr w:type="gramEnd"/>
      <w:r w:rsidRPr="00C377A3">
        <w:rPr>
          <w:rFonts w:ascii="黑体" w:eastAsia="黑体" w:hAnsi="黑体" w:hint="eastAsia"/>
          <w:szCs w:val="21"/>
        </w:rPr>
        <w:t>0.80 eV。</w:t>
      </w:r>
    </w:p>
    <w:p w:rsidR="00940C95" w:rsidRPr="00C377A3" w:rsidRDefault="00940C95" w:rsidP="00940C95">
      <w:pPr>
        <w:spacing w:line="360" w:lineRule="auto"/>
        <w:rPr>
          <w:rFonts w:ascii="黑体" w:eastAsia="黑体" w:hAnsi="黑体"/>
          <w:szCs w:val="21"/>
        </w:rPr>
      </w:pPr>
    </w:p>
    <w:p w:rsidR="00940C95" w:rsidRPr="00C377A3" w:rsidRDefault="00940C95" w:rsidP="00940C95">
      <w:pPr>
        <w:jc w:val="center"/>
      </w:pPr>
      <w:r w:rsidRPr="00C377A3">
        <w:object w:dxaOrig="9583" w:dyaOrig="67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65pt;height:168.2pt" o:ole="">
            <v:imagedata r:id="rId83" o:title=""/>
          </v:shape>
          <o:OLEObject Type="Embed" ProgID="Origin50.Graph" ShapeID="_x0000_i1025" DrawAspect="Content" ObjectID="_1581886133" r:id="rId84"/>
        </w:object>
      </w:r>
    </w:p>
    <w:p w:rsidR="00940C95" w:rsidRPr="00C377A3" w:rsidRDefault="00940C95" w:rsidP="00940C95">
      <w:pPr>
        <w:spacing w:line="360" w:lineRule="auto"/>
        <w:jc w:val="center"/>
        <w:rPr>
          <w:sz w:val="24"/>
        </w:rPr>
      </w:pPr>
      <w:r w:rsidRPr="00C377A3">
        <w:rPr>
          <w:sz w:val="24"/>
        </w:rPr>
        <w:object w:dxaOrig="9583" w:dyaOrig="6731">
          <v:shape id="_x0000_i1026" type="#_x0000_t75" style="width:236.4pt;height:164.95pt" o:ole="">
            <v:imagedata r:id="rId85" o:title=""/>
          </v:shape>
          <o:OLEObject Type="Embed" ProgID="Origin50.Graph" ShapeID="_x0000_i1026" DrawAspect="Content" ObjectID="_1581886134" r:id="rId86"/>
        </w:object>
      </w: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图 5.16 比较平均跃迁矩阵元（在位的没有考虑进去）（a）Ti-O最近邻的相互作用（b）O-O次近邻的相互作用</w:t>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spacing w:line="360" w:lineRule="auto"/>
        <w:jc w:val="center"/>
        <w:rPr>
          <w:rFonts w:ascii="黑体" w:eastAsia="黑体" w:hAnsi="黑体"/>
          <w:szCs w:val="21"/>
        </w:rPr>
      </w:pPr>
      <w:r w:rsidRPr="00C377A3">
        <w:rPr>
          <w:rFonts w:ascii="黑体" w:eastAsia="黑体" w:hAnsi="黑体" w:hint="eastAsia"/>
          <w:szCs w:val="21"/>
        </w:rPr>
        <w:t>表 5.3 紧束缚近似下金红石和锐钛矿的哈密顿量矩阵元</w:t>
      </w:r>
    </w:p>
    <w:p w:rsidR="00940C95" w:rsidRPr="00C377A3" w:rsidRDefault="00940C95" w:rsidP="00940C95">
      <w:pPr>
        <w:spacing w:line="360" w:lineRule="auto"/>
        <w:jc w:val="center"/>
        <w:rPr>
          <w:rFonts w:ascii="黑体" w:eastAsia="黑体" w:hAnsi="黑体"/>
          <w:szCs w:val="21"/>
        </w:rPr>
      </w:pPr>
      <w:r w:rsidRPr="00C377A3">
        <w:rPr>
          <w:noProof/>
          <w:sz w:val="24"/>
        </w:rPr>
        <w:drawing>
          <wp:inline distT="0" distB="0" distL="0" distR="0" wp14:anchorId="421413CD" wp14:editId="17488501">
            <wp:extent cx="5274310" cy="2734310"/>
            <wp:effectExtent l="0" t="0" r="2540" b="8890"/>
            <wp:docPr id="2062" name="Picture 2062" descr="C:\Users\越宇\AppData\Local\Temp\14911167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149111672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rsidR="00940C95" w:rsidRPr="00C377A3" w:rsidRDefault="00940C95" w:rsidP="00940C95">
      <w:pPr>
        <w:spacing w:line="360" w:lineRule="auto"/>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5.4 金红石的Ti原子的原位相互作用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lastRenderedPageBreak/>
              <w:t>4.886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4.618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4.436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4.266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4.145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4.123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3.779</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3.696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3.594</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5.5金红石的</w:t>
      </w:r>
      <w:r>
        <w:rPr>
          <w:rFonts w:ascii="黑体" w:eastAsia="黑体" w:hAnsi="黑体" w:hint="eastAsia"/>
          <w:szCs w:val="21"/>
        </w:rPr>
        <w:t>O原子的</w:t>
      </w:r>
      <w:r w:rsidRPr="00C377A3">
        <w:rPr>
          <w:rFonts w:ascii="黑体" w:eastAsia="黑体" w:hAnsi="黑体" w:hint="eastAsia"/>
          <w:szCs w:val="21"/>
        </w:rPr>
        <w:t>原位相互作用</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0.393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0.382</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0.371</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0.176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0.105</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0.053</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-0.054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-0.084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-0.126</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-0.134</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-0.28</w:t>
            </w:r>
          </w:p>
        </w:tc>
      </w:tr>
      <w:tr w:rsidR="00940C95" w:rsidRPr="00C377A3" w:rsidTr="003A4867">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-0.325</w:t>
            </w:r>
          </w:p>
        </w:tc>
      </w:tr>
    </w:tbl>
    <w:p w:rsidR="00940C95" w:rsidRPr="00C377A3"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5.6</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b/>
          <w:sz w:val="24"/>
        </w:rPr>
      </w:pPr>
      <w:r w:rsidRPr="00C377A3">
        <w:rPr>
          <w:b/>
          <w:noProof/>
          <w:sz w:val="24"/>
        </w:rPr>
        <w:drawing>
          <wp:inline distT="0" distB="0" distL="0" distR="0" wp14:anchorId="54232F8F" wp14:editId="64E463A1">
            <wp:extent cx="5274310" cy="1115774"/>
            <wp:effectExtent l="0" t="0" r="2540" b="8255"/>
            <wp:docPr id="2063" name="Picture 2063" descr="C:\Users\越宇\AppData\Local\Temp\97D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越宇\AppData\Local\Temp\97D4.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115774"/>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jc w:val="center"/>
        <w:rPr>
          <w:b/>
          <w:sz w:val="24"/>
        </w:rPr>
      </w:pPr>
      <w:r w:rsidRPr="00C377A3">
        <w:rPr>
          <w:b/>
          <w:sz w:val="24"/>
        </w:rPr>
        <w:br w:type="page"/>
      </w:r>
    </w:p>
    <w:p w:rsidR="00940C95" w:rsidRPr="00C377A3" w:rsidRDefault="00940C95" w:rsidP="00940C95">
      <w:pPr>
        <w:jc w:val="center"/>
        <w:rPr>
          <w:sz w:val="24"/>
        </w:rPr>
      </w:pPr>
      <w:r w:rsidRPr="00C377A3">
        <w:rPr>
          <w:rFonts w:ascii="黑体" w:eastAsia="黑体" w:hAnsi="黑体" w:hint="eastAsia"/>
          <w:szCs w:val="21"/>
        </w:rPr>
        <w:lastRenderedPageBreak/>
        <w:t>表 5.7</w:t>
      </w:r>
      <w:r w:rsidRPr="00C377A3">
        <w:rPr>
          <w:rFonts w:hint="eastAsia"/>
          <w:sz w:val="24"/>
        </w:rPr>
        <w:t xml:space="preserve"> </w:t>
      </w:r>
      <w:r w:rsidRPr="00C377A3">
        <w:rPr>
          <w:rFonts w:ascii="黑体" w:eastAsia="黑体" w:hAnsi="黑体" w:hint="eastAsia"/>
          <w:szCs w:val="21"/>
        </w:rPr>
        <w:t>金红石</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b/>
          <w:sz w:val="24"/>
        </w:rPr>
      </w:pPr>
      <w:r w:rsidRPr="00C377A3">
        <w:rPr>
          <w:b/>
          <w:noProof/>
          <w:sz w:val="24"/>
        </w:rPr>
        <w:drawing>
          <wp:inline distT="0" distB="0" distL="0" distR="0" wp14:anchorId="28CEF9CC" wp14:editId="2751C693">
            <wp:extent cx="5274310" cy="1330132"/>
            <wp:effectExtent l="0" t="0" r="2540" b="3810"/>
            <wp:docPr id="2064" name="Picture 2064" descr="C:\Users\越宇\AppData\Local\Temp\E6AD.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越宇\AppData\Local\Temp\E6AD.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Default="00940C95" w:rsidP="00940C95">
      <w:pPr>
        <w:jc w:val="center"/>
        <w:rPr>
          <w:b/>
          <w:sz w:val="24"/>
        </w:rPr>
      </w:pPr>
    </w:p>
    <w:p w:rsidR="00940C95" w:rsidRPr="00C377A3" w:rsidRDefault="00940C95" w:rsidP="00940C95">
      <w:pPr>
        <w:jc w:val="center"/>
        <w:rPr>
          <w:sz w:val="24"/>
        </w:rPr>
      </w:pPr>
      <w:r w:rsidRPr="00C377A3">
        <w:rPr>
          <w:rFonts w:ascii="黑体" w:eastAsia="黑体" w:hAnsi="黑体" w:hint="eastAsia"/>
          <w:szCs w:val="21"/>
        </w:rPr>
        <w:t>表 5.8</w:t>
      </w:r>
      <w:r>
        <w:rPr>
          <w:rFonts w:ascii="黑体" w:eastAsia="黑体" w:hAnsi="黑体" w:hint="eastAsia"/>
          <w:szCs w:val="21"/>
        </w:rPr>
        <w:t>锐钛矿</w:t>
      </w:r>
      <w:r w:rsidRPr="00C377A3">
        <w:rPr>
          <w:rFonts w:ascii="黑体" w:eastAsia="黑体" w:hAnsi="黑体" w:hint="eastAsia"/>
          <w:szCs w:val="21"/>
        </w:rPr>
        <w:t>的Ti原子的原位相互作用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4.13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3.853</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3.649</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3.428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3.355</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3.272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3.177</w:t>
            </w:r>
          </w:p>
        </w:tc>
      </w:tr>
      <w:tr w:rsidR="00940C95" w:rsidRPr="00C377A3" w:rsidTr="00BF56A6">
        <w:trPr>
          <w:trHeight w:val="270"/>
          <w:jc w:val="center"/>
        </w:trPr>
        <w:tc>
          <w:tcPr>
            <w:tcW w:w="1080" w:type="dxa"/>
            <w:noWrap/>
            <w:hideMark/>
          </w:tcPr>
          <w:p w:rsidR="00940C95" w:rsidRPr="00C377A3" w:rsidRDefault="00330C3A" w:rsidP="00D9743E">
            <w:pPr>
              <w:jc w:val="center"/>
              <w:rPr>
                <w:rFonts w:ascii="宋体" w:hAnsi="宋体" w:cs="宋体"/>
              </w:rPr>
            </w:pPr>
            <w:r>
              <w:rPr>
                <w:rFonts w:ascii="宋体" w:hAnsi="宋体" w:cs="宋体" w:hint="eastAsia"/>
              </w:rPr>
              <w:t xml:space="preserve">  </w:t>
            </w:r>
            <w:r w:rsidR="00940C95" w:rsidRPr="00C377A3">
              <w:rPr>
                <w:rFonts w:ascii="宋体" w:hAnsi="宋体" w:cs="宋体" w:hint="eastAsia"/>
              </w:rPr>
              <w:t>3.168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3.154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3.046</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5.9</w:t>
      </w:r>
      <w:r>
        <w:rPr>
          <w:rFonts w:ascii="黑体" w:eastAsia="黑体" w:hAnsi="黑体" w:hint="eastAsia"/>
          <w:szCs w:val="21"/>
        </w:rPr>
        <w:t>锐钛矿</w:t>
      </w:r>
      <w:r w:rsidRPr="00C377A3">
        <w:rPr>
          <w:rFonts w:ascii="黑体" w:eastAsia="黑体" w:hAnsi="黑体" w:hint="eastAsia"/>
          <w:szCs w:val="21"/>
        </w:rPr>
        <w:t>的</w:t>
      </w:r>
      <w:r>
        <w:rPr>
          <w:rFonts w:ascii="黑体" w:eastAsia="黑体" w:hAnsi="黑体" w:hint="eastAsia"/>
          <w:szCs w:val="21"/>
        </w:rPr>
        <w:t>O</w:t>
      </w:r>
      <w:r w:rsidRPr="00C377A3">
        <w:rPr>
          <w:rFonts w:ascii="黑体" w:eastAsia="黑体" w:hAnsi="黑体" w:hint="eastAsia"/>
          <w:szCs w:val="21"/>
        </w:rPr>
        <w:t>原子的原位相互作用</w:t>
      </w:r>
      <w:r w:rsidRPr="00C377A3">
        <w:rPr>
          <w:rFonts w:ascii="黑体" w:eastAsia="黑体" w:hAnsi="黑体"/>
          <w:szCs w:val="21"/>
        </w:rPr>
        <w:t xml:space="preserve"> </w:t>
      </w:r>
      <w:r w:rsidRPr="00C377A3">
        <w:rPr>
          <w:sz w:val="24"/>
        </w:rPr>
        <w:t>t</w:t>
      </w:r>
      <w:r w:rsidRPr="00C377A3">
        <w:rPr>
          <w:sz w:val="24"/>
          <w:vertAlign w:val="subscript"/>
        </w:rPr>
        <w:t>on-site</w:t>
      </w:r>
    </w:p>
    <w:tbl>
      <w:tblPr>
        <w:tblStyle w:val="ab"/>
        <w:tblW w:w="1080" w:type="dxa"/>
        <w:jc w:val="center"/>
        <w:tblLook w:val="04A0" w:firstRow="1" w:lastRow="0" w:firstColumn="1" w:lastColumn="0" w:noHBand="0" w:noVBand="1"/>
      </w:tblPr>
      <w:tblGrid>
        <w:gridCol w:w="1080"/>
      </w:tblGrid>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-0.497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-0.562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-0.626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-0.657</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-0.702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-0.816</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-0.841</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-0.904</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-1.018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-1.028</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-1.172</w:t>
            </w:r>
          </w:p>
        </w:tc>
      </w:tr>
      <w:tr w:rsidR="00940C95" w:rsidRPr="00C377A3" w:rsidTr="00BF56A6">
        <w:trPr>
          <w:trHeight w:val="270"/>
          <w:jc w:val="center"/>
        </w:trPr>
        <w:tc>
          <w:tcPr>
            <w:tcW w:w="1080" w:type="dxa"/>
            <w:noWrap/>
            <w:hideMark/>
          </w:tcPr>
          <w:p w:rsidR="00940C95" w:rsidRPr="00C377A3" w:rsidRDefault="00940C95" w:rsidP="00D9743E">
            <w:pPr>
              <w:jc w:val="center"/>
              <w:rPr>
                <w:rFonts w:ascii="宋体" w:hAnsi="宋体" w:cs="宋体"/>
              </w:rPr>
            </w:pPr>
            <w:r w:rsidRPr="00C377A3">
              <w:rPr>
                <w:rFonts w:ascii="宋体" w:hAnsi="宋体" w:cs="宋体" w:hint="eastAsia"/>
              </w:rPr>
              <w:t>-1.18</w:t>
            </w:r>
          </w:p>
        </w:tc>
      </w:tr>
    </w:tbl>
    <w:p w:rsidR="00940C95" w:rsidRDefault="00940C95" w:rsidP="00940C95">
      <w:pPr>
        <w:jc w:val="center"/>
        <w:rPr>
          <w:rFonts w:ascii="黑体" w:eastAsia="黑体" w:hAnsi="黑体"/>
          <w:szCs w:val="21"/>
        </w:rPr>
      </w:pPr>
    </w:p>
    <w:p w:rsidR="00940C95" w:rsidRPr="00C377A3" w:rsidRDefault="00940C95" w:rsidP="00940C95">
      <w:pPr>
        <w:jc w:val="center"/>
        <w:rPr>
          <w:sz w:val="24"/>
        </w:rPr>
      </w:pPr>
      <w:r w:rsidRPr="00C377A3">
        <w:rPr>
          <w:rFonts w:ascii="黑体" w:eastAsia="黑体" w:hAnsi="黑体" w:hint="eastAsia"/>
          <w:szCs w:val="21"/>
        </w:rPr>
        <w:t>表 5.10</w:t>
      </w:r>
      <w:r>
        <w:rPr>
          <w:rFonts w:ascii="黑体" w:eastAsia="黑体" w:hAnsi="黑体" w:hint="eastAsia"/>
          <w:szCs w:val="21"/>
        </w:rPr>
        <w:t>锐钛矿</w:t>
      </w:r>
      <w:r w:rsidRPr="00C377A3">
        <w:rPr>
          <w:rFonts w:ascii="黑体" w:eastAsia="黑体" w:hAnsi="黑体"/>
          <w:szCs w:val="21"/>
        </w:rPr>
        <w:t>的</w:t>
      </w:r>
      <w:r w:rsidRPr="00C377A3">
        <w:rPr>
          <w:sz w:val="24"/>
        </w:rPr>
        <w:t xml:space="preserve"> </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O-Ti</m:t>
            </m:r>
          </m:sub>
        </m:sSub>
      </m:oMath>
    </w:p>
    <w:p w:rsidR="00940C95" w:rsidRPr="00C377A3" w:rsidRDefault="00940C95" w:rsidP="00940C95">
      <w:pPr>
        <w:jc w:val="center"/>
        <w:rPr>
          <w:sz w:val="24"/>
        </w:rPr>
      </w:pPr>
      <w:r w:rsidRPr="00C377A3">
        <w:rPr>
          <w:noProof/>
          <w:sz w:val="24"/>
        </w:rPr>
        <w:drawing>
          <wp:inline distT="0" distB="0" distL="0" distR="0" wp14:anchorId="073BC97A" wp14:editId="1BACF928">
            <wp:extent cx="5274310" cy="1116889"/>
            <wp:effectExtent l="0" t="0" r="2540" b="7620"/>
            <wp:docPr id="2065" name="Picture 2065" descr="C:\Users\越宇\AppData\Local\Temp\3555.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越宇\AppData\Local\Temp\3555.tmp.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116889"/>
                    </a:xfrm>
                    <a:prstGeom prst="rect">
                      <a:avLst/>
                    </a:prstGeom>
                    <a:noFill/>
                    <a:ln>
                      <a:noFill/>
                    </a:ln>
                  </pic:spPr>
                </pic:pic>
              </a:graphicData>
            </a:graphic>
          </wp:inline>
        </w:drawing>
      </w:r>
    </w:p>
    <w:p w:rsidR="00940C95" w:rsidRPr="00C377A3" w:rsidRDefault="00940C95" w:rsidP="00940C95">
      <w:pPr>
        <w:jc w:val="center"/>
        <w:rPr>
          <w:sz w:val="24"/>
        </w:rPr>
      </w:pPr>
    </w:p>
    <w:p w:rsidR="00940C95" w:rsidRPr="00C377A3" w:rsidRDefault="00940C95" w:rsidP="00940C95">
      <w:pPr>
        <w:jc w:val="center"/>
        <w:rPr>
          <w:sz w:val="24"/>
        </w:rPr>
      </w:pPr>
      <w:r w:rsidRPr="00C377A3">
        <w:rPr>
          <w:rFonts w:ascii="黑体" w:eastAsia="黑体" w:hAnsi="黑体" w:hint="eastAsia"/>
          <w:szCs w:val="21"/>
        </w:rPr>
        <w:t>表 5.11</w:t>
      </w:r>
      <w:r>
        <w:rPr>
          <w:rFonts w:ascii="黑体" w:eastAsia="黑体" w:hAnsi="黑体" w:hint="eastAsia"/>
          <w:szCs w:val="21"/>
        </w:rPr>
        <w:t>锐钛矿</w:t>
      </w:r>
      <w:r w:rsidRPr="00C377A3">
        <w:rPr>
          <w:rFonts w:ascii="黑体" w:eastAsia="黑体" w:hAnsi="黑体"/>
          <w:szCs w:val="21"/>
        </w:rPr>
        <w:t>的</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O-O</m:t>
            </m:r>
          </m:sub>
        </m:sSub>
      </m:oMath>
    </w:p>
    <w:p w:rsidR="00940C95" w:rsidRPr="00C377A3" w:rsidRDefault="00940C95" w:rsidP="00940C95">
      <w:pPr>
        <w:jc w:val="center"/>
        <w:rPr>
          <w:sz w:val="24"/>
        </w:rPr>
      </w:pPr>
      <w:r w:rsidRPr="00C377A3">
        <w:rPr>
          <w:noProof/>
          <w:sz w:val="24"/>
        </w:rPr>
        <w:lastRenderedPageBreak/>
        <w:drawing>
          <wp:inline distT="0" distB="0" distL="0" distR="0" wp14:anchorId="55DF30F9" wp14:editId="6E669832">
            <wp:extent cx="5274310" cy="1330132"/>
            <wp:effectExtent l="0" t="0" r="2540" b="3810"/>
            <wp:docPr id="2066" name="Picture 2066" descr="C:\Users\越宇\AppData\Local\Temp\81EB.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越宇\AppData\Local\Temp\81EB.tmp.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330132"/>
                    </a:xfrm>
                    <a:prstGeom prst="rect">
                      <a:avLst/>
                    </a:prstGeom>
                    <a:noFill/>
                    <a:ln>
                      <a:noFill/>
                    </a:ln>
                  </pic:spPr>
                </pic:pic>
              </a:graphicData>
            </a:graphic>
          </wp:inline>
        </w:drawing>
      </w:r>
    </w:p>
    <w:p w:rsidR="00940C95" w:rsidRPr="00C377A3" w:rsidRDefault="00940C95" w:rsidP="00940C95">
      <w:pPr>
        <w:jc w:val="center"/>
        <w:rPr>
          <w:b/>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jc w:val="center"/>
        <w:rPr>
          <w:sz w:val="24"/>
        </w:rPr>
      </w:pPr>
    </w:p>
    <w:p w:rsidR="00940C95" w:rsidRPr="00C377A3" w:rsidRDefault="00940C95" w:rsidP="00940C95">
      <w:pPr>
        <w:spacing w:line="360" w:lineRule="auto"/>
        <w:rPr>
          <w:sz w:val="24"/>
        </w:rPr>
      </w:pPr>
    </w:p>
    <w:p w:rsidR="00940C95" w:rsidRPr="00C377A3" w:rsidRDefault="00940C95" w:rsidP="009A6A9D">
      <w:pPr>
        <w:pStyle w:val="2"/>
      </w:pPr>
      <w:bookmarkStart w:id="123" w:name="_Toc481571345"/>
      <w:r w:rsidRPr="00C377A3">
        <w:rPr>
          <w:rFonts w:hint="eastAsia"/>
        </w:rPr>
        <w:t xml:space="preserve">5.4 </w:t>
      </w:r>
      <w:r w:rsidRPr="00C377A3">
        <w:rPr>
          <w:rFonts w:hint="eastAsia"/>
        </w:rPr>
        <w:t>本章小结</w:t>
      </w:r>
      <w:bookmarkEnd w:id="123"/>
    </w:p>
    <w:p w:rsidR="00940C95" w:rsidRPr="00C377A3" w:rsidRDefault="00940C95" w:rsidP="00940C95">
      <w:pPr>
        <w:spacing w:line="360" w:lineRule="auto"/>
        <w:rPr>
          <w:sz w:val="24"/>
        </w:rPr>
      </w:pPr>
      <w:r w:rsidRPr="00C377A3">
        <w:rPr>
          <w:rFonts w:hint="eastAsia"/>
          <w:sz w:val="24"/>
        </w:rPr>
        <w:t xml:space="preserve">    </w:t>
      </w:r>
      <w:r w:rsidRPr="00C377A3">
        <w:rPr>
          <w:rFonts w:hint="eastAsia"/>
          <w:sz w:val="24"/>
        </w:rPr>
        <w:t>氧化钛是世界上最好的光解水产氢的半导体催化剂之一。混合金红石</w:t>
      </w:r>
      <w:r w:rsidRPr="00C377A3">
        <w:rPr>
          <w:rFonts w:hint="eastAsia"/>
          <w:sz w:val="24"/>
        </w:rPr>
        <w:t>/</w:t>
      </w:r>
      <w:r w:rsidRPr="00C377A3">
        <w:rPr>
          <w:rFonts w:hint="eastAsia"/>
          <w:sz w:val="24"/>
        </w:rPr>
        <w:t>锐钛矿的相比纯的晶体有更好的光催化性质。其中，两个</w:t>
      </w:r>
      <w:proofErr w:type="gramStart"/>
      <w:r w:rsidRPr="00C377A3">
        <w:rPr>
          <w:rFonts w:hint="eastAsia"/>
          <w:sz w:val="24"/>
        </w:rPr>
        <w:t>相之间的</w:t>
      </w:r>
      <w:r w:rsidR="005F3BDF">
        <w:rPr>
          <w:rFonts w:hint="eastAsia"/>
          <w:sz w:val="24"/>
        </w:rPr>
        <w:t>带阶</w:t>
      </w:r>
      <w:proofErr w:type="gramEnd"/>
      <w:r w:rsidRPr="00C377A3">
        <w:rPr>
          <w:rFonts w:hint="eastAsia"/>
          <w:sz w:val="24"/>
        </w:rPr>
        <w:t>是对于混合相的光催化性质起了决定性作用。但是，这两个相之间</w:t>
      </w:r>
      <w:r w:rsidR="005F3BDF">
        <w:rPr>
          <w:rFonts w:hint="eastAsia"/>
          <w:sz w:val="24"/>
        </w:rPr>
        <w:t>带</w:t>
      </w:r>
      <w:proofErr w:type="gramStart"/>
      <w:r w:rsidR="005F3BDF">
        <w:rPr>
          <w:rFonts w:hint="eastAsia"/>
          <w:sz w:val="24"/>
        </w:rPr>
        <w:t>阶</w:t>
      </w:r>
      <w:r w:rsidRPr="00C377A3">
        <w:rPr>
          <w:rFonts w:hint="eastAsia"/>
          <w:sz w:val="24"/>
        </w:rPr>
        <w:t>类型</w:t>
      </w:r>
      <w:proofErr w:type="gramEnd"/>
      <w:r w:rsidRPr="00C377A3">
        <w:rPr>
          <w:rFonts w:hint="eastAsia"/>
          <w:sz w:val="24"/>
        </w:rPr>
        <w:t>及其数值都在理论和实验上存有很大的争议。确定这两个相之间</w:t>
      </w:r>
      <w:r w:rsidR="005F3BDF">
        <w:rPr>
          <w:rFonts w:hint="eastAsia"/>
          <w:sz w:val="24"/>
        </w:rPr>
        <w:t>带阶</w:t>
      </w:r>
      <w:r w:rsidRPr="00C377A3">
        <w:rPr>
          <w:rFonts w:hint="eastAsia"/>
          <w:sz w:val="24"/>
        </w:rPr>
        <w:t>的主要困难，在于这两个相的对称性不同且晶格完全不匹配，因此无法用传统的对齐芯电子能级的方法来从电子结构计算得到</w:t>
      </w:r>
      <w:r w:rsidR="005F3BDF">
        <w:rPr>
          <w:rFonts w:hint="eastAsia"/>
          <w:sz w:val="24"/>
        </w:rPr>
        <w:t>带阶</w:t>
      </w:r>
      <w:r w:rsidRPr="00C377A3">
        <w:rPr>
          <w:rFonts w:hint="eastAsia"/>
          <w:sz w:val="24"/>
        </w:rPr>
        <w:t>。这里，采用最近我们自己发展的“三步法”，我们可以解决晶格失配问题，从而得到精确地</w:t>
      </w:r>
      <w:r w:rsidR="005F3BDF">
        <w:rPr>
          <w:rFonts w:hint="eastAsia"/>
          <w:sz w:val="24"/>
        </w:rPr>
        <w:t>带阶</w:t>
      </w:r>
      <w:r w:rsidRPr="00C377A3">
        <w:rPr>
          <w:rFonts w:hint="eastAsia"/>
          <w:sz w:val="24"/>
        </w:rPr>
        <w:t>。为了构造超晶格，我们在锐钛矿和金红石之间找到了一个中间相，</w:t>
      </w:r>
      <w:r w:rsidRPr="00C377A3">
        <w:rPr>
          <w:sz w:val="24"/>
        </w:rPr>
        <w:t>TiO</w:t>
      </w:r>
      <w:r w:rsidRPr="00C377A3">
        <w:rPr>
          <w:sz w:val="24"/>
          <w:vertAlign w:val="subscript"/>
        </w:rPr>
        <w:t>2</w:t>
      </w:r>
      <w:r w:rsidRPr="00C377A3">
        <w:rPr>
          <w:sz w:val="24"/>
        </w:rPr>
        <w:t>II</w:t>
      </w:r>
      <w:r w:rsidRPr="00C377A3">
        <w:rPr>
          <w:rFonts w:hint="eastAsia"/>
          <w:sz w:val="24"/>
        </w:rPr>
        <w:t>，</w:t>
      </w:r>
      <w:r w:rsidRPr="00C377A3">
        <w:rPr>
          <w:sz w:val="24"/>
        </w:rPr>
        <w:t>从而成功构建了</w:t>
      </w:r>
      <w:r w:rsidRPr="00C377A3">
        <w:rPr>
          <w:sz w:val="24"/>
        </w:rPr>
        <w:t>rutile(101)//TiO</w:t>
      </w:r>
      <w:r w:rsidRPr="00C377A3">
        <w:rPr>
          <w:sz w:val="24"/>
          <w:vertAlign w:val="subscript"/>
        </w:rPr>
        <w:t>2</w:t>
      </w:r>
      <w:r w:rsidRPr="00C377A3">
        <w:rPr>
          <w:sz w:val="24"/>
        </w:rPr>
        <w:t>II(001)</w:t>
      </w:r>
      <w:r w:rsidRPr="00C377A3">
        <w:rPr>
          <w:sz w:val="24"/>
        </w:rPr>
        <w:t>和</w:t>
      </w:r>
      <w:r w:rsidRPr="00C377A3">
        <w:rPr>
          <w:sz w:val="24"/>
        </w:rPr>
        <w:t>TiO</w:t>
      </w:r>
      <w:r w:rsidRPr="00C377A3">
        <w:rPr>
          <w:sz w:val="24"/>
          <w:vertAlign w:val="subscript"/>
        </w:rPr>
        <w:t>2</w:t>
      </w:r>
      <w:r w:rsidRPr="00C377A3">
        <w:rPr>
          <w:sz w:val="24"/>
        </w:rPr>
        <w:t>II(100)//anatase(112)</w:t>
      </w:r>
      <w:r w:rsidRPr="00C377A3">
        <w:rPr>
          <w:rFonts w:hint="eastAsia"/>
          <w:sz w:val="24"/>
        </w:rPr>
        <w:t>，</w:t>
      </w:r>
      <w:r w:rsidRPr="00C377A3">
        <w:rPr>
          <w:sz w:val="24"/>
        </w:rPr>
        <w:t>从而用对齐芯电子能级的方法分别求得这两个界面结构的</w:t>
      </w:r>
      <w:r w:rsidR="005F3BDF">
        <w:rPr>
          <w:sz w:val="24"/>
        </w:rPr>
        <w:t>带阶</w:t>
      </w:r>
      <w:r w:rsidRPr="00C377A3">
        <w:rPr>
          <w:rFonts w:hint="eastAsia"/>
          <w:sz w:val="24"/>
        </w:rPr>
        <w:t>。</w:t>
      </w:r>
      <w:r w:rsidRPr="00C377A3">
        <w:rPr>
          <w:sz w:val="24"/>
        </w:rPr>
        <w:t>我们的计算显示</w:t>
      </w:r>
      <w:r w:rsidRPr="00C377A3">
        <w:rPr>
          <w:rFonts w:hint="eastAsia"/>
          <w:sz w:val="24"/>
        </w:rPr>
        <w:t>，金红石和锐钛矿之间</w:t>
      </w:r>
      <w:proofErr w:type="gramStart"/>
      <w:r w:rsidRPr="00C377A3">
        <w:rPr>
          <w:rFonts w:hint="eastAsia"/>
          <w:sz w:val="24"/>
        </w:rPr>
        <w:t>的</w:t>
      </w:r>
      <w:r w:rsidR="005F3BDF">
        <w:rPr>
          <w:rFonts w:hint="eastAsia"/>
          <w:sz w:val="24"/>
        </w:rPr>
        <w:t>带阶</w:t>
      </w:r>
      <w:r w:rsidRPr="00C377A3">
        <w:rPr>
          <w:rFonts w:hint="eastAsia"/>
          <w:sz w:val="24"/>
        </w:rPr>
        <w:t>是</w:t>
      </w:r>
      <w:proofErr w:type="gramEnd"/>
      <w:r w:rsidRPr="00C377A3">
        <w:rPr>
          <w:rFonts w:hint="eastAsia"/>
          <w:sz w:val="24"/>
        </w:rPr>
        <w:t>II</w:t>
      </w:r>
      <w:r w:rsidRPr="00C377A3">
        <w:rPr>
          <w:rFonts w:hint="eastAsia"/>
          <w:sz w:val="24"/>
        </w:rPr>
        <w:t>型的台阶状</w:t>
      </w:r>
      <w:r w:rsidR="005F3BDF">
        <w:rPr>
          <w:rFonts w:hint="eastAsia"/>
          <w:sz w:val="24"/>
        </w:rPr>
        <w:t>带阶</w:t>
      </w:r>
      <w:r w:rsidRPr="00C377A3">
        <w:rPr>
          <w:rFonts w:hint="eastAsia"/>
          <w:sz w:val="24"/>
        </w:rPr>
        <w:t>，金红石的价带顶比锐钛矿高出了</w:t>
      </w:r>
      <w:r w:rsidRPr="00C377A3">
        <w:rPr>
          <w:rFonts w:hint="eastAsia"/>
          <w:sz w:val="24"/>
        </w:rPr>
        <w:t>0.8 eV</w:t>
      </w:r>
      <w:r w:rsidRPr="00C377A3">
        <w:rPr>
          <w:rFonts w:hint="eastAsia"/>
          <w:sz w:val="24"/>
        </w:rPr>
        <w:t>，与近期的实验结果相符。我们进一步分析了整两个</w:t>
      </w:r>
      <w:proofErr w:type="gramStart"/>
      <w:r w:rsidRPr="00C377A3">
        <w:rPr>
          <w:rFonts w:hint="eastAsia"/>
          <w:sz w:val="24"/>
        </w:rPr>
        <w:t>相之间</w:t>
      </w:r>
      <w:proofErr w:type="gramEnd"/>
      <w:r w:rsidRPr="00C377A3">
        <w:rPr>
          <w:rFonts w:hint="eastAsia"/>
          <w:sz w:val="24"/>
        </w:rPr>
        <w:t>的电子结构信息，发现价带</w:t>
      </w:r>
      <w:proofErr w:type="gramStart"/>
      <w:r w:rsidRPr="00C377A3">
        <w:rPr>
          <w:rFonts w:hint="eastAsia"/>
          <w:sz w:val="24"/>
        </w:rPr>
        <w:t>顶有</w:t>
      </w:r>
      <w:r w:rsidR="005F3BDF">
        <w:rPr>
          <w:rFonts w:hint="eastAsia"/>
          <w:sz w:val="24"/>
        </w:rPr>
        <w:t>带阶</w:t>
      </w:r>
      <w:r w:rsidRPr="00C377A3">
        <w:rPr>
          <w:rFonts w:hint="eastAsia"/>
          <w:sz w:val="24"/>
        </w:rPr>
        <w:t>的</w:t>
      </w:r>
      <w:proofErr w:type="gramEnd"/>
      <w:r w:rsidRPr="00C377A3">
        <w:rPr>
          <w:rFonts w:hint="eastAsia"/>
          <w:sz w:val="24"/>
        </w:rPr>
        <w:t>原因，是由静电相互作用和轨道杂化相互作用引起的，其</w:t>
      </w:r>
      <w:proofErr w:type="gramStart"/>
      <w:r w:rsidRPr="00C377A3">
        <w:rPr>
          <w:rFonts w:hint="eastAsia"/>
          <w:sz w:val="24"/>
        </w:rPr>
        <w:t>对</w:t>
      </w:r>
      <w:r w:rsidR="005F3BDF">
        <w:rPr>
          <w:rFonts w:hint="eastAsia"/>
          <w:sz w:val="24"/>
        </w:rPr>
        <w:t>带阶</w:t>
      </w:r>
      <w:r w:rsidRPr="00C377A3">
        <w:rPr>
          <w:rFonts w:hint="eastAsia"/>
          <w:sz w:val="24"/>
        </w:rPr>
        <w:t>的</w:t>
      </w:r>
      <w:proofErr w:type="gramEnd"/>
      <w:r w:rsidRPr="00C377A3">
        <w:rPr>
          <w:rFonts w:hint="eastAsia"/>
          <w:sz w:val="24"/>
        </w:rPr>
        <w:t>贡献分别是</w:t>
      </w:r>
      <w:r w:rsidRPr="00C377A3">
        <w:rPr>
          <w:rFonts w:hint="eastAsia"/>
          <w:sz w:val="24"/>
        </w:rPr>
        <w:t>0.36</w:t>
      </w:r>
      <w:r w:rsidRPr="00C377A3">
        <w:rPr>
          <w:rFonts w:hint="eastAsia"/>
          <w:sz w:val="24"/>
        </w:rPr>
        <w:t>和</w:t>
      </w:r>
      <w:r w:rsidRPr="00C377A3">
        <w:rPr>
          <w:rFonts w:hint="eastAsia"/>
          <w:sz w:val="24"/>
        </w:rPr>
        <w:t>0.44 eV</w:t>
      </w:r>
      <w:r w:rsidRPr="00C377A3">
        <w:rPr>
          <w:rFonts w:hint="eastAsia"/>
          <w:sz w:val="24"/>
        </w:rPr>
        <w:t>。</w:t>
      </w:r>
    </w:p>
    <w:p w:rsidR="00940C95" w:rsidRPr="00C377A3" w:rsidRDefault="00940C95" w:rsidP="00940C95">
      <w:pPr>
        <w:rPr>
          <w:sz w:val="24"/>
        </w:rPr>
      </w:pPr>
    </w:p>
    <w:p w:rsidR="00940C95" w:rsidRPr="00C377A3" w:rsidRDefault="00940C95" w:rsidP="00940C95">
      <w:pPr>
        <w:widowControl/>
        <w:jc w:val="left"/>
        <w:rPr>
          <w:sz w:val="24"/>
        </w:rPr>
      </w:pPr>
      <w:r w:rsidRPr="00C377A3">
        <w:rPr>
          <w:sz w:val="24"/>
        </w:rPr>
        <w:br w:type="page"/>
      </w:r>
    </w:p>
    <w:p w:rsidR="00940C95" w:rsidRPr="00C377A3" w:rsidRDefault="00940C95" w:rsidP="009A6A9D">
      <w:pPr>
        <w:pStyle w:val="2"/>
      </w:pPr>
      <w:bookmarkStart w:id="124" w:name="_Toc481571346"/>
      <w:r w:rsidRPr="00C377A3">
        <w:rPr>
          <w:rFonts w:hint="eastAsia"/>
        </w:rPr>
        <w:lastRenderedPageBreak/>
        <w:t>参考文献</w:t>
      </w:r>
      <w:bookmarkEnd w:id="124"/>
    </w:p>
    <w:p w:rsidR="00940C95" w:rsidRPr="004F013B" w:rsidRDefault="00940C95" w:rsidP="00F004C3">
      <w:pPr>
        <w:spacing w:line="360" w:lineRule="auto"/>
        <w:rPr>
          <w:sz w:val="24"/>
        </w:rPr>
      </w:pPr>
      <w:r w:rsidRPr="004F013B">
        <w:rPr>
          <w:sz w:val="24"/>
        </w:rPr>
        <w:t>[1]</w:t>
      </w:r>
      <w:r w:rsidRPr="004F013B">
        <w:rPr>
          <w:sz w:val="24"/>
        </w:rPr>
        <w:tab/>
        <w:t xml:space="preserve">R. Asahi, T. Morikawa, T. Ohwaki, K. Aoki, and Y. Taga, Science </w:t>
      </w:r>
      <w:r w:rsidRPr="00F004C3">
        <w:rPr>
          <w:sz w:val="24"/>
        </w:rPr>
        <w:t>293</w:t>
      </w:r>
      <w:r w:rsidRPr="004F013B">
        <w:rPr>
          <w:sz w:val="24"/>
        </w:rPr>
        <w:t>, 269 (2001).</w:t>
      </w:r>
    </w:p>
    <w:p w:rsidR="00940C95" w:rsidRPr="004F013B" w:rsidRDefault="00940C95" w:rsidP="00F004C3">
      <w:pPr>
        <w:spacing w:line="360" w:lineRule="auto"/>
        <w:rPr>
          <w:sz w:val="24"/>
        </w:rPr>
      </w:pPr>
      <w:r w:rsidRPr="004F013B">
        <w:rPr>
          <w:sz w:val="24"/>
        </w:rPr>
        <w:t>[2]</w:t>
      </w:r>
      <w:r w:rsidRPr="004F013B">
        <w:rPr>
          <w:sz w:val="24"/>
        </w:rPr>
        <w:tab/>
        <w:t xml:space="preserve">J. Tao, T. Luttrell, and M. Batzill, Nat. Chem. </w:t>
      </w:r>
      <w:r w:rsidRPr="00F004C3">
        <w:rPr>
          <w:sz w:val="24"/>
        </w:rPr>
        <w:t>3</w:t>
      </w:r>
      <w:r w:rsidRPr="004F013B">
        <w:rPr>
          <w:sz w:val="24"/>
        </w:rPr>
        <w:t>, 296 (2011).</w:t>
      </w:r>
    </w:p>
    <w:p w:rsidR="00940C95" w:rsidRPr="004F013B" w:rsidRDefault="00940C95" w:rsidP="00F004C3">
      <w:pPr>
        <w:spacing w:line="360" w:lineRule="auto"/>
        <w:rPr>
          <w:sz w:val="24"/>
        </w:rPr>
      </w:pPr>
      <w:r w:rsidRPr="004F013B">
        <w:rPr>
          <w:sz w:val="24"/>
        </w:rPr>
        <w:t>[3]</w:t>
      </w:r>
      <w:r w:rsidRPr="004F013B">
        <w:rPr>
          <w:sz w:val="24"/>
        </w:rPr>
        <w:tab/>
        <w:t xml:space="preserve">S. U. M. Khan, M. Al-Shahry, and W. B. Ingler, Science </w:t>
      </w:r>
      <w:r w:rsidRPr="00F004C3">
        <w:rPr>
          <w:sz w:val="24"/>
        </w:rPr>
        <w:t>297</w:t>
      </w:r>
      <w:r w:rsidRPr="004F013B">
        <w:rPr>
          <w:sz w:val="24"/>
        </w:rPr>
        <w:t>, 2243 (2002).</w:t>
      </w:r>
    </w:p>
    <w:p w:rsidR="00940C95" w:rsidRPr="004F013B" w:rsidRDefault="00940C95" w:rsidP="00F004C3">
      <w:pPr>
        <w:spacing w:line="360" w:lineRule="auto"/>
        <w:rPr>
          <w:sz w:val="24"/>
        </w:rPr>
      </w:pPr>
      <w:r w:rsidRPr="004F013B">
        <w:rPr>
          <w:sz w:val="24"/>
        </w:rPr>
        <w:t>[4]</w:t>
      </w:r>
      <w:r w:rsidRPr="004F013B">
        <w:rPr>
          <w:sz w:val="24"/>
        </w:rPr>
        <w:tab/>
        <w:t xml:space="preserve">T. Nikolay, L. Larina, O. Shevaleevskiy, and B. T. Ahn, Energ. Environ. Sci. </w:t>
      </w:r>
      <w:r w:rsidRPr="00F004C3">
        <w:rPr>
          <w:sz w:val="24"/>
        </w:rPr>
        <w:t>4</w:t>
      </w:r>
      <w:r w:rsidRPr="004F013B">
        <w:rPr>
          <w:sz w:val="24"/>
        </w:rPr>
        <w:t>, 1480 (2011).</w:t>
      </w:r>
    </w:p>
    <w:p w:rsidR="00940C95" w:rsidRPr="004F013B" w:rsidRDefault="00940C95" w:rsidP="00F004C3">
      <w:pPr>
        <w:spacing w:line="360" w:lineRule="auto"/>
        <w:rPr>
          <w:sz w:val="24"/>
        </w:rPr>
      </w:pPr>
      <w:r w:rsidRPr="004F013B">
        <w:rPr>
          <w:sz w:val="24"/>
        </w:rPr>
        <w:t>[5]</w:t>
      </w:r>
      <w:r w:rsidRPr="004F013B">
        <w:rPr>
          <w:sz w:val="24"/>
        </w:rPr>
        <w:tab/>
        <w:t xml:space="preserve">W. Choi, A. Termin, and M. R. Hoffmann, J. Phys. Chem. </w:t>
      </w:r>
      <w:r w:rsidRPr="00F004C3">
        <w:rPr>
          <w:sz w:val="24"/>
        </w:rPr>
        <w:t>98</w:t>
      </w:r>
      <w:r w:rsidRPr="004F013B">
        <w:rPr>
          <w:sz w:val="24"/>
        </w:rPr>
        <w:t>, 13669 (1994).</w:t>
      </w:r>
    </w:p>
    <w:p w:rsidR="00940C95" w:rsidRPr="004F013B" w:rsidRDefault="00940C95" w:rsidP="00F004C3">
      <w:pPr>
        <w:spacing w:line="360" w:lineRule="auto"/>
        <w:rPr>
          <w:sz w:val="24"/>
        </w:rPr>
      </w:pPr>
      <w:r w:rsidRPr="004F013B">
        <w:rPr>
          <w:sz w:val="24"/>
        </w:rPr>
        <w:t>[6]</w:t>
      </w:r>
      <w:r w:rsidRPr="004F013B">
        <w:rPr>
          <w:sz w:val="24"/>
        </w:rPr>
        <w:tab/>
        <w:t>H. Z. Chen, Y. Y. Zhang, X. G. Gong, and H.</w:t>
      </w:r>
      <w:r w:rsidRPr="004F013B">
        <w:rPr>
          <w:rFonts w:hint="eastAsia"/>
          <w:sz w:val="24"/>
        </w:rPr>
        <w:t xml:space="preserve"> </w:t>
      </w:r>
      <w:r w:rsidRPr="004F013B">
        <w:rPr>
          <w:sz w:val="24"/>
        </w:rPr>
        <w:t xml:space="preserve">J. Xiang, J. Phys. Chem. C </w:t>
      </w:r>
      <w:r w:rsidRPr="00F004C3">
        <w:rPr>
          <w:sz w:val="24"/>
        </w:rPr>
        <w:t>118</w:t>
      </w:r>
      <w:r w:rsidRPr="004F013B">
        <w:rPr>
          <w:sz w:val="24"/>
        </w:rPr>
        <w:t>, 2333 (2014).</w:t>
      </w:r>
    </w:p>
    <w:p w:rsidR="00940C95" w:rsidRPr="004F013B" w:rsidRDefault="00940C95" w:rsidP="00F004C3">
      <w:pPr>
        <w:spacing w:line="360" w:lineRule="auto"/>
        <w:rPr>
          <w:sz w:val="24"/>
        </w:rPr>
      </w:pPr>
      <w:r w:rsidRPr="004F013B">
        <w:rPr>
          <w:sz w:val="24"/>
        </w:rPr>
        <w:t>[7]</w:t>
      </w:r>
      <w:r w:rsidRPr="004F013B">
        <w:rPr>
          <w:sz w:val="24"/>
        </w:rPr>
        <w:tab/>
        <w:t xml:space="preserve">A. Fujishima and K. Honda, Chem. Soc. Jpn. </w:t>
      </w:r>
      <w:r w:rsidRPr="00F004C3">
        <w:rPr>
          <w:sz w:val="24"/>
        </w:rPr>
        <w:t>44</w:t>
      </w:r>
      <w:r w:rsidRPr="004F013B">
        <w:rPr>
          <w:sz w:val="24"/>
        </w:rPr>
        <w:t>, 1148 (1971).</w:t>
      </w:r>
    </w:p>
    <w:p w:rsidR="00940C95" w:rsidRPr="004F013B" w:rsidRDefault="00940C95" w:rsidP="00F004C3">
      <w:pPr>
        <w:spacing w:line="360" w:lineRule="auto"/>
        <w:rPr>
          <w:sz w:val="24"/>
        </w:rPr>
      </w:pPr>
      <w:r w:rsidRPr="004F013B">
        <w:rPr>
          <w:sz w:val="24"/>
        </w:rPr>
        <w:t>[8]</w:t>
      </w:r>
      <w:r w:rsidRPr="004F013B">
        <w:rPr>
          <w:sz w:val="24"/>
        </w:rPr>
        <w:tab/>
        <w:t xml:space="preserve">H. Z. Zhang and J. F. Banfield, J. Phys. Chem. B </w:t>
      </w:r>
      <w:r w:rsidRPr="00F004C3">
        <w:rPr>
          <w:sz w:val="24"/>
        </w:rPr>
        <w:t>104</w:t>
      </w:r>
      <w:r w:rsidRPr="004F013B">
        <w:rPr>
          <w:sz w:val="24"/>
        </w:rPr>
        <w:t>, 3481 (2000).</w:t>
      </w:r>
    </w:p>
    <w:p w:rsidR="00940C95" w:rsidRPr="004F013B" w:rsidRDefault="00940C95" w:rsidP="00F004C3">
      <w:pPr>
        <w:spacing w:line="360" w:lineRule="auto"/>
        <w:rPr>
          <w:sz w:val="24"/>
        </w:rPr>
      </w:pPr>
      <w:r w:rsidRPr="004F013B">
        <w:rPr>
          <w:sz w:val="24"/>
        </w:rPr>
        <w:t>[9]</w:t>
      </w:r>
      <w:r w:rsidRPr="004F013B">
        <w:rPr>
          <w:sz w:val="24"/>
        </w:rPr>
        <w:tab/>
        <w:t xml:space="preserve">R. I. Bickley, T. Gonzalez-Carreno, J. S. Lees, L. Palmisano, and R. J. Tilley, J. Solid State Chem. </w:t>
      </w:r>
      <w:r w:rsidRPr="00F004C3">
        <w:rPr>
          <w:sz w:val="24"/>
        </w:rPr>
        <w:t>92</w:t>
      </w:r>
      <w:r w:rsidRPr="004F013B">
        <w:rPr>
          <w:sz w:val="24"/>
        </w:rPr>
        <w:t>, 178 (1991).</w:t>
      </w:r>
    </w:p>
    <w:p w:rsidR="00940C95" w:rsidRPr="004F013B" w:rsidRDefault="00940C95" w:rsidP="00F004C3">
      <w:pPr>
        <w:spacing w:line="360" w:lineRule="auto"/>
        <w:rPr>
          <w:sz w:val="24"/>
        </w:rPr>
      </w:pPr>
      <w:r w:rsidRPr="004F013B">
        <w:rPr>
          <w:sz w:val="24"/>
        </w:rPr>
        <w:t>[10]</w:t>
      </w:r>
      <w:r w:rsidRPr="004F013B">
        <w:rPr>
          <w:sz w:val="24"/>
        </w:rPr>
        <w:tab/>
        <w:t xml:space="preserve">T. Ohno, K. Sarukawa, K. Tokieda, and M. Matsumura, J. Catal. </w:t>
      </w:r>
      <w:r w:rsidRPr="00F004C3">
        <w:rPr>
          <w:sz w:val="24"/>
        </w:rPr>
        <w:t>203</w:t>
      </w:r>
      <w:r w:rsidRPr="004F013B">
        <w:rPr>
          <w:sz w:val="24"/>
        </w:rPr>
        <w:t>, 82 (2001).</w:t>
      </w:r>
    </w:p>
    <w:p w:rsidR="00940C95" w:rsidRPr="004F013B" w:rsidRDefault="00940C95" w:rsidP="00F004C3">
      <w:pPr>
        <w:spacing w:line="360" w:lineRule="auto"/>
        <w:rPr>
          <w:sz w:val="24"/>
        </w:rPr>
      </w:pPr>
      <w:r w:rsidRPr="004F013B">
        <w:rPr>
          <w:sz w:val="24"/>
        </w:rPr>
        <w:t>[11]</w:t>
      </w:r>
      <w:r w:rsidRPr="004F013B">
        <w:rPr>
          <w:sz w:val="24"/>
        </w:rPr>
        <w:tab/>
        <w:t xml:space="preserve">X. Zhang, Y. Lin, D. He, J. Zhang, Z. Fan, and T. Xie, Chem. Phys. Lett. </w:t>
      </w:r>
      <w:r w:rsidRPr="00F004C3">
        <w:rPr>
          <w:sz w:val="24"/>
        </w:rPr>
        <w:t>504</w:t>
      </w:r>
      <w:r w:rsidRPr="004F013B">
        <w:rPr>
          <w:sz w:val="24"/>
        </w:rPr>
        <w:t>, 71 (2011).</w:t>
      </w:r>
    </w:p>
    <w:p w:rsidR="00940C95" w:rsidRPr="004F013B" w:rsidRDefault="00940C95" w:rsidP="00F004C3">
      <w:pPr>
        <w:spacing w:line="360" w:lineRule="auto"/>
        <w:rPr>
          <w:sz w:val="24"/>
        </w:rPr>
      </w:pPr>
      <w:r w:rsidRPr="004F013B">
        <w:rPr>
          <w:sz w:val="24"/>
        </w:rPr>
        <w:t>[12]</w:t>
      </w:r>
      <w:r w:rsidRPr="004F013B">
        <w:rPr>
          <w:sz w:val="24"/>
        </w:rPr>
        <w:tab/>
        <w:t xml:space="preserve">M. Yan, F. Chen, J. Zhang, and M. Anpo, Preparation of controllable crystalline titania and study on the photocatalytic properties, J. Phys. Chem. B </w:t>
      </w:r>
      <w:r w:rsidRPr="00F004C3">
        <w:rPr>
          <w:sz w:val="24"/>
        </w:rPr>
        <w:t>109</w:t>
      </w:r>
      <w:r w:rsidRPr="004F013B">
        <w:rPr>
          <w:sz w:val="24"/>
        </w:rPr>
        <w:t>, 8673 (2005).</w:t>
      </w:r>
    </w:p>
    <w:p w:rsidR="00940C95" w:rsidRPr="004F013B" w:rsidRDefault="00940C95" w:rsidP="00F004C3">
      <w:pPr>
        <w:spacing w:line="360" w:lineRule="auto"/>
        <w:rPr>
          <w:sz w:val="24"/>
        </w:rPr>
      </w:pPr>
      <w:r w:rsidRPr="004F013B">
        <w:rPr>
          <w:sz w:val="24"/>
        </w:rPr>
        <w:t>[13]</w:t>
      </w:r>
      <w:r w:rsidRPr="004F013B">
        <w:rPr>
          <w:sz w:val="24"/>
        </w:rPr>
        <w:tab/>
        <w:t xml:space="preserve">D. C. Hurum, A. G. Agrios, K. A. Gray, T. Rajh, and M. C. Thurnauer, J. Phys. Chem. B </w:t>
      </w:r>
      <w:r w:rsidRPr="00F004C3">
        <w:rPr>
          <w:sz w:val="24"/>
        </w:rPr>
        <w:t>107</w:t>
      </w:r>
      <w:r w:rsidRPr="004F013B">
        <w:rPr>
          <w:sz w:val="24"/>
        </w:rPr>
        <w:t>, 4545 (2003).</w:t>
      </w:r>
    </w:p>
    <w:p w:rsidR="00940C95" w:rsidRPr="004F013B" w:rsidRDefault="00940C95" w:rsidP="00F004C3">
      <w:pPr>
        <w:spacing w:line="360" w:lineRule="auto"/>
        <w:rPr>
          <w:sz w:val="24"/>
        </w:rPr>
      </w:pPr>
      <w:r w:rsidRPr="004F013B">
        <w:rPr>
          <w:sz w:val="24"/>
        </w:rPr>
        <w:t>[14]</w:t>
      </w:r>
      <w:r w:rsidRPr="004F013B">
        <w:rPr>
          <w:sz w:val="24"/>
        </w:rPr>
        <w:tab/>
        <w:t xml:space="preserve">W. Li, C. Liu, Y. Zhou, Y. Bai, X. Feng, Z. Yang, L. Lu, X. Lu, and K. Y. Chan, J. Phys. Chem. C </w:t>
      </w:r>
      <w:r w:rsidRPr="00F004C3">
        <w:rPr>
          <w:sz w:val="24"/>
        </w:rPr>
        <w:t>112</w:t>
      </w:r>
      <w:r w:rsidRPr="004F013B">
        <w:rPr>
          <w:sz w:val="24"/>
        </w:rPr>
        <w:t>, 20539 (2008).</w:t>
      </w:r>
    </w:p>
    <w:p w:rsidR="00940C95" w:rsidRPr="004F013B" w:rsidRDefault="00940C95" w:rsidP="00F004C3">
      <w:pPr>
        <w:spacing w:line="360" w:lineRule="auto"/>
        <w:rPr>
          <w:sz w:val="24"/>
        </w:rPr>
      </w:pPr>
      <w:r w:rsidRPr="004F013B">
        <w:rPr>
          <w:sz w:val="24"/>
        </w:rPr>
        <w:t>[15]</w:t>
      </w:r>
      <w:r w:rsidRPr="004F013B">
        <w:rPr>
          <w:sz w:val="24"/>
        </w:rPr>
        <w:tab/>
        <w:t xml:space="preserve">Y. Nosaka and A. Y. Nosaka, J. Phys. Chem. Lett. </w:t>
      </w:r>
      <w:r w:rsidRPr="00F004C3">
        <w:rPr>
          <w:sz w:val="24"/>
        </w:rPr>
        <w:t>7</w:t>
      </w:r>
      <w:r w:rsidRPr="004F013B">
        <w:rPr>
          <w:sz w:val="24"/>
        </w:rPr>
        <w:t>, 431 (2016).</w:t>
      </w:r>
    </w:p>
    <w:p w:rsidR="00940C95" w:rsidRPr="004F013B" w:rsidRDefault="00940C95" w:rsidP="00F004C3">
      <w:pPr>
        <w:spacing w:line="360" w:lineRule="auto"/>
        <w:rPr>
          <w:sz w:val="24"/>
        </w:rPr>
      </w:pPr>
      <w:r w:rsidRPr="004F013B">
        <w:rPr>
          <w:sz w:val="24"/>
        </w:rPr>
        <w:t>[16]</w:t>
      </w:r>
      <w:r w:rsidRPr="004F013B">
        <w:rPr>
          <w:sz w:val="24"/>
        </w:rPr>
        <w:tab/>
        <w:t xml:space="preserve">K. Connelly, A. K. Wahab, and H. Idriss, Mater. Renew. Sustain. Energy </w:t>
      </w:r>
      <w:r w:rsidRPr="00F004C3">
        <w:rPr>
          <w:sz w:val="24"/>
        </w:rPr>
        <w:t>1</w:t>
      </w:r>
      <w:r w:rsidRPr="004F013B">
        <w:rPr>
          <w:sz w:val="24"/>
        </w:rPr>
        <w:t>, 3 (2012).</w:t>
      </w:r>
    </w:p>
    <w:p w:rsidR="00940C95" w:rsidRPr="004F013B" w:rsidRDefault="00940C95" w:rsidP="00F004C3">
      <w:pPr>
        <w:spacing w:line="360" w:lineRule="auto"/>
        <w:rPr>
          <w:sz w:val="24"/>
        </w:rPr>
      </w:pPr>
      <w:r w:rsidRPr="004F013B">
        <w:rPr>
          <w:sz w:val="24"/>
        </w:rPr>
        <w:t>[17]</w:t>
      </w:r>
      <w:r w:rsidRPr="004F013B">
        <w:rPr>
          <w:sz w:val="24"/>
        </w:rPr>
        <w:tab/>
        <w:t xml:space="preserve">L. Kavan, M. Grätzel, S. E. Gilbert, C. Klemenz, and H. J. Scheel, J. Am. Chem. Soc. </w:t>
      </w:r>
      <w:r w:rsidRPr="00F004C3">
        <w:rPr>
          <w:sz w:val="24"/>
        </w:rPr>
        <w:t>118</w:t>
      </w:r>
      <w:r w:rsidRPr="004F013B">
        <w:rPr>
          <w:sz w:val="24"/>
        </w:rPr>
        <w:t>, 6716 (1996).</w:t>
      </w:r>
    </w:p>
    <w:p w:rsidR="00940C95" w:rsidRPr="004F013B" w:rsidRDefault="00940C95" w:rsidP="00F004C3">
      <w:pPr>
        <w:spacing w:line="360" w:lineRule="auto"/>
        <w:rPr>
          <w:sz w:val="24"/>
        </w:rPr>
      </w:pPr>
      <w:r w:rsidRPr="004F013B">
        <w:rPr>
          <w:sz w:val="24"/>
        </w:rPr>
        <w:t>[18]</w:t>
      </w:r>
      <w:r w:rsidRPr="004F013B">
        <w:rPr>
          <w:sz w:val="24"/>
        </w:rPr>
        <w:tab/>
        <w:t xml:space="preserve">T. Kawahara, Y. Konishi, H. Tada, N. Tohge, J. Nishii, and S. Ito, Angew. Chem. </w:t>
      </w:r>
      <w:r w:rsidRPr="00F004C3">
        <w:rPr>
          <w:sz w:val="24"/>
        </w:rPr>
        <w:t>114</w:t>
      </w:r>
      <w:r w:rsidRPr="004F013B">
        <w:rPr>
          <w:sz w:val="24"/>
        </w:rPr>
        <w:t>, 2935 (2002).</w:t>
      </w:r>
    </w:p>
    <w:p w:rsidR="00940C95" w:rsidRPr="004F013B" w:rsidRDefault="00940C95" w:rsidP="00F004C3">
      <w:pPr>
        <w:spacing w:line="360" w:lineRule="auto"/>
        <w:rPr>
          <w:sz w:val="24"/>
        </w:rPr>
      </w:pPr>
      <w:r w:rsidRPr="004F013B">
        <w:rPr>
          <w:sz w:val="24"/>
        </w:rPr>
        <w:t>[19]</w:t>
      </w:r>
      <w:r w:rsidRPr="004F013B">
        <w:rPr>
          <w:sz w:val="24"/>
        </w:rPr>
        <w:tab/>
        <w:t xml:space="preserve">T. Miyagi, M. Kamei, T. Mitsuhashi, T. Ishigaki, and A. Yamazaki, Chem. Phys. </w:t>
      </w:r>
      <w:r w:rsidRPr="004F013B">
        <w:rPr>
          <w:sz w:val="24"/>
        </w:rPr>
        <w:lastRenderedPageBreak/>
        <w:t xml:space="preserve">Lett. </w:t>
      </w:r>
      <w:r w:rsidRPr="00F004C3">
        <w:rPr>
          <w:sz w:val="24"/>
        </w:rPr>
        <w:t>390</w:t>
      </w:r>
      <w:r w:rsidRPr="004F013B">
        <w:rPr>
          <w:sz w:val="24"/>
        </w:rPr>
        <w:t>, 399 (2004).</w:t>
      </w:r>
    </w:p>
    <w:p w:rsidR="00940C95" w:rsidRPr="004F013B" w:rsidRDefault="00940C95" w:rsidP="00F004C3">
      <w:pPr>
        <w:spacing w:line="360" w:lineRule="auto"/>
        <w:rPr>
          <w:sz w:val="24"/>
        </w:rPr>
      </w:pPr>
      <w:r w:rsidRPr="004F013B">
        <w:rPr>
          <w:sz w:val="24"/>
        </w:rPr>
        <w:t>[20]</w:t>
      </w:r>
      <w:r w:rsidRPr="004F013B">
        <w:rPr>
          <w:sz w:val="24"/>
        </w:rPr>
        <w:tab/>
        <w:t xml:space="preserve">D. O. Scanlon, C. W. Dunnill, J. Buckeridge, S. A. Shevlin, A. J. Logsdail, S. M. Woodley, C. R. Catlow, M. J. Powell, R. G. Palgrave, I. P. Parkin, G. W. Watson, T. W. Keal, P. Sherwood, A. Walsh, A. A. Sokol, Nat. Mater. </w:t>
      </w:r>
      <w:r w:rsidRPr="00F004C3">
        <w:rPr>
          <w:sz w:val="24"/>
        </w:rPr>
        <w:t>12</w:t>
      </w:r>
      <w:r w:rsidRPr="004F013B">
        <w:rPr>
          <w:sz w:val="24"/>
        </w:rPr>
        <w:t>, 798 (2013).</w:t>
      </w:r>
    </w:p>
    <w:p w:rsidR="00940C95" w:rsidRPr="00F004C3" w:rsidRDefault="00940C95" w:rsidP="00F004C3">
      <w:pPr>
        <w:spacing w:line="360" w:lineRule="auto"/>
        <w:rPr>
          <w:sz w:val="24"/>
        </w:rPr>
      </w:pPr>
      <w:r w:rsidRPr="004F013B">
        <w:rPr>
          <w:sz w:val="24"/>
        </w:rPr>
        <w:t>[21]</w:t>
      </w:r>
      <w:r w:rsidRPr="004F013B">
        <w:rPr>
          <w:sz w:val="24"/>
        </w:rPr>
        <w:tab/>
        <w:t xml:space="preserve">V. Pfeifer, P. Erhart, S. Li, K. Rachut, J. Morasch, J. Brötz, P. Reckers, T. Mayer, S. Rühle, A. Zaban, I. Mora Seró, J. Bisquert, W. Jaegermann, and A. Klein, J. Phys. Chem. Lett. </w:t>
      </w:r>
      <w:r w:rsidRPr="00F004C3">
        <w:rPr>
          <w:sz w:val="24"/>
        </w:rPr>
        <w:t>4</w:t>
      </w:r>
      <w:r w:rsidRPr="004F013B">
        <w:rPr>
          <w:sz w:val="24"/>
        </w:rPr>
        <w:t>, 4182 (2013).</w:t>
      </w:r>
    </w:p>
    <w:p w:rsidR="00940C95" w:rsidRPr="004F013B" w:rsidRDefault="00940C95" w:rsidP="00F004C3">
      <w:pPr>
        <w:spacing w:line="360" w:lineRule="auto"/>
        <w:rPr>
          <w:sz w:val="24"/>
        </w:rPr>
      </w:pPr>
      <w:r w:rsidRPr="004F013B">
        <w:rPr>
          <w:sz w:val="24"/>
        </w:rPr>
        <w:t>[22]</w:t>
      </w:r>
      <w:r w:rsidRPr="004F013B">
        <w:rPr>
          <w:sz w:val="24"/>
        </w:rPr>
        <w:tab/>
        <w:t xml:space="preserve">M. G. Ju, G. Sun, J. Wang, Q. Meng, and W. Liang, ACS Appl. Mater. Interfaces </w:t>
      </w:r>
      <w:r w:rsidRPr="00F004C3">
        <w:rPr>
          <w:sz w:val="24"/>
        </w:rPr>
        <w:t>6</w:t>
      </w:r>
      <w:r w:rsidRPr="004F013B">
        <w:rPr>
          <w:sz w:val="24"/>
        </w:rPr>
        <w:t>, 12885 (2014).</w:t>
      </w:r>
    </w:p>
    <w:p w:rsidR="00940C95" w:rsidRPr="004F013B" w:rsidRDefault="00940C95" w:rsidP="00F004C3">
      <w:pPr>
        <w:spacing w:line="360" w:lineRule="auto"/>
        <w:rPr>
          <w:sz w:val="24"/>
        </w:rPr>
      </w:pPr>
      <w:r w:rsidRPr="004F013B">
        <w:rPr>
          <w:sz w:val="24"/>
        </w:rPr>
        <w:t>[23]</w:t>
      </w:r>
      <w:r w:rsidRPr="004F013B">
        <w:rPr>
          <w:sz w:val="24"/>
        </w:rPr>
        <w:tab/>
        <w:t xml:space="preserve">J. Kullgren, H. A. Huy, B. Aradi, T. Frauenheim, and P. Deák, Phys. Status Solidi – R. </w:t>
      </w:r>
      <w:r w:rsidRPr="00F004C3">
        <w:rPr>
          <w:sz w:val="24"/>
        </w:rPr>
        <w:t>8</w:t>
      </w:r>
      <w:r w:rsidRPr="004F013B">
        <w:rPr>
          <w:sz w:val="24"/>
        </w:rPr>
        <w:t>, 566 (2014).</w:t>
      </w:r>
    </w:p>
    <w:p w:rsidR="00940C95" w:rsidRPr="004F013B" w:rsidRDefault="00940C95" w:rsidP="00F004C3">
      <w:pPr>
        <w:spacing w:line="360" w:lineRule="auto"/>
        <w:rPr>
          <w:sz w:val="24"/>
        </w:rPr>
      </w:pPr>
      <w:r w:rsidRPr="004F013B">
        <w:rPr>
          <w:sz w:val="24"/>
        </w:rPr>
        <w:t>[24]</w:t>
      </w:r>
      <w:r w:rsidRPr="004F013B">
        <w:rPr>
          <w:sz w:val="24"/>
        </w:rPr>
        <w:tab/>
        <w:t xml:space="preserve">J. C. Garcia, M. Nolan, and N. A. Deskins, J. Chem. Phys. </w:t>
      </w:r>
      <w:r w:rsidRPr="00F004C3">
        <w:rPr>
          <w:sz w:val="24"/>
        </w:rPr>
        <w:t>142</w:t>
      </w:r>
      <w:r w:rsidRPr="004F013B">
        <w:rPr>
          <w:sz w:val="24"/>
        </w:rPr>
        <w:t>, 024708 (2015).</w:t>
      </w:r>
    </w:p>
    <w:p w:rsidR="00940C95" w:rsidRPr="004F013B" w:rsidRDefault="00940C95" w:rsidP="00F004C3">
      <w:pPr>
        <w:spacing w:line="360" w:lineRule="auto"/>
        <w:rPr>
          <w:sz w:val="24"/>
        </w:rPr>
      </w:pPr>
      <w:r w:rsidRPr="004F013B">
        <w:rPr>
          <w:sz w:val="24"/>
        </w:rPr>
        <w:t>[25]</w:t>
      </w:r>
      <w:r w:rsidRPr="004F013B">
        <w:rPr>
          <w:sz w:val="24"/>
        </w:rPr>
        <w:tab/>
        <w:t>W.</w:t>
      </w:r>
      <w:r w:rsidRPr="004F013B">
        <w:rPr>
          <w:rFonts w:hint="eastAsia"/>
          <w:sz w:val="24"/>
        </w:rPr>
        <w:t xml:space="preserve"> </w:t>
      </w:r>
      <w:r w:rsidRPr="004F013B">
        <w:rPr>
          <w:sz w:val="24"/>
        </w:rPr>
        <w:t>N. Zhao, S.</w:t>
      </w:r>
      <w:r w:rsidRPr="004F013B">
        <w:rPr>
          <w:rFonts w:hint="eastAsia"/>
          <w:sz w:val="24"/>
        </w:rPr>
        <w:t xml:space="preserve"> </w:t>
      </w:r>
      <w:r w:rsidRPr="004F013B">
        <w:rPr>
          <w:sz w:val="24"/>
        </w:rPr>
        <w:t>C. Zhu, Y.</w:t>
      </w:r>
      <w:r w:rsidRPr="004F013B">
        <w:rPr>
          <w:rFonts w:hint="eastAsia"/>
          <w:sz w:val="24"/>
        </w:rPr>
        <w:t xml:space="preserve"> </w:t>
      </w:r>
      <w:r w:rsidRPr="004F013B">
        <w:rPr>
          <w:sz w:val="24"/>
        </w:rPr>
        <w:t>F. Li, and Z.</w:t>
      </w:r>
      <w:r w:rsidRPr="004F013B">
        <w:rPr>
          <w:rFonts w:hint="eastAsia"/>
          <w:sz w:val="24"/>
        </w:rPr>
        <w:t xml:space="preserve"> </w:t>
      </w:r>
      <w:r w:rsidRPr="004F013B">
        <w:rPr>
          <w:sz w:val="24"/>
        </w:rPr>
        <w:t xml:space="preserve">P. Liu, Chem. Sci. </w:t>
      </w:r>
      <w:r w:rsidRPr="00F004C3">
        <w:rPr>
          <w:sz w:val="24"/>
        </w:rPr>
        <w:t>6</w:t>
      </w:r>
      <w:r w:rsidRPr="004F013B">
        <w:rPr>
          <w:sz w:val="24"/>
        </w:rPr>
        <w:t>, 3483 (2015).</w:t>
      </w:r>
    </w:p>
    <w:p w:rsidR="00940C95" w:rsidRPr="004F013B" w:rsidRDefault="00940C95" w:rsidP="00F004C3">
      <w:pPr>
        <w:spacing w:line="360" w:lineRule="auto"/>
        <w:rPr>
          <w:sz w:val="24"/>
        </w:rPr>
      </w:pPr>
      <w:r w:rsidRPr="004F013B">
        <w:rPr>
          <w:sz w:val="24"/>
        </w:rPr>
        <w:t>[26]</w:t>
      </w:r>
      <w:r w:rsidRPr="004F013B">
        <w:rPr>
          <w:sz w:val="24"/>
        </w:rPr>
        <w:tab/>
        <w:t xml:space="preserve">P. Deák, B. l. Aradi, and T. Frauenheim, J. Phys. Chem. C </w:t>
      </w:r>
      <w:r w:rsidRPr="00F004C3">
        <w:rPr>
          <w:sz w:val="24"/>
        </w:rPr>
        <w:t>115</w:t>
      </w:r>
      <w:r w:rsidRPr="004F013B">
        <w:rPr>
          <w:sz w:val="24"/>
        </w:rPr>
        <w:t>, 3443 (2011).</w:t>
      </w:r>
    </w:p>
    <w:p w:rsidR="00940C95" w:rsidRPr="004F013B" w:rsidRDefault="00940C95" w:rsidP="00F004C3">
      <w:pPr>
        <w:spacing w:line="360" w:lineRule="auto"/>
        <w:rPr>
          <w:sz w:val="24"/>
        </w:rPr>
      </w:pPr>
      <w:r w:rsidRPr="004F013B">
        <w:rPr>
          <w:sz w:val="24"/>
        </w:rPr>
        <w:t>[27]</w:t>
      </w:r>
      <w:r w:rsidRPr="004F013B">
        <w:rPr>
          <w:sz w:val="24"/>
        </w:rPr>
        <w:tab/>
        <w:t xml:space="preserve">J. Kang, F. Wu, S. S. Li, J. B. Xia, and J. Li, J. Phys. Chem. C </w:t>
      </w:r>
      <w:r w:rsidRPr="00F004C3">
        <w:rPr>
          <w:sz w:val="24"/>
        </w:rPr>
        <w:t>116</w:t>
      </w:r>
      <w:r w:rsidRPr="004F013B">
        <w:rPr>
          <w:sz w:val="24"/>
        </w:rPr>
        <w:t>, 20765 (2012).</w:t>
      </w:r>
    </w:p>
    <w:p w:rsidR="00940C95" w:rsidRPr="004F013B" w:rsidRDefault="00940C95" w:rsidP="00F004C3">
      <w:pPr>
        <w:spacing w:line="360" w:lineRule="auto"/>
        <w:rPr>
          <w:sz w:val="24"/>
        </w:rPr>
      </w:pPr>
      <w:r w:rsidRPr="004F013B">
        <w:rPr>
          <w:sz w:val="24"/>
        </w:rPr>
        <w:t>[28]</w:t>
      </w:r>
      <w:r w:rsidRPr="004F013B">
        <w:rPr>
          <w:sz w:val="24"/>
        </w:rPr>
        <w:tab/>
        <w:t xml:space="preserve">M. Nolan, N. A. Deskins, K. C. Schwartzenberg, and K. A. Gray, J. Phys. Chem. C </w:t>
      </w:r>
      <w:r w:rsidRPr="00F004C3">
        <w:rPr>
          <w:sz w:val="24"/>
        </w:rPr>
        <w:t>120</w:t>
      </w:r>
      <w:r w:rsidRPr="004F013B">
        <w:rPr>
          <w:sz w:val="24"/>
        </w:rPr>
        <w:t>, 1808 (2016).</w:t>
      </w:r>
    </w:p>
    <w:p w:rsidR="00940C95" w:rsidRPr="004F013B" w:rsidRDefault="00940C95" w:rsidP="00F004C3">
      <w:pPr>
        <w:spacing w:line="360" w:lineRule="auto"/>
        <w:rPr>
          <w:sz w:val="24"/>
        </w:rPr>
      </w:pPr>
      <w:r w:rsidRPr="004F013B">
        <w:rPr>
          <w:sz w:val="24"/>
        </w:rPr>
        <w:t>[29]</w:t>
      </w:r>
      <w:r w:rsidRPr="004F013B">
        <w:rPr>
          <w:sz w:val="24"/>
        </w:rPr>
        <w:tab/>
        <w:t>L. Lang, Y.</w:t>
      </w:r>
      <w:r w:rsidRPr="004F013B">
        <w:rPr>
          <w:rFonts w:hint="eastAsia"/>
          <w:sz w:val="24"/>
        </w:rPr>
        <w:t xml:space="preserve"> </w:t>
      </w:r>
      <w:r w:rsidRPr="004F013B">
        <w:rPr>
          <w:sz w:val="24"/>
        </w:rPr>
        <w:t xml:space="preserve">Y. Zhang, P. Xu, S. Chen, H. J. Xiang, and X. G. Gong, Phys. Rev. B </w:t>
      </w:r>
      <w:r w:rsidRPr="00F004C3">
        <w:rPr>
          <w:sz w:val="24"/>
        </w:rPr>
        <w:t>92</w:t>
      </w:r>
      <w:r w:rsidRPr="004F013B">
        <w:rPr>
          <w:rFonts w:hint="eastAsia"/>
          <w:sz w:val="24"/>
        </w:rPr>
        <w:t xml:space="preserve">, 075102 </w:t>
      </w:r>
      <w:r w:rsidRPr="004F013B">
        <w:rPr>
          <w:sz w:val="24"/>
        </w:rPr>
        <w:t>(2015).</w:t>
      </w:r>
    </w:p>
    <w:p w:rsidR="00940C95" w:rsidRPr="004F013B" w:rsidRDefault="00940C95" w:rsidP="00F004C3">
      <w:pPr>
        <w:spacing w:line="360" w:lineRule="auto"/>
        <w:rPr>
          <w:sz w:val="24"/>
        </w:rPr>
      </w:pPr>
      <w:r w:rsidRPr="004F013B">
        <w:rPr>
          <w:sz w:val="24"/>
        </w:rPr>
        <w:t>[30]</w:t>
      </w:r>
      <w:r w:rsidRPr="004F013B">
        <w:rPr>
          <w:sz w:val="24"/>
        </w:rPr>
        <w:tab/>
        <w:t xml:space="preserve">S. H. Wei and A. Zunger, Appl. Phys. Lett. </w:t>
      </w:r>
      <w:r w:rsidRPr="00F004C3">
        <w:rPr>
          <w:sz w:val="24"/>
        </w:rPr>
        <w:t>72</w:t>
      </w:r>
      <w:r w:rsidRPr="004F013B">
        <w:rPr>
          <w:sz w:val="24"/>
        </w:rPr>
        <w:t>, 2011 (1998).</w:t>
      </w:r>
    </w:p>
    <w:p w:rsidR="00940C95" w:rsidRPr="004F013B" w:rsidRDefault="00940C95" w:rsidP="00F004C3">
      <w:pPr>
        <w:spacing w:line="360" w:lineRule="auto"/>
        <w:rPr>
          <w:sz w:val="24"/>
        </w:rPr>
      </w:pPr>
      <w:r w:rsidRPr="004F013B">
        <w:rPr>
          <w:sz w:val="24"/>
        </w:rPr>
        <w:t>[31]</w:t>
      </w:r>
      <w:r w:rsidRPr="004F013B">
        <w:rPr>
          <w:sz w:val="24"/>
        </w:rPr>
        <w:tab/>
        <w:t xml:space="preserve">C. Shang, W. N. Zhao, and Z. P. Liu, J. Phys.-Condens. Mat. </w:t>
      </w:r>
      <w:r w:rsidRPr="00F004C3">
        <w:rPr>
          <w:sz w:val="24"/>
        </w:rPr>
        <w:t>27</w:t>
      </w:r>
      <w:r w:rsidRPr="004F013B">
        <w:rPr>
          <w:sz w:val="24"/>
        </w:rPr>
        <w:t>, 134203 (2015).</w:t>
      </w:r>
    </w:p>
    <w:p w:rsidR="00940C95" w:rsidRPr="004F013B" w:rsidRDefault="00940C95" w:rsidP="00F004C3">
      <w:pPr>
        <w:spacing w:line="360" w:lineRule="auto"/>
        <w:rPr>
          <w:sz w:val="24"/>
        </w:rPr>
      </w:pPr>
      <w:r w:rsidRPr="004F013B">
        <w:rPr>
          <w:sz w:val="24"/>
        </w:rPr>
        <w:t>[32]</w:t>
      </w:r>
      <w:r w:rsidRPr="004F013B">
        <w:rPr>
          <w:sz w:val="24"/>
        </w:rPr>
        <w:tab/>
        <w:t xml:space="preserve">Y. H. Li, X. G. Gong, and S. H. Wei, Phys. Rev. B </w:t>
      </w:r>
      <w:r w:rsidRPr="00F004C3">
        <w:rPr>
          <w:sz w:val="24"/>
        </w:rPr>
        <w:t>73</w:t>
      </w:r>
      <w:r w:rsidRPr="004F013B">
        <w:rPr>
          <w:sz w:val="24"/>
        </w:rPr>
        <w:t>, 245206 (2006).</w:t>
      </w:r>
    </w:p>
    <w:p w:rsidR="00940C95" w:rsidRPr="004F013B" w:rsidRDefault="00940C95" w:rsidP="00F004C3">
      <w:pPr>
        <w:spacing w:line="360" w:lineRule="auto"/>
        <w:rPr>
          <w:sz w:val="24"/>
        </w:rPr>
      </w:pPr>
      <w:r w:rsidRPr="004F013B">
        <w:rPr>
          <w:sz w:val="24"/>
        </w:rPr>
        <w:t>[33]</w:t>
      </w:r>
      <w:r w:rsidRPr="004F013B">
        <w:rPr>
          <w:sz w:val="24"/>
        </w:rPr>
        <w:tab/>
        <w:t>Y. H. Li, A. Walsh, S. Chen, W. J. Yin, J. H. Yang, J. Li, J. L. Da Silva, X. Gong, and S.</w:t>
      </w:r>
      <w:r w:rsidRPr="004F013B">
        <w:rPr>
          <w:rFonts w:hint="eastAsia"/>
          <w:sz w:val="24"/>
        </w:rPr>
        <w:t xml:space="preserve"> </w:t>
      </w:r>
      <w:r w:rsidRPr="004F013B">
        <w:rPr>
          <w:sz w:val="24"/>
        </w:rPr>
        <w:t xml:space="preserve">H. Wei, Appl. Phys. Lett. </w:t>
      </w:r>
      <w:r w:rsidRPr="00F004C3">
        <w:rPr>
          <w:sz w:val="24"/>
        </w:rPr>
        <w:t>94</w:t>
      </w:r>
      <w:r w:rsidRPr="004F013B">
        <w:rPr>
          <w:sz w:val="24"/>
        </w:rPr>
        <w:t>, 212109 (2009).</w:t>
      </w:r>
    </w:p>
    <w:p w:rsidR="00940C95" w:rsidRPr="004F013B" w:rsidRDefault="00940C95" w:rsidP="00F004C3">
      <w:pPr>
        <w:spacing w:line="360" w:lineRule="auto"/>
        <w:rPr>
          <w:sz w:val="24"/>
        </w:rPr>
      </w:pPr>
      <w:r w:rsidRPr="004F013B">
        <w:rPr>
          <w:sz w:val="24"/>
        </w:rPr>
        <w:t>[34]</w:t>
      </w:r>
      <w:r w:rsidRPr="004F013B">
        <w:rPr>
          <w:sz w:val="24"/>
        </w:rPr>
        <w:tab/>
        <w:t xml:space="preserve">P. E. Blöchl, Phys. Rev. B </w:t>
      </w:r>
      <w:r w:rsidRPr="00F004C3">
        <w:rPr>
          <w:sz w:val="24"/>
        </w:rPr>
        <w:t>50</w:t>
      </w:r>
      <w:r w:rsidRPr="004F013B">
        <w:rPr>
          <w:sz w:val="24"/>
        </w:rPr>
        <w:t>, 17953 (1994).</w:t>
      </w:r>
    </w:p>
    <w:p w:rsidR="00940C95" w:rsidRPr="004F013B" w:rsidRDefault="00940C95" w:rsidP="00F004C3">
      <w:pPr>
        <w:spacing w:line="360" w:lineRule="auto"/>
        <w:rPr>
          <w:sz w:val="24"/>
        </w:rPr>
      </w:pPr>
      <w:r w:rsidRPr="004F013B">
        <w:rPr>
          <w:sz w:val="24"/>
        </w:rPr>
        <w:t>[35]</w:t>
      </w:r>
      <w:r w:rsidRPr="004F013B">
        <w:rPr>
          <w:sz w:val="24"/>
        </w:rPr>
        <w:tab/>
        <w:t xml:space="preserve">G. Kresse and J. Hafner, Phys. Rev. B </w:t>
      </w:r>
      <w:r w:rsidRPr="00F004C3">
        <w:rPr>
          <w:sz w:val="24"/>
        </w:rPr>
        <w:t>49</w:t>
      </w:r>
      <w:r w:rsidRPr="004F013B">
        <w:rPr>
          <w:sz w:val="24"/>
        </w:rPr>
        <w:t>, 14251 (1994).</w:t>
      </w:r>
    </w:p>
    <w:p w:rsidR="00940C95" w:rsidRPr="004F013B" w:rsidRDefault="00940C95" w:rsidP="00F004C3">
      <w:pPr>
        <w:spacing w:line="360" w:lineRule="auto"/>
        <w:rPr>
          <w:sz w:val="24"/>
        </w:rPr>
      </w:pPr>
      <w:r w:rsidRPr="004F013B">
        <w:rPr>
          <w:sz w:val="24"/>
        </w:rPr>
        <w:t>[36]</w:t>
      </w:r>
      <w:r w:rsidRPr="004F013B">
        <w:rPr>
          <w:sz w:val="24"/>
        </w:rPr>
        <w:tab/>
        <w:t xml:space="preserve">J. P. Perdew, K. Burke, and M. Ernzerhof, Phys. Rev. Lett. </w:t>
      </w:r>
      <w:r w:rsidRPr="00F004C3">
        <w:rPr>
          <w:sz w:val="24"/>
        </w:rPr>
        <w:t>77</w:t>
      </w:r>
      <w:r w:rsidRPr="004F013B">
        <w:rPr>
          <w:sz w:val="24"/>
        </w:rPr>
        <w:t>, 3865 (1996).</w:t>
      </w:r>
    </w:p>
    <w:p w:rsidR="00940C95" w:rsidRPr="004F013B" w:rsidRDefault="00940C95" w:rsidP="00F004C3">
      <w:pPr>
        <w:spacing w:line="360" w:lineRule="auto"/>
        <w:rPr>
          <w:sz w:val="24"/>
        </w:rPr>
      </w:pPr>
      <w:r w:rsidRPr="004F013B">
        <w:rPr>
          <w:sz w:val="24"/>
        </w:rPr>
        <w:t>[37]</w:t>
      </w:r>
      <w:r w:rsidRPr="004F013B">
        <w:rPr>
          <w:sz w:val="24"/>
        </w:rPr>
        <w:tab/>
        <w:t xml:space="preserve">H. J. Monkhorst and J. D. Pack, Phys. Rev. B </w:t>
      </w:r>
      <w:r w:rsidRPr="00F004C3">
        <w:rPr>
          <w:sz w:val="24"/>
        </w:rPr>
        <w:t>13</w:t>
      </w:r>
      <w:r w:rsidRPr="004F013B">
        <w:rPr>
          <w:sz w:val="24"/>
        </w:rPr>
        <w:t>, 5188 (1976).</w:t>
      </w:r>
    </w:p>
    <w:p w:rsidR="00940C95" w:rsidRPr="004F013B" w:rsidRDefault="00940C95" w:rsidP="00F004C3">
      <w:pPr>
        <w:spacing w:line="360" w:lineRule="auto"/>
        <w:rPr>
          <w:sz w:val="24"/>
        </w:rPr>
      </w:pPr>
      <w:r w:rsidRPr="004F013B">
        <w:rPr>
          <w:sz w:val="24"/>
        </w:rPr>
        <w:t>[38]</w:t>
      </w:r>
      <w:r w:rsidRPr="004F013B">
        <w:rPr>
          <w:sz w:val="24"/>
        </w:rPr>
        <w:tab/>
        <w:t xml:space="preserve">J. D. Gale, J. Chem. Soc., Faraday Trans. </w:t>
      </w:r>
      <w:r w:rsidRPr="00F004C3">
        <w:rPr>
          <w:sz w:val="24"/>
        </w:rPr>
        <w:t>93</w:t>
      </w:r>
      <w:r w:rsidRPr="004F013B">
        <w:rPr>
          <w:sz w:val="24"/>
        </w:rPr>
        <w:t>, 629 (1997).</w:t>
      </w:r>
    </w:p>
    <w:p w:rsidR="00940C95" w:rsidRPr="004F013B" w:rsidRDefault="00940C95" w:rsidP="00F004C3">
      <w:pPr>
        <w:spacing w:line="360" w:lineRule="auto"/>
        <w:rPr>
          <w:sz w:val="24"/>
        </w:rPr>
      </w:pPr>
      <w:r w:rsidRPr="004F013B">
        <w:rPr>
          <w:sz w:val="24"/>
        </w:rPr>
        <w:t>[39]</w:t>
      </w:r>
      <w:r w:rsidRPr="004F013B">
        <w:rPr>
          <w:sz w:val="24"/>
        </w:rPr>
        <w:tab/>
        <w:t xml:space="preserve">N. Marzari, A. A. Mostofi, J. R. Yates, I. Souza, and D. Vanderbilt, Rev. Mod. Phys. </w:t>
      </w:r>
      <w:r w:rsidRPr="00F004C3">
        <w:rPr>
          <w:sz w:val="24"/>
        </w:rPr>
        <w:lastRenderedPageBreak/>
        <w:t>84</w:t>
      </w:r>
      <w:r w:rsidRPr="004F013B">
        <w:rPr>
          <w:sz w:val="24"/>
        </w:rPr>
        <w:t>, 1419 (2012).</w:t>
      </w:r>
    </w:p>
    <w:p w:rsidR="00940C95" w:rsidRPr="004F013B" w:rsidRDefault="00940C95" w:rsidP="00F004C3">
      <w:pPr>
        <w:spacing w:line="360" w:lineRule="auto"/>
        <w:rPr>
          <w:sz w:val="24"/>
        </w:rPr>
      </w:pPr>
      <w:r w:rsidRPr="004F013B">
        <w:rPr>
          <w:sz w:val="24"/>
        </w:rPr>
        <w:t>[40]</w:t>
      </w:r>
      <w:r w:rsidRPr="004F013B">
        <w:rPr>
          <w:sz w:val="24"/>
        </w:rPr>
        <w:tab/>
        <w:t xml:space="preserve">A. A. Mostofi, J. R. Yates, Y. S. Lee, I. Souza, D. Vanderbilt, and N. Marzari, Comput. Phys. Commun. </w:t>
      </w:r>
      <w:r w:rsidRPr="00F004C3">
        <w:rPr>
          <w:sz w:val="24"/>
        </w:rPr>
        <w:t>178</w:t>
      </w:r>
      <w:r w:rsidRPr="004F013B">
        <w:rPr>
          <w:sz w:val="24"/>
        </w:rPr>
        <w:t>, 685 (2008).</w:t>
      </w:r>
    </w:p>
    <w:p w:rsidR="00940C95" w:rsidRPr="004F013B" w:rsidRDefault="00940C95" w:rsidP="00F004C3">
      <w:pPr>
        <w:spacing w:line="360" w:lineRule="auto"/>
        <w:rPr>
          <w:sz w:val="24"/>
        </w:rPr>
      </w:pPr>
      <w:r w:rsidRPr="004F013B">
        <w:rPr>
          <w:sz w:val="24"/>
        </w:rPr>
        <w:t>[41]</w:t>
      </w:r>
      <w:r w:rsidRPr="004F013B">
        <w:rPr>
          <w:sz w:val="24"/>
        </w:rPr>
        <w:tab/>
        <w:t xml:space="preserve">A. Klein, Thin Solid Films </w:t>
      </w:r>
      <w:r w:rsidRPr="00F004C3">
        <w:rPr>
          <w:sz w:val="24"/>
        </w:rPr>
        <w:t>520</w:t>
      </w:r>
      <w:r w:rsidRPr="004F013B">
        <w:rPr>
          <w:sz w:val="24"/>
        </w:rPr>
        <w:t>, 3721 (2012).</w:t>
      </w:r>
    </w:p>
    <w:p w:rsidR="00940C95" w:rsidRPr="004F013B" w:rsidRDefault="00940C95" w:rsidP="00F004C3">
      <w:pPr>
        <w:spacing w:line="360" w:lineRule="auto"/>
        <w:rPr>
          <w:sz w:val="24"/>
        </w:rPr>
      </w:pPr>
      <w:r w:rsidRPr="004F013B">
        <w:rPr>
          <w:sz w:val="24"/>
        </w:rPr>
        <w:t>[42]</w:t>
      </w:r>
      <w:r w:rsidRPr="004F013B">
        <w:rPr>
          <w:sz w:val="24"/>
        </w:rPr>
        <w:tab/>
        <w:t xml:space="preserve">G. Xiong, R. Shao, T. C. Droubay, A. G. Joly, K. M. Beck, S. A. Chambers, and W. P. Hess, Adv. Funct. Mater. </w:t>
      </w:r>
      <w:r w:rsidRPr="00F004C3">
        <w:rPr>
          <w:sz w:val="24"/>
        </w:rPr>
        <w:t>17</w:t>
      </w:r>
      <w:r w:rsidRPr="004F013B">
        <w:rPr>
          <w:sz w:val="24"/>
        </w:rPr>
        <w:t>, 2133 (2007).</w:t>
      </w:r>
    </w:p>
    <w:p w:rsidR="00940C95" w:rsidRPr="004F013B" w:rsidRDefault="00940C95" w:rsidP="00F004C3">
      <w:pPr>
        <w:spacing w:line="360" w:lineRule="auto"/>
        <w:rPr>
          <w:sz w:val="24"/>
        </w:rPr>
      </w:pPr>
      <w:r w:rsidRPr="004F013B">
        <w:rPr>
          <w:rFonts w:hint="eastAsia"/>
          <w:sz w:val="24"/>
        </w:rPr>
        <w:t xml:space="preserve">[43] </w:t>
      </w:r>
      <w:r w:rsidRPr="004F013B">
        <w:rPr>
          <w:sz w:val="24"/>
        </w:rPr>
        <w:t>Howard, C.; Sabine, T.; Dickson, F. Acta Crystallographica Section B: Structural Science 1991, 47, 462.</w:t>
      </w:r>
    </w:p>
    <w:p w:rsidR="00940C95" w:rsidRPr="00C377A3" w:rsidRDefault="00940C95" w:rsidP="00F004C3">
      <w:pPr>
        <w:spacing w:line="360" w:lineRule="auto"/>
        <w:rPr>
          <w:sz w:val="24"/>
        </w:rPr>
      </w:pPr>
    </w:p>
    <w:p w:rsidR="00940C95" w:rsidRPr="00C377A3" w:rsidRDefault="00940C95" w:rsidP="00F004C3">
      <w:pPr>
        <w:spacing w:line="360" w:lineRule="auto"/>
        <w:rPr>
          <w:sz w:val="24"/>
        </w:rPr>
      </w:pPr>
    </w:p>
    <w:p w:rsidR="00791EAB" w:rsidRDefault="00DA776F" w:rsidP="00F004C3">
      <w:pPr>
        <w:spacing w:line="360" w:lineRule="auto"/>
        <w:rPr>
          <w:sz w:val="24"/>
        </w:rPr>
        <w:sectPr w:rsidR="00791EAB">
          <w:headerReference w:type="default" r:id="rId92"/>
          <w:pgSz w:w="11906" w:h="16838"/>
          <w:pgMar w:top="1440" w:right="1800" w:bottom="1440" w:left="1800" w:header="851" w:footer="992" w:gutter="0"/>
          <w:cols w:space="425"/>
          <w:docGrid w:type="lines" w:linePitch="312"/>
        </w:sectPr>
      </w:pPr>
      <w:r>
        <w:rPr>
          <w:sz w:val="24"/>
        </w:rPr>
        <w:br w:type="page"/>
      </w:r>
    </w:p>
    <w:p w:rsidR="00791EAB" w:rsidRDefault="00791EAB" w:rsidP="00F004C3">
      <w:pPr>
        <w:pStyle w:val="1"/>
      </w:pPr>
      <w:bookmarkStart w:id="125" w:name="_Toc481571347"/>
      <w:r>
        <w:lastRenderedPageBreak/>
        <w:t>第六章</w:t>
      </w:r>
      <w:r>
        <w:rPr>
          <w:rFonts w:hint="eastAsia"/>
        </w:rPr>
        <w:t xml:space="preserve"> </w:t>
      </w:r>
      <w:r>
        <w:rPr>
          <w:rFonts w:hint="eastAsia"/>
        </w:rPr>
        <w:t>总结与展望</w:t>
      </w:r>
      <w:bookmarkEnd w:id="125"/>
    </w:p>
    <w:p w:rsidR="00791EAB" w:rsidRDefault="00791EAB">
      <w:pPr>
        <w:widowControl/>
        <w:jc w:val="left"/>
        <w:rPr>
          <w:sz w:val="24"/>
        </w:rPr>
      </w:pPr>
    </w:p>
    <w:p w:rsidR="009B7352" w:rsidRDefault="00791EAB" w:rsidP="009B7352">
      <w:pPr>
        <w:spacing w:line="360" w:lineRule="auto"/>
        <w:ind w:firstLine="480"/>
        <w:rPr>
          <w:sz w:val="24"/>
        </w:rPr>
      </w:pPr>
      <w:r>
        <w:rPr>
          <w:rFonts w:hint="eastAsia"/>
          <w:sz w:val="24"/>
        </w:rPr>
        <w:t>本文</w:t>
      </w:r>
      <w:r w:rsidR="00A7061D">
        <w:rPr>
          <w:rFonts w:hint="eastAsia"/>
          <w:sz w:val="24"/>
        </w:rPr>
        <w:t>主要分为两个部分，其中第一部分</w:t>
      </w:r>
      <w:r>
        <w:rPr>
          <w:rFonts w:hint="eastAsia"/>
          <w:sz w:val="24"/>
        </w:rPr>
        <w:t>基于多目标</w:t>
      </w:r>
      <w:r w:rsidR="008E1BBB">
        <w:rPr>
          <w:rFonts w:hint="eastAsia"/>
          <w:sz w:val="24"/>
        </w:rPr>
        <w:t>演化算法，结合第一性原理计算，开发了</w:t>
      </w:r>
      <w:proofErr w:type="gramStart"/>
      <w:r w:rsidR="008E1BBB">
        <w:rPr>
          <w:rFonts w:hint="eastAsia"/>
          <w:sz w:val="24"/>
        </w:rPr>
        <w:t>一</w:t>
      </w:r>
      <w:proofErr w:type="gramEnd"/>
      <w:r w:rsidR="008E1BBB">
        <w:rPr>
          <w:rFonts w:hint="eastAsia"/>
          <w:sz w:val="24"/>
        </w:rPr>
        <w:t>套设计新型功能材料的逆向材料设计软件</w:t>
      </w:r>
      <w:r w:rsidR="00F004C3">
        <w:rPr>
          <w:rFonts w:hint="eastAsia"/>
          <w:sz w:val="24"/>
        </w:rPr>
        <w:t>包</w:t>
      </w:r>
      <w:r w:rsidR="008E1BBB">
        <w:rPr>
          <w:rFonts w:hint="eastAsia"/>
          <w:sz w:val="24"/>
        </w:rPr>
        <w:t>IM</w:t>
      </w:r>
      <w:r w:rsidR="008E1BBB" w:rsidRPr="008B58DE">
        <w:rPr>
          <w:rFonts w:hint="eastAsia"/>
          <w:sz w:val="24"/>
          <w:vertAlign w:val="superscript"/>
        </w:rPr>
        <w:t>2</w:t>
      </w:r>
      <w:r w:rsidR="008E1BBB">
        <w:rPr>
          <w:rFonts w:hint="eastAsia"/>
          <w:sz w:val="24"/>
        </w:rPr>
        <w:t>ODE</w:t>
      </w:r>
      <w:r w:rsidR="009B7352">
        <w:rPr>
          <w:rFonts w:hint="eastAsia"/>
          <w:sz w:val="24"/>
        </w:rPr>
        <w:t>。</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w:t>
      </w:r>
      <w:r w:rsidR="009B7352">
        <w:rPr>
          <w:rFonts w:hint="eastAsia"/>
          <w:sz w:val="24"/>
        </w:rPr>
        <w:t>Inverse Design of Materials by Multi-objective Optimization</w:t>
      </w:r>
      <w:r w:rsidR="009B7352">
        <w:rPr>
          <w:rFonts w:hint="eastAsia"/>
          <w:sz w:val="24"/>
        </w:rPr>
        <w:t>，基于多目标差分演化算法进行逆向材料设计）是我们在导师的指导下开发的拥有自主知识产权的多目标逆向材料设计方法及其同名软件。</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是一款能够进行多目标搜索的程序，在逆向材料设计设计中，我们通常将特定性质，诸如硬度或带隙，和能量同时设为目标函数，这样</w:t>
      </w:r>
      <w:r w:rsidR="009B7352">
        <w:rPr>
          <w:rFonts w:hint="eastAsia"/>
          <w:sz w:val="24"/>
        </w:rPr>
        <w:t>IM</w:t>
      </w:r>
      <w:r w:rsidR="009B7352" w:rsidRPr="00F664BB">
        <w:rPr>
          <w:rFonts w:hint="eastAsia"/>
          <w:sz w:val="24"/>
          <w:vertAlign w:val="superscript"/>
        </w:rPr>
        <w:t>2</w:t>
      </w:r>
      <w:r w:rsidR="009B7352">
        <w:rPr>
          <w:rFonts w:hint="eastAsia"/>
          <w:sz w:val="24"/>
        </w:rPr>
        <w:t>ODE</w:t>
      </w:r>
      <w:r w:rsidR="009B7352">
        <w:rPr>
          <w:rFonts w:hint="eastAsia"/>
          <w:sz w:val="24"/>
        </w:rPr>
        <w:t>就能在演化的过程对整个势能面进行采样，从而预言具有某些特定性质的亚稳态材料。在材料科学中，我们已知材料的最稳定结构是有限的，但是通过逆向设计的手段，我们可以获悉那些有特定功能的亚稳态材料结构，并通过实验加以合成。逆向材料设计为新材料的设计和发现提供了无限的可能。</w:t>
      </w:r>
    </w:p>
    <w:p w:rsidR="008D5CF0" w:rsidRDefault="008D5CF0" w:rsidP="009B7352">
      <w:pPr>
        <w:spacing w:line="360" w:lineRule="auto"/>
        <w:ind w:firstLine="480"/>
        <w:rPr>
          <w:sz w:val="24"/>
        </w:rPr>
      </w:pPr>
      <w:r>
        <w:rPr>
          <w:rFonts w:hint="eastAsia"/>
          <w:sz w:val="24"/>
        </w:rPr>
        <w:t>在</w:t>
      </w:r>
      <w:r>
        <w:rPr>
          <w:rFonts w:hint="eastAsia"/>
          <w:sz w:val="24"/>
        </w:rPr>
        <w:t>IM</w:t>
      </w:r>
      <w:r w:rsidRPr="00FF2601">
        <w:rPr>
          <w:rFonts w:hint="eastAsia"/>
          <w:sz w:val="24"/>
          <w:vertAlign w:val="superscript"/>
        </w:rPr>
        <w:t>2</w:t>
      </w:r>
      <w:r>
        <w:rPr>
          <w:rFonts w:hint="eastAsia"/>
          <w:sz w:val="24"/>
        </w:rPr>
        <w:t>ODE</w:t>
      </w:r>
      <w:r>
        <w:rPr>
          <w:rFonts w:hint="eastAsia"/>
          <w:sz w:val="24"/>
        </w:rPr>
        <w:t>软件包的算法方面，我们目前采用多目标全局优化算法来进行结构搜索，该方法应用理论计算所得的能量和带隙等性质作为多目标全局变量，用差分演化算法进行势能面的采样，在演化中向最优的方向遍历整个势能面。多目标搜索算法通过对</w:t>
      </w:r>
      <w:r>
        <w:rPr>
          <w:rFonts w:hint="eastAsia"/>
          <w:sz w:val="24"/>
        </w:rPr>
        <w:t xml:space="preserve">Pareto </w:t>
      </w:r>
      <w:r>
        <w:rPr>
          <w:sz w:val="24"/>
        </w:rPr>
        <w:t>front</w:t>
      </w:r>
      <w:r>
        <w:rPr>
          <w:sz w:val="24"/>
        </w:rPr>
        <w:t>的排序</w:t>
      </w:r>
      <w:r>
        <w:rPr>
          <w:rFonts w:hint="eastAsia"/>
          <w:sz w:val="24"/>
        </w:rPr>
        <w:t>，明确了在高维</w:t>
      </w:r>
      <w:proofErr w:type="gramStart"/>
      <w:r>
        <w:rPr>
          <w:rFonts w:hint="eastAsia"/>
          <w:sz w:val="24"/>
        </w:rPr>
        <w:t>解空间</w:t>
      </w:r>
      <w:proofErr w:type="gramEnd"/>
      <w:r>
        <w:rPr>
          <w:rFonts w:hint="eastAsia"/>
          <w:sz w:val="24"/>
        </w:rPr>
        <w:t>中当前最优解的候选种群，而演化算法起到了对种群进行不断迭代以找到更优解的过程。在实际应用中，该方法采用硬度计算的经验公式或第一性计算得到的带隙值，与总能一起作为目标函数，从而</w:t>
      </w:r>
      <w:proofErr w:type="gramStart"/>
      <w:r>
        <w:rPr>
          <w:rFonts w:hint="eastAsia"/>
          <w:sz w:val="24"/>
        </w:rPr>
        <w:t>逆向地</w:t>
      </w:r>
      <w:proofErr w:type="gramEnd"/>
      <w:r>
        <w:rPr>
          <w:rFonts w:hint="eastAsia"/>
          <w:sz w:val="24"/>
        </w:rPr>
        <w:t>设计出超</w:t>
      </w:r>
      <w:proofErr w:type="gramStart"/>
      <w:r>
        <w:rPr>
          <w:rFonts w:hint="eastAsia"/>
          <w:sz w:val="24"/>
        </w:rPr>
        <w:t>硬材料</w:t>
      </w:r>
      <w:proofErr w:type="gramEnd"/>
      <w:r>
        <w:rPr>
          <w:rFonts w:hint="eastAsia"/>
          <w:sz w:val="24"/>
        </w:rPr>
        <w:t>或太阳能光吸收材料。现在，通过</w:t>
      </w:r>
      <w:r>
        <w:rPr>
          <w:rFonts w:hint="eastAsia"/>
          <w:sz w:val="24"/>
        </w:rPr>
        <w:t>IM</w:t>
      </w:r>
      <w:r w:rsidRPr="00FF2601">
        <w:rPr>
          <w:rFonts w:hint="eastAsia"/>
          <w:sz w:val="24"/>
          <w:vertAlign w:val="superscript"/>
        </w:rPr>
        <w:t>2</w:t>
      </w:r>
      <w:r>
        <w:rPr>
          <w:rFonts w:hint="eastAsia"/>
          <w:sz w:val="24"/>
        </w:rPr>
        <w:t>ODE</w:t>
      </w:r>
      <w:r>
        <w:rPr>
          <w:rFonts w:hint="eastAsia"/>
          <w:sz w:val="24"/>
        </w:rPr>
        <w:t>软件包，我们成功重复了</w:t>
      </w:r>
      <w:r>
        <w:rPr>
          <w:rFonts w:hint="eastAsia"/>
          <w:sz w:val="24"/>
        </w:rPr>
        <w:t>C</w:t>
      </w:r>
      <w:r w:rsidRPr="00F4251D">
        <w:rPr>
          <w:rFonts w:hint="eastAsia"/>
          <w:sz w:val="24"/>
          <w:vertAlign w:val="subscript"/>
        </w:rPr>
        <w:t>3</w:t>
      </w:r>
      <w:r>
        <w:rPr>
          <w:rFonts w:hint="eastAsia"/>
          <w:sz w:val="24"/>
        </w:rPr>
        <w:t>N</w:t>
      </w:r>
      <w:r w:rsidRPr="00F4251D">
        <w:rPr>
          <w:rFonts w:hint="eastAsia"/>
          <w:sz w:val="24"/>
          <w:vertAlign w:val="subscript"/>
        </w:rPr>
        <w:t>4</w:t>
      </w:r>
      <w:r>
        <w:rPr>
          <w:rFonts w:hint="eastAsia"/>
          <w:sz w:val="24"/>
        </w:rPr>
        <w:t>的超硬材料结构；成功预言了能够用作太阳能光吸收材料的碳硅合金和纯碳材料。事实上，我们只要有明确定义的物理量，就能将其设为目标函数，结合第一性原理计算给出定量的性质，我们就能避免高通量计算，而从算法上实现逆向材料设计，这也是今后新型功能材料的一种设计思路。</w:t>
      </w:r>
    </w:p>
    <w:p w:rsidR="009B7352" w:rsidRDefault="009B7352" w:rsidP="009B7352">
      <w:pPr>
        <w:spacing w:line="360" w:lineRule="auto"/>
        <w:ind w:firstLine="480"/>
        <w:rPr>
          <w:sz w:val="24"/>
        </w:rPr>
      </w:pPr>
      <w:r>
        <w:rPr>
          <w:rFonts w:hint="eastAsia"/>
          <w:sz w:val="24"/>
        </w:rPr>
        <w:t>现在，我们能够通过</w:t>
      </w:r>
      <w:r>
        <w:rPr>
          <w:rFonts w:hint="eastAsia"/>
          <w:sz w:val="24"/>
        </w:rPr>
        <w:t>IM</w:t>
      </w:r>
      <w:r w:rsidRPr="00F664BB">
        <w:rPr>
          <w:rFonts w:hint="eastAsia"/>
          <w:sz w:val="24"/>
          <w:vertAlign w:val="superscript"/>
        </w:rPr>
        <w:t>2</w:t>
      </w:r>
      <w:r>
        <w:rPr>
          <w:rFonts w:hint="eastAsia"/>
          <w:sz w:val="24"/>
        </w:rPr>
        <w:t>ODE</w:t>
      </w:r>
      <w:r>
        <w:rPr>
          <w:rFonts w:hint="eastAsia"/>
          <w:sz w:val="24"/>
        </w:rPr>
        <w:t>程序包进行逆向设计的性质包括力学性质、光学性质和电子结构性质；能够用</w:t>
      </w:r>
      <w:r>
        <w:rPr>
          <w:rFonts w:hint="eastAsia"/>
          <w:sz w:val="24"/>
        </w:rPr>
        <w:t>IM</w:t>
      </w:r>
      <w:r w:rsidRPr="00F664BB">
        <w:rPr>
          <w:rFonts w:hint="eastAsia"/>
          <w:sz w:val="24"/>
          <w:vertAlign w:val="superscript"/>
        </w:rPr>
        <w:t>2</w:t>
      </w:r>
      <w:r>
        <w:rPr>
          <w:rFonts w:hint="eastAsia"/>
          <w:sz w:val="24"/>
        </w:rPr>
        <w:t>ODE</w:t>
      </w:r>
      <w:r>
        <w:rPr>
          <w:rFonts w:hint="eastAsia"/>
          <w:sz w:val="24"/>
        </w:rPr>
        <w:t>预言的体系包括块体、二维材料、团簇、表面、界面、</w:t>
      </w:r>
      <w:proofErr w:type="gramStart"/>
      <w:r>
        <w:rPr>
          <w:rFonts w:hint="eastAsia"/>
          <w:sz w:val="24"/>
        </w:rPr>
        <w:t>纳米带</w:t>
      </w:r>
      <w:proofErr w:type="gramEnd"/>
      <w:r>
        <w:rPr>
          <w:rFonts w:hint="eastAsia"/>
          <w:sz w:val="24"/>
        </w:rPr>
        <w:t>边界等。采用</w:t>
      </w:r>
      <w:r>
        <w:rPr>
          <w:rFonts w:hint="eastAsia"/>
          <w:sz w:val="24"/>
        </w:rPr>
        <w:t>IM</w:t>
      </w:r>
      <w:r w:rsidRPr="00F664BB">
        <w:rPr>
          <w:rFonts w:hint="eastAsia"/>
          <w:sz w:val="24"/>
          <w:vertAlign w:val="superscript"/>
        </w:rPr>
        <w:t>2</w:t>
      </w:r>
      <w:r>
        <w:rPr>
          <w:rFonts w:hint="eastAsia"/>
          <w:sz w:val="24"/>
        </w:rPr>
        <w:t>ODE</w:t>
      </w:r>
      <w:r>
        <w:rPr>
          <w:rFonts w:hint="eastAsia"/>
          <w:sz w:val="24"/>
        </w:rPr>
        <w:t>，我们已成功设计了可以用做太</w:t>
      </w:r>
      <w:r>
        <w:rPr>
          <w:rFonts w:hint="eastAsia"/>
          <w:sz w:val="24"/>
        </w:rPr>
        <w:lastRenderedPageBreak/>
        <w:t>阳能电池吸收层的纯碳材料和</w:t>
      </w:r>
      <w:r>
        <w:rPr>
          <w:rFonts w:hint="eastAsia"/>
          <w:sz w:val="24"/>
        </w:rPr>
        <w:t>TiO</w:t>
      </w:r>
      <w:r w:rsidRPr="009F0B20">
        <w:rPr>
          <w:rFonts w:hint="eastAsia"/>
          <w:sz w:val="24"/>
          <w:vertAlign w:val="subscript"/>
        </w:rPr>
        <w:t>2</w:t>
      </w:r>
      <w:r>
        <w:rPr>
          <w:rFonts w:hint="eastAsia"/>
          <w:sz w:val="24"/>
        </w:rPr>
        <w:t>材料，预言了准二维的多层硅和</w:t>
      </w:r>
      <w:r>
        <w:rPr>
          <w:rFonts w:hint="eastAsia"/>
          <w:sz w:val="24"/>
        </w:rPr>
        <w:t>SiS</w:t>
      </w:r>
      <w:r>
        <w:rPr>
          <w:rFonts w:hint="eastAsia"/>
          <w:sz w:val="24"/>
        </w:rPr>
        <w:t>材料，以及</w:t>
      </w:r>
      <w:r>
        <w:rPr>
          <w:rFonts w:hint="eastAsia"/>
          <w:sz w:val="24"/>
        </w:rPr>
        <w:t>PtAu</w:t>
      </w:r>
      <w:r>
        <w:rPr>
          <w:rFonts w:hint="eastAsia"/>
          <w:sz w:val="24"/>
        </w:rPr>
        <w:t>合金团簇等。</w:t>
      </w:r>
      <w:r w:rsidR="00681994">
        <w:rPr>
          <w:rFonts w:hint="eastAsia"/>
          <w:sz w:val="24"/>
        </w:rPr>
        <w:t>特别是</w:t>
      </w:r>
      <w:r>
        <w:rPr>
          <w:rFonts w:hint="eastAsia"/>
          <w:sz w:val="24"/>
        </w:rPr>
        <w:t>在太阳能材料预言方面，</w:t>
      </w:r>
      <w:r w:rsidR="00681994">
        <w:rPr>
          <w:rFonts w:hint="eastAsia"/>
          <w:sz w:val="24"/>
        </w:rPr>
        <w:t>我们</w:t>
      </w:r>
      <w:r>
        <w:rPr>
          <w:rFonts w:hint="eastAsia"/>
          <w:sz w:val="24"/>
        </w:rPr>
        <w:t>针对碳单质的同素异形体进行了结构的设计和电子结构的分析</w:t>
      </w:r>
      <w:r w:rsidR="00681994">
        <w:rPr>
          <w:rFonts w:hint="eastAsia"/>
          <w:sz w:val="24"/>
        </w:rPr>
        <w:t>，设计出了一系列混合</w:t>
      </w:r>
      <w:r>
        <w:rPr>
          <w:rFonts w:hint="eastAsia"/>
          <w:sz w:val="24"/>
        </w:rPr>
        <w:t>。</w:t>
      </w:r>
    </w:p>
    <w:p w:rsidR="009B7352" w:rsidRDefault="009B7352" w:rsidP="00681994">
      <w:pPr>
        <w:spacing w:line="360" w:lineRule="auto"/>
        <w:ind w:firstLineChars="200" w:firstLine="480"/>
        <w:rPr>
          <w:sz w:val="24"/>
        </w:rPr>
      </w:pPr>
      <w:r>
        <w:rPr>
          <w:rFonts w:hint="eastAsia"/>
          <w:sz w:val="24"/>
        </w:rPr>
        <w:t>IM</w:t>
      </w:r>
      <w:r w:rsidRPr="00F664BB">
        <w:rPr>
          <w:rFonts w:hint="eastAsia"/>
          <w:sz w:val="24"/>
          <w:vertAlign w:val="superscript"/>
        </w:rPr>
        <w:t>2</w:t>
      </w:r>
      <w:r>
        <w:rPr>
          <w:rFonts w:hint="eastAsia"/>
          <w:sz w:val="24"/>
        </w:rPr>
        <w:t>ODE</w:t>
      </w:r>
      <w:r>
        <w:rPr>
          <w:rFonts w:hint="eastAsia"/>
          <w:sz w:val="24"/>
        </w:rPr>
        <w:t>的技术特点包括：（</w:t>
      </w:r>
      <w:r>
        <w:rPr>
          <w:rFonts w:hint="eastAsia"/>
          <w:sz w:val="24"/>
        </w:rPr>
        <w:t>a</w:t>
      </w:r>
      <w:r>
        <w:rPr>
          <w:rFonts w:hint="eastAsia"/>
          <w:sz w:val="24"/>
        </w:rPr>
        <w:t>）多目标的全局优化，扩展了解空间的维度，能够在寻找特定性质材料的同时考虑能量的因素（</w:t>
      </w:r>
      <w:r>
        <w:rPr>
          <w:rFonts w:hint="eastAsia"/>
          <w:sz w:val="24"/>
        </w:rPr>
        <w:t>b</w:t>
      </w:r>
      <w:r>
        <w:rPr>
          <w:rFonts w:hint="eastAsia"/>
          <w:sz w:val="24"/>
        </w:rPr>
        <w:t>）采用演化类算法，加快对势能面的采样效率，并且最终能得到一个种群的解（</w:t>
      </w:r>
      <w:r>
        <w:rPr>
          <w:rFonts w:hint="eastAsia"/>
          <w:sz w:val="24"/>
        </w:rPr>
        <w:t>c</w:t>
      </w:r>
      <w:r>
        <w:rPr>
          <w:rFonts w:hint="eastAsia"/>
          <w:sz w:val="24"/>
        </w:rPr>
        <w:t>）采用了结构判重方法，减小一定的计算量。</w:t>
      </w:r>
    </w:p>
    <w:p w:rsidR="00791EAB" w:rsidRDefault="00843C1E" w:rsidP="00F004C3">
      <w:pPr>
        <w:spacing w:line="360" w:lineRule="auto"/>
        <w:ind w:firstLineChars="200" w:firstLine="480"/>
        <w:rPr>
          <w:sz w:val="24"/>
        </w:rPr>
      </w:pPr>
      <w:r>
        <w:rPr>
          <w:rFonts w:hint="eastAsia"/>
          <w:sz w:val="24"/>
        </w:rPr>
        <w:t>针对目前已经取得的结果和研究过程中遇到的问题，我们得到了如下启发：</w:t>
      </w:r>
    </w:p>
    <w:p w:rsidR="00843C1E" w:rsidRDefault="00843C1E" w:rsidP="00F004C3">
      <w:pPr>
        <w:spacing w:line="360" w:lineRule="auto"/>
        <w:ind w:firstLineChars="200" w:firstLine="480"/>
        <w:rPr>
          <w:sz w:val="24"/>
        </w:rPr>
      </w:pPr>
      <w:r>
        <w:rPr>
          <w:rFonts w:hint="eastAsia"/>
          <w:sz w:val="24"/>
        </w:rPr>
        <w:t>（</w:t>
      </w:r>
      <w:r>
        <w:rPr>
          <w:rFonts w:hint="eastAsia"/>
          <w:sz w:val="24"/>
        </w:rPr>
        <w:t>1</w:t>
      </w:r>
      <w:r>
        <w:rPr>
          <w:rFonts w:hint="eastAsia"/>
          <w:sz w:val="24"/>
        </w:rPr>
        <w:t>）</w:t>
      </w:r>
      <w:r w:rsidR="008D5CF0">
        <w:rPr>
          <w:rFonts w:hint="eastAsia"/>
          <w:sz w:val="24"/>
        </w:rPr>
        <w:t>未来</w:t>
      </w:r>
      <w:r w:rsidR="008D5CF0">
        <w:rPr>
          <w:rFonts w:hint="eastAsia"/>
          <w:sz w:val="24"/>
        </w:rPr>
        <w:t>IM</w:t>
      </w:r>
      <w:r w:rsidR="008D5CF0" w:rsidRPr="00F664BB">
        <w:rPr>
          <w:rFonts w:hint="eastAsia"/>
          <w:sz w:val="24"/>
          <w:vertAlign w:val="superscript"/>
        </w:rPr>
        <w:t>2</w:t>
      </w:r>
      <w:r w:rsidR="008D5CF0">
        <w:rPr>
          <w:rFonts w:hint="eastAsia"/>
          <w:sz w:val="24"/>
        </w:rPr>
        <w:t>ODE</w:t>
      </w:r>
      <w:r w:rsidR="008D5CF0">
        <w:rPr>
          <w:rFonts w:hint="eastAsia"/>
          <w:sz w:val="24"/>
        </w:rPr>
        <w:t>的发展方向包括以下几个方面：在算法方面，可以使用机器学习等方法在搜索过程中构造势能面，在算法中加入自适应的内容，使得程序效率更高，从而去预测更大更复杂的体系</w:t>
      </w:r>
      <w:r w:rsidR="00681994">
        <w:rPr>
          <w:rFonts w:hint="eastAsia"/>
          <w:sz w:val="24"/>
        </w:rPr>
        <w:t>。</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2</w:t>
      </w:r>
      <w:r>
        <w:rPr>
          <w:rFonts w:hint="eastAsia"/>
          <w:sz w:val="24"/>
        </w:rPr>
        <w:t>）</w:t>
      </w:r>
      <w:r w:rsidR="001B5FE6">
        <w:rPr>
          <w:rFonts w:hint="eastAsia"/>
          <w:sz w:val="24"/>
        </w:rPr>
        <w:t>在</w:t>
      </w:r>
      <w:r w:rsidR="00CD138C">
        <w:rPr>
          <w:rFonts w:hint="eastAsia"/>
          <w:sz w:val="24"/>
        </w:rPr>
        <w:t>IM</w:t>
      </w:r>
      <w:r w:rsidR="00CD138C" w:rsidRPr="00FF2601">
        <w:rPr>
          <w:rFonts w:hint="eastAsia"/>
          <w:sz w:val="24"/>
          <w:vertAlign w:val="superscript"/>
        </w:rPr>
        <w:t>2</w:t>
      </w:r>
      <w:r w:rsidR="00CD138C">
        <w:rPr>
          <w:rFonts w:hint="eastAsia"/>
          <w:sz w:val="24"/>
        </w:rPr>
        <w:t>ODE</w:t>
      </w:r>
      <w:r w:rsidR="00CD138C">
        <w:rPr>
          <w:rFonts w:hint="eastAsia"/>
          <w:sz w:val="24"/>
        </w:rPr>
        <w:t>软件包的应用方面，</w:t>
      </w:r>
      <w:r w:rsidR="00AB20CB">
        <w:rPr>
          <w:rFonts w:hint="eastAsia"/>
          <w:sz w:val="24"/>
        </w:rPr>
        <w:t>我们目前已经可以</w:t>
      </w:r>
      <w:r w:rsidR="00F4201E">
        <w:rPr>
          <w:rFonts w:hint="eastAsia"/>
          <w:sz w:val="24"/>
        </w:rPr>
        <w:t>进行</w:t>
      </w:r>
      <w:r w:rsidR="00AB20CB">
        <w:rPr>
          <w:rFonts w:hint="eastAsia"/>
          <w:sz w:val="24"/>
        </w:rPr>
        <w:t>块体结构、二维材料、团簇、表面、界面和复杂缺陷的搜索并小有成效。然而，在遍历这些复杂结构的势能面时，我们</w:t>
      </w:r>
      <w:r w:rsidR="00373C7E">
        <w:rPr>
          <w:rFonts w:hint="eastAsia"/>
          <w:sz w:val="24"/>
        </w:rPr>
        <w:t>发现程序在一些</w:t>
      </w:r>
      <w:r w:rsidR="00AF1E74">
        <w:rPr>
          <w:rFonts w:hint="eastAsia"/>
          <w:sz w:val="24"/>
        </w:rPr>
        <w:t>能量较高的复杂结构</w:t>
      </w:r>
      <w:r w:rsidR="00571CF8">
        <w:rPr>
          <w:rFonts w:hint="eastAsia"/>
          <w:sz w:val="24"/>
        </w:rPr>
        <w:t>上浪费了很长时间</w:t>
      </w:r>
      <w:r w:rsidR="00E85F63">
        <w:rPr>
          <w:rFonts w:hint="eastAsia"/>
          <w:sz w:val="24"/>
        </w:rPr>
        <w:t>。</w:t>
      </w:r>
      <w:r w:rsidR="00E85F63">
        <w:rPr>
          <w:rFonts w:hint="eastAsia"/>
          <w:sz w:val="24"/>
        </w:rPr>
        <w:t xml:space="preserve"> </w:t>
      </w:r>
      <w:r w:rsidR="00E85F63">
        <w:rPr>
          <w:rFonts w:hint="eastAsia"/>
          <w:sz w:val="24"/>
        </w:rPr>
        <w:t>这里，我们希望能够通过自适应算法、</w:t>
      </w:r>
      <w:r w:rsidR="002638F0">
        <w:rPr>
          <w:rFonts w:hint="eastAsia"/>
          <w:sz w:val="24"/>
        </w:rPr>
        <w:t>机器学习方法等对势能面进行记忆化，缩短程序去势能面很高的地方采样的时间浪费。</w:t>
      </w:r>
    </w:p>
    <w:p w:rsidR="00CC3571" w:rsidRDefault="00CC3571" w:rsidP="00F004C3">
      <w:pPr>
        <w:spacing w:line="360" w:lineRule="auto"/>
        <w:ind w:firstLineChars="200" w:firstLine="480"/>
        <w:rPr>
          <w:sz w:val="24"/>
        </w:rPr>
      </w:pPr>
      <w:r>
        <w:rPr>
          <w:rFonts w:hint="eastAsia"/>
          <w:sz w:val="24"/>
        </w:rPr>
        <w:t>（</w:t>
      </w:r>
      <w:r w:rsidR="0002799F">
        <w:rPr>
          <w:rFonts w:hint="eastAsia"/>
          <w:sz w:val="24"/>
        </w:rPr>
        <w:t>3</w:t>
      </w:r>
      <w:r>
        <w:rPr>
          <w:rFonts w:hint="eastAsia"/>
          <w:sz w:val="24"/>
        </w:rPr>
        <w:t>）在本文发展的方法中</w:t>
      </w:r>
      <w:r w:rsidR="00F4201E">
        <w:rPr>
          <w:rFonts w:hint="eastAsia"/>
          <w:sz w:val="24"/>
        </w:rPr>
        <w:t>，用“三步法”进行二氧化钛的金红石和锐钛矿之间的</w:t>
      </w:r>
      <w:proofErr w:type="gramStart"/>
      <w:r w:rsidR="005F3BDF">
        <w:rPr>
          <w:rFonts w:hint="eastAsia"/>
          <w:sz w:val="24"/>
        </w:rPr>
        <w:t>带阶</w:t>
      </w:r>
      <w:r w:rsidR="00F4201E">
        <w:rPr>
          <w:rFonts w:hint="eastAsia"/>
          <w:sz w:val="24"/>
        </w:rPr>
        <w:t>研究</w:t>
      </w:r>
      <w:proofErr w:type="gramEnd"/>
      <w:r w:rsidR="00F4201E">
        <w:rPr>
          <w:rFonts w:hint="eastAsia"/>
          <w:sz w:val="24"/>
        </w:rPr>
        <w:t>取得了很好的效果，与实验结果高度吻合。这其中，一部分原因归功于“三步法”能够准确计算</w:t>
      </w:r>
      <w:r w:rsidR="00B37C7D">
        <w:rPr>
          <w:rFonts w:hint="eastAsia"/>
          <w:sz w:val="24"/>
        </w:rPr>
        <w:t>晶格差距比较大的情况下，晶格畸变</w:t>
      </w:r>
      <w:proofErr w:type="gramStart"/>
      <w:r w:rsidR="00B37C7D">
        <w:rPr>
          <w:rFonts w:hint="eastAsia"/>
          <w:sz w:val="24"/>
        </w:rPr>
        <w:t>对于</w:t>
      </w:r>
      <w:r w:rsidR="005F3BDF">
        <w:rPr>
          <w:rFonts w:hint="eastAsia"/>
          <w:sz w:val="24"/>
        </w:rPr>
        <w:t>带阶</w:t>
      </w:r>
      <w:r w:rsidR="007E5505">
        <w:rPr>
          <w:rFonts w:hint="eastAsia"/>
          <w:sz w:val="24"/>
        </w:rPr>
        <w:t>的</w:t>
      </w:r>
      <w:proofErr w:type="gramEnd"/>
      <w:r w:rsidR="007E5505">
        <w:rPr>
          <w:rFonts w:hint="eastAsia"/>
          <w:sz w:val="24"/>
        </w:rPr>
        <w:t>影响；另一方面，是我们</w:t>
      </w:r>
      <w:r w:rsidR="00DE6C68">
        <w:rPr>
          <w:rFonts w:hint="eastAsia"/>
          <w:sz w:val="24"/>
        </w:rPr>
        <w:t>构造了一个</w:t>
      </w:r>
      <w:r w:rsidR="00C90884">
        <w:rPr>
          <w:rFonts w:hint="eastAsia"/>
          <w:sz w:val="24"/>
        </w:rPr>
        <w:t>中间相</w:t>
      </w:r>
      <w:r w:rsidR="00C90884">
        <w:rPr>
          <w:rFonts w:hint="eastAsia"/>
          <w:sz w:val="24"/>
        </w:rPr>
        <w:t>TiO</w:t>
      </w:r>
      <w:r w:rsidR="00C90884" w:rsidRPr="00C90884">
        <w:rPr>
          <w:rFonts w:hint="eastAsia"/>
          <w:sz w:val="24"/>
          <w:vertAlign w:val="subscript"/>
        </w:rPr>
        <w:t>2</w:t>
      </w:r>
      <w:r w:rsidR="00C90884">
        <w:rPr>
          <w:rFonts w:hint="eastAsia"/>
          <w:sz w:val="24"/>
        </w:rPr>
        <w:t>II</w:t>
      </w:r>
      <w:r w:rsidR="00C90884">
        <w:rPr>
          <w:rFonts w:hint="eastAsia"/>
          <w:sz w:val="24"/>
        </w:rPr>
        <w:t>，使其和金红石、锐钛矿都能形成无缺陷的界面</w:t>
      </w:r>
      <w:r w:rsidR="00150BE5">
        <w:rPr>
          <w:rFonts w:hint="eastAsia"/>
          <w:sz w:val="24"/>
        </w:rPr>
        <w:t>。这个工作带给我们的启发是：对于需要</w:t>
      </w:r>
      <w:proofErr w:type="gramStart"/>
      <w:r w:rsidR="00150BE5">
        <w:rPr>
          <w:rFonts w:hint="eastAsia"/>
          <w:sz w:val="24"/>
        </w:rPr>
        <w:t>计算</w:t>
      </w:r>
      <w:r w:rsidR="005F3BDF">
        <w:rPr>
          <w:rFonts w:hint="eastAsia"/>
          <w:sz w:val="24"/>
        </w:rPr>
        <w:t>带阶</w:t>
      </w:r>
      <w:r w:rsidR="00150BE5">
        <w:rPr>
          <w:rFonts w:hint="eastAsia"/>
          <w:sz w:val="24"/>
        </w:rPr>
        <w:t>的</w:t>
      </w:r>
      <w:proofErr w:type="gramEnd"/>
      <w:r w:rsidR="00150BE5">
        <w:rPr>
          <w:rFonts w:hint="eastAsia"/>
          <w:sz w:val="24"/>
        </w:rPr>
        <w:t>不同材料，是否都可能存在一个中间结构，可以同时和两边的材料拼出无缺陷的界面来进行三步法计算。</w:t>
      </w: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pPr>
    </w:p>
    <w:p w:rsidR="00A436DE" w:rsidRDefault="00A436DE" w:rsidP="00F004C3">
      <w:pPr>
        <w:spacing w:line="360" w:lineRule="auto"/>
        <w:ind w:firstLineChars="200" w:firstLine="480"/>
        <w:rPr>
          <w:sz w:val="24"/>
        </w:rPr>
        <w:sectPr w:rsidR="00A436DE">
          <w:headerReference w:type="default" r:id="rId93"/>
          <w:pgSz w:w="11906" w:h="16838"/>
          <w:pgMar w:top="1440" w:right="1800" w:bottom="1440" w:left="1800" w:header="851" w:footer="992" w:gutter="0"/>
          <w:cols w:space="425"/>
          <w:docGrid w:type="lines" w:linePitch="312"/>
        </w:sectPr>
      </w:pPr>
    </w:p>
    <w:p w:rsidR="00DA776F" w:rsidRDefault="00D9743E" w:rsidP="0068527B">
      <w:pPr>
        <w:pStyle w:val="1"/>
      </w:pPr>
      <w:bookmarkStart w:id="126" w:name="_Toc481571348"/>
      <w:r>
        <w:rPr>
          <w:rFonts w:hint="eastAsia"/>
        </w:rPr>
        <w:lastRenderedPageBreak/>
        <w:t>博</w:t>
      </w:r>
      <w:r w:rsidR="00DA776F" w:rsidRPr="00123FC1">
        <w:rPr>
          <w:rFonts w:hint="eastAsia"/>
        </w:rPr>
        <w:t>士期间发表文</w:t>
      </w:r>
      <w:r w:rsidR="008F74F0">
        <w:rPr>
          <w:rFonts w:hint="eastAsia"/>
        </w:rPr>
        <w:t>章</w:t>
      </w:r>
      <w:bookmarkEnd w:id="126"/>
    </w:p>
    <w:p w:rsidR="002C758E" w:rsidRPr="00415D68" w:rsidRDefault="002C758E" w:rsidP="002C758E">
      <w:pPr>
        <w:autoSpaceDE w:val="0"/>
        <w:autoSpaceDN w:val="0"/>
        <w:adjustRightInd w:val="0"/>
        <w:spacing w:line="216" w:lineRule="auto"/>
        <w:jc w:val="left"/>
        <w:rPr>
          <w:sz w:val="24"/>
          <w:szCs w:val="18"/>
        </w:rPr>
      </w:pPr>
      <w:r w:rsidRPr="00415D68">
        <w:rPr>
          <w:rFonts w:hint="eastAsia"/>
          <w:b/>
          <w:sz w:val="24"/>
          <w:szCs w:val="18"/>
        </w:rPr>
        <w:t>Development of the code package IM</w:t>
      </w:r>
      <w:r w:rsidRPr="00415D68">
        <w:rPr>
          <w:rFonts w:hint="eastAsia"/>
          <w:b/>
          <w:sz w:val="24"/>
          <w:szCs w:val="18"/>
          <w:vertAlign w:val="superscript"/>
        </w:rPr>
        <w:t>2</w:t>
      </w:r>
      <w:r w:rsidRPr="00415D68">
        <w:rPr>
          <w:rFonts w:hint="eastAsia"/>
          <w:b/>
          <w:sz w:val="24"/>
          <w:szCs w:val="18"/>
        </w:rPr>
        <w:t>ODE</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Chen SY, Xiang HJ, Gong XG*, "Hybrid Crystalline sp</w:t>
      </w:r>
      <w:r w:rsidRPr="00415D68">
        <w:rPr>
          <w:sz w:val="24"/>
          <w:szCs w:val="18"/>
          <w:vertAlign w:val="superscript"/>
        </w:rPr>
        <w:t>2</w:t>
      </w:r>
      <w:r w:rsidRPr="00415D68">
        <w:rPr>
          <w:sz w:val="24"/>
          <w:szCs w:val="18"/>
        </w:rPr>
        <w:t>-sp</w:t>
      </w:r>
      <w:r w:rsidRPr="00415D68">
        <w:rPr>
          <w:sz w:val="24"/>
          <w:szCs w:val="18"/>
          <w:vertAlign w:val="superscript"/>
        </w:rPr>
        <w:t>3</w:t>
      </w:r>
      <w:r w:rsidRPr="00415D68">
        <w:rPr>
          <w:sz w:val="24"/>
          <w:szCs w:val="18"/>
        </w:rPr>
        <w:t xml:space="preserve"> Carbon as a High-Efficiency Solar Cell", </w:t>
      </w:r>
      <w:r w:rsidRPr="00415D68">
        <w:rPr>
          <w:i/>
          <w:sz w:val="24"/>
          <w:szCs w:val="18"/>
        </w:rPr>
        <w:t>Carbon</w:t>
      </w:r>
      <w:r w:rsidRPr="00415D68">
        <w:rPr>
          <w:sz w:val="24"/>
          <w:szCs w:val="18"/>
        </w:rPr>
        <w:t>, 2016, 109, 246-252</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sidRPr="00415D68">
        <w:rPr>
          <w:sz w:val="24"/>
          <w:szCs w:val="18"/>
        </w:rPr>
        <w:t xml:space="preserve">, Gao WG, Chen SY, Xiang HJ, Gong XG*, "Inverse design of materials by multi-objective differential evolution", </w:t>
      </w:r>
      <w:r w:rsidRPr="00415D68">
        <w:rPr>
          <w:i/>
          <w:sz w:val="24"/>
          <w:szCs w:val="18"/>
        </w:rPr>
        <w:t>Comput. Mater. Sci.</w:t>
      </w:r>
      <w:r w:rsidRPr="00415D68">
        <w:rPr>
          <w:sz w:val="24"/>
          <w:szCs w:val="18"/>
        </w:rPr>
        <w:t>, 2015, 98, 51-55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Yang JH*, </w:t>
      </w:r>
      <w:r w:rsidRPr="00415D68">
        <w:rPr>
          <w:b/>
          <w:sz w:val="24"/>
          <w:szCs w:val="18"/>
        </w:rPr>
        <w:t>Zhang YY</w:t>
      </w:r>
      <w:r w:rsidRPr="00415D68">
        <w:rPr>
          <w:sz w:val="24"/>
          <w:szCs w:val="18"/>
        </w:rPr>
        <w:t xml:space="preserve">, Yin WJ, Gong XG, Yakobson BI, Wei SH*, "Two-Dimensional SiS Layers with Promising Electronic and Optoelectronic Properties: Theoretical Prediction", </w:t>
      </w:r>
      <w:r w:rsidRPr="00415D68">
        <w:rPr>
          <w:i/>
          <w:sz w:val="24"/>
          <w:szCs w:val="18"/>
        </w:rPr>
        <w:t>Nano Lett</w:t>
      </w:r>
      <w:r w:rsidRPr="00415D68">
        <w:rPr>
          <w:sz w:val="24"/>
          <w:szCs w:val="18"/>
        </w:rPr>
        <w:t>., 2016, 16, 1110-1117</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CY, </w:t>
      </w:r>
      <w:r w:rsidRPr="00415D68">
        <w:rPr>
          <w:b/>
          <w:sz w:val="24"/>
          <w:szCs w:val="18"/>
        </w:rPr>
        <w:t>Zhang YY</w:t>
      </w:r>
      <w:r w:rsidRPr="00415D68">
        <w:rPr>
          <w:sz w:val="24"/>
          <w:szCs w:val="18"/>
        </w:rPr>
        <w:t xml:space="preserve">, Hou YS, Chen SY, Xiang HJ, Gong XG*, "Self-passivation rule and structure of CdTe Σ3 (112) grain boundaries", </w:t>
      </w:r>
      <w:r w:rsidRPr="00415D68">
        <w:rPr>
          <w:i/>
          <w:sz w:val="24"/>
          <w:szCs w:val="18"/>
        </w:rPr>
        <w:t>Phys. Rev. B</w:t>
      </w:r>
      <w:r w:rsidRPr="00415D68">
        <w:rPr>
          <w:sz w:val="24"/>
          <w:szCs w:val="18"/>
        </w:rPr>
        <w:t>, 2016, 93, 205426</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Lu J, Wei SH*, </w:t>
      </w:r>
      <w:r w:rsidRPr="00415D68">
        <w:rPr>
          <w:b/>
          <w:sz w:val="24"/>
          <w:szCs w:val="18"/>
        </w:rPr>
        <w:t>Zhang YY</w:t>
      </w:r>
      <w:r w:rsidRPr="00415D68">
        <w:rPr>
          <w:sz w:val="24"/>
          <w:szCs w:val="18"/>
        </w:rPr>
        <w:t>, Hua DY, Duan XM, "Geometric, electronic and magnetic properties of Au</w:t>
      </w:r>
      <w:r w:rsidRPr="00415D68">
        <w:rPr>
          <w:sz w:val="24"/>
          <w:szCs w:val="18"/>
          <w:vertAlign w:val="subscript"/>
        </w:rPr>
        <w:t>n</w:t>
      </w:r>
      <w:r w:rsidRPr="00415D68">
        <w:rPr>
          <w:sz w:val="24"/>
          <w:szCs w:val="18"/>
        </w:rPr>
        <w:t>, Au</w:t>
      </w:r>
      <w:r w:rsidRPr="00415D68">
        <w:rPr>
          <w:sz w:val="24"/>
          <w:szCs w:val="18"/>
          <w:vertAlign w:val="subscript"/>
        </w:rPr>
        <w:t>(n−</w:t>
      </w:r>
      <w:proofErr w:type="gramStart"/>
      <w:r w:rsidRPr="00415D68">
        <w:rPr>
          <w:sz w:val="24"/>
          <w:szCs w:val="18"/>
          <w:vertAlign w:val="subscript"/>
        </w:rPr>
        <w:t>1)</w:t>
      </w:r>
      <w:r w:rsidRPr="00415D68">
        <w:rPr>
          <w:sz w:val="24"/>
          <w:szCs w:val="18"/>
        </w:rPr>
        <w:t>Pt</w:t>
      </w:r>
      <w:proofErr w:type="gramEnd"/>
      <w:r w:rsidRPr="00415D68">
        <w:rPr>
          <w:sz w:val="24"/>
          <w:szCs w:val="18"/>
        </w:rPr>
        <w:t xml:space="preserve"> and Au</w:t>
      </w:r>
      <w:r w:rsidRPr="00415D68">
        <w:rPr>
          <w:sz w:val="24"/>
          <w:szCs w:val="18"/>
          <w:vertAlign w:val="subscript"/>
        </w:rPr>
        <w:t>(n−2)</w:t>
      </w:r>
      <w:r w:rsidRPr="00415D68">
        <w:rPr>
          <w:sz w:val="24"/>
          <w:szCs w:val="18"/>
        </w:rPr>
        <w:t>Pt</w:t>
      </w:r>
      <w:r w:rsidRPr="00415D68">
        <w:rPr>
          <w:sz w:val="24"/>
          <w:szCs w:val="18"/>
          <w:vertAlign w:val="subscript"/>
        </w:rPr>
        <w:t>2</w:t>
      </w:r>
      <w:r w:rsidRPr="00415D68">
        <w:rPr>
          <w:sz w:val="24"/>
          <w:szCs w:val="18"/>
        </w:rPr>
        <w:t xml:space="preserve"> (n = 2–9) clusters: A first-principles study",</w:t>
      </w:r>
      <w:r w:rsidRPr="00415D68">
        <w:rPr>
          <w:i/>
          <w:sz w:val="24"/>
          <w:szCs w:val="18"/>
        </w:rPr>
        <w:t xml:space="preserve"> Comput. Theor. Chem</w:t>
      </w:r>
      <w:r w:rsidRPr="00415D68">
        <w:rPr>
          <w:sz w:val="24"/>
          <w:szCs w:val="18"/>
        </w:rPr>
        <w:t>., 2016, 157-164</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Guo ZX*, </w:t>
      </w:r>
      <w:r w:rsidRPr="00415D68">
        <w:rPr>
          <w:b/>
          <w:sz w:val="24"/>
          <w:szCs w:val="18"/>
        </w:rPr>
        <w:t>Zhang YY</w:t>
      </w:r>
      <w:r w:rsidRPr="00415D68">
        <w:rPr>
          <w:sz w:val="24"/>
          <w:szCs w:val="18"/>
        </w:rPr>
        <w:t xml:space="preserve">, Xiang HJ, Gong XG, Oshiyama A, "Structural evolution and optoelectronic applications of multilayer silicene", </w:t>
      </w:r>
      <w:r w:rsidRPr="00415D68">
        <w:rPr>
          <w:i/>
          <w:sz w:val="24"/>
          <w:szCs w:val="18"/>
        </w:rPr>
        <w:t>Phys. Rev. B</w:t>
      </w:r>
      <w:r w:rsidRPr="00415D68">
        <w:rPr>
          <w:sz w:val="24"/>
          <w:szCs w:val="18"/>
        </w:rPr>
        <w:t>, 2015, 92, 201413(R)</w:t>
      </w:r>
      <w:r w:rsidRPr="00415D68">
        <w:rPr>
          <w:rFonts w:hint="eastAsia"/>
          <w:sz w:val="24"/>
          <w:szCs w:val="18"/>
        </w:rPr>
        <w:t>.</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Chen HZ, </w:t>
      </w:r>
      <w:r w:rsidRPr="00415D68">
        <w:rPr>
          <w:b/>
          <w:sz w:val="24"/>
          <w:szCs w:val="18"/>
        </w:rPr>
        <w:t>Zhang YY</w:t>
      </w:r>
      <w:r w:rsidRPr="00415D68">
        <w:rPr>
          <w:sz w:val="24"/>
          <w:szCs w:val="18"/>
        </w:rPr>
        <w:t>, Gong XG*, Xiang HJ*, "Predicting New TiO</w:t>
      </w:r>
      <w:r w:rsidRPr="00415D68">
        <w:rPr>
          <w:sz w:val="24"/>
          <w:szCs w:val="18"/>
          <w:vertAlign w:val="subscript"/>
        </w:rPr>
        <w:t>2</w:t>
      </w:r>
      <w:r w:rsidRPr="00415D68">
        <w:rPr>
          <w:sz w:val="24"/>
          <w:szCs w:val="18"/>
        </w:rPr>
        <w:t xml:space="preserve"> Phases with Low Band Gaps by a Multiobjective Global Optimization Approach",</w:t>
      </w:r>
      <w:r w:rsidRPr="00415D68">
        <w:rPr>
          <w:i/>
          <w:sz w:val="24"/>
          <w:szCs w:val="18"/>
        </w:rPr>
        <w:t xml:space="preserve"> J. PHYS. Chem. C</w:t>
      </w:r>
      <w:r w:rsidRPr="00415D68">
        <w:rPr>
          <w:sz w:val="24"/>
          <w:szCs w:val="18"/>
        </w:rPr>
        <w:t>, 2014, 118, 2333-2337</w:t>
      </w:r>
      <w:r w:rsidRPr="00415D68">
        <w:rPr>
          <w:rFonts w:hint="eastAsia"/>
          <w:sz w:val="24"/>
          <w:szCs w:val="18"/>
        </w:rPr>
        <w:t>. (equal contribution)</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Photoelectrochemical performance</w:t>
      </w:r>
      <w:r w:rsidRPr="00415D68">
        <w:rPr>
          <w:rFonts w:hint="eastAsia"/>
          <w:b/>
          <w:sz w:val="24"/>
          <w:szCs w:val="18"/>
        </w:rPr>
        <w:t xml:space="preserve"> simulation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Jiang T, Gong XG, Peng CX, Wei J, Yang JP, Wang YC, Wang XB, Zheng GF *, Selomulya C*, Zhao DY*, "Incorporation of well-dispersed sub-5-nm graphitic pencil nanodots into ordered mesoporous frameworks", </w:t>
      </w:r>
      <w:r w:rsidRPr="00415D68">
        <w:rPr>
          <w:i/>
          <w:sz w:val="24"/>
          <w:szCs w:val="18"/>
        </w:rPr>
        <w:t>Nature Chem</w:t>
      </w:r>
      <w:r w:rsidRPr="00415D68">
        <w:rPr>
          <w:sz w:val="24"/>
          <w:szCs w:val="18"/>
        </w:rPr>
        <w:t>., 2016, 8, 171-178.</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YH, Cui XQ, </w:t>
      </w:r>
      <w:r w:rsidRPr="00415D68">
        <w:rPr>
          <w:b/>
          <w:sz w:val="24"/>
          <w:szCs w:val="18"/>
        </w:rPr>
        <w:t>Zhang YY</w:t>
      </w:r>
      <w:r w:rsidRPr="00415D68">
        <w:rPr>
          <w:sz w:val="24"/>
          <w:szCs w:val="18"/>
        </w:rPr>
        <w:t xml:space="preserve">, Zhang LJ, Gong XG*, Zheng GF *, "Achieving high aqueous energy storage via hydrogen generation passivation", </w:t>
      </w:r>
      <w:r w:rsidRPr="00415D68">
        <w:rPr>
          <w:i/>
          <w:sz w:val="24"/>
          <w:szCs w:val="18"/>
        </w:rPr>
        <w:t>Adv. Mater</w:t>
      </w:r>
      <w:r w:rsidRPr="00415D68">
        <w:rPr>
          <w:sz w:val="24"/>
          <w:szCs w:val="18"/>
        </w:rPr>
        <w:t>., 2016, 28, 7626-7632.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Quan YZ, </w:t>
      </w:r>
      <w:r w:rsidRPr="00415D68">
        <w:rPr>
          <w:b/>
          <w:sz w:val="24"/>
          <w:szCs w:val="18"/>
        </w:rPr>
        <w:t>Zhang YY</w:t>
      </w:r>
      <w:r w:rsidRPr="00415D68">
        <w:rPr>
          <w:sz w:val="24"/>
          <w:szCs w:val="18"/>
        </w:rPr>
        <w:t>, Jiang M, Al-Enizi AM, Kong B, An TC, Wang WS, Xia LM, Gong XG, Zheng GF *, "Three-dimensional WS</w:t>
      </w:r>
      <w:r w:rsidRPr="00415D68">
        <w:rPr>
          <w:sz w:val="24"/>
          <w:szCs w:val="18"/>
          <w:vertAlign w:val="superscript"/>
        </w:rPr>
        <w:t>2</w:t>
      </w:r>
      <w:r w:rsidRPr="00415D68">
        <w:rPr>
          <w:sz w:val="24"/>
          <w:szCs w:val="18"/>
        </w:rPr>
        <w:t xml:space="preserve"> nanosheet networks for H</w:t>
      </w:r>
      <w:r w:rsidRPr="00415D68">
        <w:rPr>
          <w:sz w:val="24"/>
          <w:szCs w:val="18"/>
          <w:vertAlign w:val="subscript"/>
        </w:rPr>
        <w:t>2</w:t>
      </w:r>
      <w:r w:rsidRPr="00415D68">
        <w:rPr>
          <w:sz w:val="24"/>
          <w:szCs w:val="18"/>
        </w:rPr>
        <w:t>O</w:t>
      </w:r>
      <w:r w:rsidRPr="00415D68">
        <w:rPr>
          <w:sz w:val="24"/>
          <w:szCs w:val="18"/>
          <w:vertAlign w:val="subscript"/>
        </w:rPr>
        <w:t>2</w:t>
      </w:r>
      <w:r w:rsidRPr="00415D68">
        <w:rPr>
          <w:sz w:val="24"/>
          <w:szCs w:val="18"/>
        </w:rPr>
        <w:t xml:space="preserve"> produced for cell signaling", </w:t>
      </w:r>
      <w:r w:rsidRPr="00415D68">
        <w:rPr>
          <w:i/>
          <w:sz w:val="24"/>
          <w:szCs w:val="18"/>
        </w:rPr>
        <w:t>Nanoscale</w:t>
      </w:r>
      <w:r w:rsidRPr="00415D68">
        <w:rPr>
          <w:sz w:val="24"/>
          <w:szCs w:val="18"/>
        </w:rPr>
        <w:t>, 2016, 8, 5786-5792.</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An TC, Tang J,</w:t>
      </w:r>
      <w:r w:rsidRPr="00415D68">
        <w:rPr>
          <w:b/>
          <w:sz w:val="24"/>
          <w:szCs w:val="18"/>
        </w:rPr>
        <w:t xml:space="preserve"> Zhang YY</w:t>
      </w:r>
      <w:r w:rsidRPr="00415D68">
        <w:rPr>
          <w:sz w:val="24"/>
          <w:szCs w:val="18"/>
        </w:rPr>
        <w:t>, Quan YZ, Gong XG, Al-Enizi AM, Elzatahry AA, Zhang LJ*, Zheng GF *, "Solar water splitting from graphitic C</w:t>
      </w:r>
      <w:r w:rsidRPr="00415D68">
        <w:rPr>
          <w:sz w:val="24"/>
          <w:szCs w:val="18"/>
          <w:vertAlign w:val="subscript"/>
        </w:rPr>
        <w:t>3</w:t>
      </w:r>
      <w:r w:rsidRPr="00415D68">
        <w:rPr>
          <w:sz w:val="24"/>
          <w:szCs w:val="18"/>
        </w:rPr>
        <w:t>N</w:t>
      </w:r>
      <w:r w:rsidRPr="00415D68">
        <w:rPr>
          <w:sz w:val="24"/>
          <w:szCs w:val="18"/>
          <w:vertAlign w:val="subscript"/>
        </w:rPr>
        <w:t>4</w:t>
      </w:r>
      <w:r w:rsidRPr="00415D68">
        <w:rPr>
          <w:sz w:val="24"/>
          <w:szCs w:val="18"/>
        </w:rPr>
        <w:t xml:space="preserve"> quantum dot decorated semiconductor nanowires", </w:t>
      </w:r>
      <w:r w:rsidRPr="00415D68">
        <w:rPr>
          <w:i/>
          <w:sz w:val="24"/>
          <w:szCs w:val="18"/>
        </w:rPr>
        <w:t>ACS Appl. Mater. Interfaces</w:t>
      </w:r>
      <w:r w:rsidRPr="00415D68">
        <w:rPr>
          <w:sz w:val="24"/>
          <w:szCs w:val="18"/>
        </w:rPr>
        <w:t>, 2016, 8, 12772-12779.</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Tang J, Li J, </w:t>
      </w:r>
      <w:r w:rsidRPr="00415D68">
        <w:rPr>
          <w:b/>
          <w:sz w:val="24"/>
          <w:szCs w:val="18"/>
        </w:rPr>
        <w:t>Zhang YY</w:t>
      </w:r>
      <w:r w:rsidRPr="00415D68">
        <w:rPr>
          <w:sz w:val="24"/>
          <w:szCs w:val="18"/>
        </w:rPr>
        <w:t>, Kong B, Yiliguma, Wang Y, Quan YZ, Cheng H, Al-Enizi AM, Gong XG, Zheng GF *, "Mesoporous Fe</w:t>
      </w:r>
      <w:r w:rsidRPr="00415D68">
        <w:rPr>
          <w:sz w:val="24"/>
          <w:szCs w:val="18"/>
          <w:vertAlign w:val="subscript"/>
        </w:rPr>
        <w:t>2</w:t>
      </w:r>
      <w:r w:rsidRPr="00415D68">
        <w:rPr>
          <w:sz w:val="24"/>
          <w:szCs w:val="18"/>
        </w:rPr>
        <w:t>O</w:t>
      </w:r>
      <w:r w:rsidRPr="00415D68">
        <w:rPr>
          <w:sz w:val="24"/>
          <w:szCs w:val="18"/>
          <w:vertAlign w:val="subscript"/>
        </w:rPr>
        <w:t>3</w:t>
      </w:r>
      <w:r w:rsidRPr="00415D68">
        <w:rPr>
          <w:sz w:val="24"/>
          <w:szCs w:val="18"/>
        </w:rPr>
        <w:t xml:space="preserve">/CdS heterostructures for </w:t>
      </w:r>
      <w:r w:rsidRPr="00415D68">
        <w:rPr>
          <w:sz w:val="24"/>
          <w:szCs w:val="18"/>
        </w:rPr>
        <w:lastRenderedPageBreak/>
        <w:t>real-time photoelectrochemical dynamic probing of Cu</w:t>
      </w:r>
      <w:r w:rsidRPr="00415D68">
        <w:rPr>
          <w:sz w:val="24"/>
          <w:szCs w:val="18"/>
          <w:vertAlign w:val="superscript"/>
        </w:rPr>
        <w:t>2+</w:t>
      </w:r>
      <w:r w:rsidRPr="00415D68">
        <w:rPr>
          <w:sz w:val="24"/>
          <w:szCs w:val="18"/>
        </w:rPr>
        <w:t>",</w:t>
      </w:r>
      <w:r w:rsidRPr="00415D68">
        <w:rPr>
          <w:i/>
          <w:sz w:val="24"/>
          <w:szCs w:val="18"/>
        </w:rPr>
        <w:t xml:space="preserve"> Anal. Chem.</w:t>
      </w:r>
      <w:r w:rsidRPr="00415D68">
        <w:rPr>
          <w:sz w:val="24"/>
          <w:szCs w:val="18"/>
        </w:rPr>
        <w:t>, 2015, 87, 6703-6708.</w:t>
      </w:r>
      <w:r w:rsidRPr="00415D68">
        <w:rPr>
          <w:rFonts w:hint="eastAsia"/>
          <w:sz w:val="24"/>
          <w:szCs w:val="18"/>
        </w:rPr>
        <w:t xml:space="preserve"> (equal contribution)</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Kong B, Tang J, </w:t>
      </w:r>
      <w:r w:rsidRPr="00415D68">
        <w:rPr>
          <w:b/>
          <w:sz w:val="24"/>
          <w:szCs w:val="18"/>
        </w:rPr>
        <w:t>Zhang YY</w:t>
      </w:r>
      <w:r w:rsidRPr="00415D68">
        <w:rPr>
          <w:sz w:val="24"/>
          <w:szCs w:val="18"/>
        </w:rPr>
        <w:t xml:space="preserve">, Selomulya C, Gong XG, Liu Y, Zhang W, Yang JP, Wang WS, Sun XT, Wang YF, Zheng GF *, Zhao DY*, "Branched artificial nanofinger arrays by mesoporous interfacial atomic rearrangement", </w:t>
      </w:r>
      <w:r w:rsidRPr="00415D68">
        <w:rPr>
          <w:i/>
          <w:sz w:val="24"/>
          <w:szCs w:val="18"/>
        </w:rPr>
        <w:t>J. Am. Chem. Soc.</w:t>
      </w:r>
      <w:r w:rsidRPr="00415D68">
        <w:rPr>
          <w:sz w:val="24"/>
          <w:szCs w:val="18"/>
        </w:rPr>
        <w:t>, 2015, 137, 4260-4266.</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WJ, Da PM, </w:t>
      </w:r>
      <w:r w:rsidRPr="00415D68">
        <w:rPr>
          <w:b/>
          <w:sz w:val="24"/>
          <w:szCs w:val="18"/>
        </w:rPr>
        <w:t>Zhang YY</w:t>
      </w:r>
      <w:r w:rsidRPr="00415D68">
        <w:rPr>
          <w:sz w:val="24"/>
          <w:szCs w:val="18"/>
        </w:rPr>
        <w:t>, Wang YC, Lin X, Gong XG, Zheng GF *, "WO</w:t>
      </w:r>
      <w:r w:rsidRPr="00415D68">
        <w:rPr>
          <w:sz w:val="24"/>
          <w:szCs w:val="18"/>
          <w:vertAlign w:val="subscript"/>
        </w:rPr>
        <w:t>3</w:t>
      </w:r>
      <w:r w:rsidRPr="00415D68">
        <w:rPr>
          <w:sz w:val="24"/>
          <w:szCs w:val="18"/>
        </w:rPr>
        <w:t xml:space="preserve"> nanoflakes for enhanced photoelectrochemical conversion", </w:t>
      </w:r>
      <w:r w:rsidRPr="00415D68">
        <w:rPr>
          <w:i/>
          <w:sz w:val="24"/>
          <w:szCs w:val="18"/>
        </w:rPr>
        <w:t>ACS Nano</w:t>
      </w:r>
      <w:r w:rsidRPr="00415D68">
        <w:rPr>
          <w:sz w:val="24"/>
          <w:szCs w:val="18"/>
        </w:rPr>
        <w:t xml:space="preserve">, 2014, 8, 11770-11777. </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Tang J,</w:t>
      </w:r>
      <w:r w:rsidRPr="00415D68">
        <w:rPr>
          <w:b/>
          <w:sz w:val="24"/>
          <w:szCs w:val="18"/>
        </w:rPr>
        <w:t xml:space="preserve"> Zhang YY</w:t>
      </w:r>
      <w:r w:rsidRPr="00415D68">
        <w:rPr>
          <w:sz w:val="24"/>
          <w:szCs w:val="18"/>
        </w:rPr>
        <w:t xml:space="preserve">, Kong B, Wang YC, Da PM, Li J, Elzatahry AA, Zhao DY, Gong XG*, Zheng GF *, "Solar-driven photoelectrochemical probing of nanodot/nanowire/cell interface", </w:t>
      </w:r>
      <w:r w:rsidRPr="00415D68">
        <w:rPr>
          <w:i/>
          <w:sz w:val="24"/>
          <w:szCs w:val="18"/>
        </w:rPr>
        <w:t>Nano Lett.</w:t>
      </w:r>
      <w:r w:rsidRPr="00415D68">
        <w:rPr>
          <w:sz w:val="24"/>
          <w:szCs w:val="18"/>
        </w:rPr>
        <w:t>, 2014, 14, 2702-2708.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Wang YC, </w:t>
      </w:r>
      <w:r w:rsidRPr="00415D68">
        <w:rPr>
          <w:b/>
          <w:sz w:val="24"/>
          <w:szCs w:val="18"/>
        </w:rPr>
        <w:t>Zhang YY</w:t>
      </w:r>
      <w:r w:rsidRPr="00415D68">
        <w:rPr>
          <w:sz w:val="24"/>
          <w:szCs w:val="18"/>
        </w:rPr>
        <w:t>, Tang J, Wu HY, Xu M, Peng Z, Gong XG, Zheng GF *, "Simultaneous etching and doping of TiO</w:t>
      </w:r>
      <w:r w:rsidRPr="00415D68">
        <w:rPr>
          <w:sz w:val="24"/>
          <w:szCs w:val="18"/>
          <w:vertAlign w:val="subscript"/>
        </w:rPr>
        <w:t>2</w:t>
      </w:r>
      <w:r w:rsidRPr="00415D68">
        <w:rPr>
          <w:sz w:val="24"/>
          <w:szCs w:val="18"/>
        </w:rPr>
        <w:t xml:space="preserve"> nanowire arrays for enhanced photoelectrochemical performance", </w:t>
      </w:r>
      <w:r w:rsidRPr="00415D68">
        <w:rPr>
          <w:i/>
          <w:sz w:val="24"/>
          <w:szCs w:val="18"/>
        </w:rPr>
        <w:t>ACS Nano</w:t>
      </w:r>
      <w:r w:rsidRPr="00415D68">
        <w:rPr>
          <w:sz w:val="24"/>
          <w:szCs w:val="18"/>
        </w:rPr>
        <w:t>, 2013, 7, 9375-9383.</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sz w:val="24"/>
          <w:szCs w:val="18"/>
        </w:rPr>
      </w:pPr>
      <w:r w:rsidRPr="00415D68">
        <w:rPr>
          <w:b/>
          <w:sz w:val="24"/>
          <w:szCs w:val="18"/>
        </w:rPr>
        <w:t>Three-step method</w:t>
      </w:r>
      <w:r w:rsidRPr="00415D68">
        <w:rPr>
          <w:rFonts w:hint="eastAsia"/>
          <w:b/>
          <w:sz w:val="24"/>
          <w:szCs w:val="18"/>
        </w:rPr>
        <w:t xml:space="preserve"> of band </w:t>
      </w:r>
      <w:r w:rsidRPr="00415D68">
        <w:rPr>
          <w:b/>
          <w:sz w:val="24"/>
          <w:szCs w:val="18"/>
        </w:rPr>
        <w:t>alignment</w:t>
      </w:r>
      <w:r w:rsidRPr="00415D68">
        <w:rPr>
          <w:rFonts w:hint="eastAsia"/>
          <w:b/>
          <w:sz w:val="24"/>
          <w:szCs w:val="18"/>
        </w:rPr>
        <w:t xml:space="preserve"> calculation</w:t>
      </w:r>
    </w:p>
    <w:p w:rsidR="00AF04EF" w:rsidRDefault="00AF04EF" w:rsidP="002C758E">
      <w:pPr>
        <w:numPr>
          <w:ilvl w:val="0"/>
          <w:numId w:val="9"/>
        </w:numPr>
        <w:autoSpaceDE w:val="0"/>
        <w:autoSpaceDN w:val="0"/>
        <w:adjustRightInd w:val="0"/>
        <w:spacing w:line="216" w:lineRule="auto"/>
        <w:jc w:val="left"/>
        <w:rPr>
          <w:sz w:val="24"/>
          <w:szCs w:val="18"/>
        </w:rPr>
      </w:pPr>
      <w:r w:rsidRPr="00415D68">
        <w:rPr>
          <w:b/>
          <w:sz w:val="24"/>
          <w:szCs w:val="18"/>
        </w:rPr>
        <w:t>Zhang YY</w:t>
      </w:r>
      <w:r>
        <w:rPr>
          <w:rFonts w:hint="eastAsia"/>
          <w:b/>
          <w:sz w:val="24"/>
          <w:szCs w:val="18"/>
        </w:rPr>
        <w:t xml:space="preserve">, </w:t>
      </w:r>
      <w:r w:rsidRPr="00415D68">
        <w:rPr>
          <w:sz w:val="24"/>
          <w:szCs w:val="18"/>
        </w:rPr>
        <w:t>Lang L,</w:t>
      </w:r>
      <w:r>
        <w:rPr>
          <w:rFonts w:hint="eastAsia"/>
          <w:sz w:val="24"/>
          <w:szCs w:val="18"/>
        </w:rPr>
        <w:t xml:space="preserve"> Gu HJ, Chen SY, Liu ZP, Xiang HJ, Gong XG*, </w:t>
      </w:r>
      <w:r w:rsidRPr="00415D68">
        <w:rPr>
          <w:sz w:val="24"/>
          <w:szCs w:val="18"/>
        </w:rPr>
        <w:t>"</w:t>
      </w:r>
      <w:r w:rsidRPr="003E3F29">
        <w:rPr>
          <w:sz w:val="24"/>
          <w:szCs w:val="18"/>
        </w:rPr>
        <w:t>Origin of the type-II band offset between rutile and anatase titanium dioxide:</w:t>
      </w:r>
      <w:r>
        <w:rPr>
          <w:rFonts w:hint="eastAsia"/>
          <w:sz w:val="24"/>
          <w:szCs w:val="18"/>
        </w:rPr>
        <w:t xml:space="preserve"> </w:t>
      </w:r>
      <w:r w:rsidRPr="003E3F29">
        <w:rPr>
          <w:sz w:val="24"/>
          <w:szCs w:val="18"/>
        </w:rPr>
        <w:t>Classical and quantum-mechanical interactions between O ions</w:t>
      </w:r>
      <w:r w:rsidRPr="00415D68">
        <w:rPr>
          <w:sz w:val="24"/>
          <w:szCs w:val="18"/>
        </w:rPr>
        <w:t>"</w:t>
      </w:r>
      <w:r>
        <w:rPr>
          <w:rFonts w:hint="eastAsia"/>
          <w:sz w:val="24"/>
          <w:szCs w:val="18"/>
        </w:rPr>
        <w:t xml:space="preserve">, </w:t>
      </w:r>
      <w:r w:rsidRPr="00415D68">
        <w:rPr>
          <w:i/>
          <w:sz w:val="24"/>
          <w:szCs w:val="18"/>
        </w:rPr>
        <w:t>Phys. Rev. B</w:t>
      </w:r>
      <w:r>
        <w:rPr>
          <w:i/>
          <w:sz w:val="24"/>
          <w:szCs w:val="18"/>
        </w:rPr>
        <w:t xml:space="preserve">, </w:t>
      </w:r>
      <w:r w:rsidRPr="00BC7866">
        <w:rPr>
          <w:sz w:val="24"/>
          <w:szCs w:val="18"/>
        </w:rPr>
        <w:t>2017,</w:t>
      </w:r>
      <w:r>
        <w:rPr>
          <w:sz w:val="24"/>
          <w:szCs w:val="18"/>
        </w:rPr>
        <w:t xml:space="preserve"> 95, 155308.</w:t>
      </w:r>
    </w:p>
    <w:p w:rsidR="002C758E"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Lang L, </w:t>
      </w:r>
      <w:r w:rsidRPr="00415D68">
        <w:rPr>
          <w:b/>
          <w:sz w:val="24"/>
          <w:szCs w:val="18"/>
        </w:rPr>
        <w:t>Zhang YY</w:t>
      </w:r>
      <w:r w:rsidRPr="00415D68">
        <w:rPr>
          <w:sz w:val="24"/>
          <w:szCs w:val="18"/>
        </w:rPr>
        <w:t>, Xu P, Chen SY, Xiang HJ*, Cong XG*, "Three-step approach for computing band offsets and its application to inorganic ABX</w:t>
      </w:r>
      <w:r w:rsidRPr="00415D68">
        <w:rPr>
          <w:sz w:val="24"/>
          <w:szCs w:val="18"/>
          <w:vertAlign w:val="subscript"/>
        </w:rPr>
        <w:t>3</w:t>
      </w:r>
      <w:r w:rsidRPr="00415D68">
        <w:rPr>
          <w:sz w:val="24"/>
          <w:szCs w:val="18"/>
        </w:rPr>
        <w:t xml:space="preserve"> halide perovskites", </w:t>
      </w:r>
      <w:r w:rsidRPr="00415D68">
        <w:rPr>
          <w:i/>
          <w:sz w:val="24"/>
          <w:szCs w:val="18"/>
        </w:rPr>
        <w:t>Phys. Rev. B</w:t>
      </w:r>
      <w:r w:rsidRPr="00415D68">
        <w:rPr>
          <w:sz w:val="24"/>
          <w:szCs w:val="18"/>
        </w:rPr>
        <w:t>, 2015, 92, 075102</w:t>
      </w:r>
      <w:r w:rsidRPr="00415D68">
        <w:rPr>
          <w:rFonts w:hint="eastAsia"/>
          <w:sz w:val="24"/>
          <w:szCs w:val="18"/>
        </w:rPr>
        <w:t>.</w:t>
      </w:r>
    </w:p>
    <w:p w:rsidR="002C758E" w:rsidRPr="00415D68" w:rsidRDefault="002C758E" w:rsidP="002C758E">
      <w:pPr>
        <w:autoSpaceDE w:val="0"/>
        <w:autoSpaceDN w:val="0"/>
        <w:adjustRightInd w:val="0"/>
        <w:spacing w:line="216" w:lineRule="auto"/>
        <w:ind w:left="360"/>
        <w:jc w:val="left"/>
        <w:rPr>
          <w:sz w:val="24"/>
          <w:szCs w:val="18"/>
        </w:rPr>
      </w:pPr>
    </w:p>
    <w:p w:rsidR="002C758E" w:rsidRPr="00415D68" w:rsidRDefault="002C758E" w:rsidP="002C758E">
      <w:pPr>
        <w:autoSpaceDE w:val="0"/>
        <w:autoSpaceDN w:val="0"/>
        <w:adjustRightInd w:val="0"/>
        <w:spacing w:line="216" w:lineRule="auto"/>
        <w:jc w:val="left"/>
        <w:rPr>
          <w:b/>
          <w:sz w:val="24"/>
          <w:szCs w:val="18"/>
        </w:rPr>
      </w:pPr>
      <w:r w:rsidRPr="00415D68">
        <w:rPr>
          <w:rFonts w:hint="eastAsia"/>
          <w:b/>
          <w:sz w:val="24"/>
          <w:szCs w:val="18"/>
        </w:rPr>
        <w:t>Other publications</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 ZL, Li ZM, Cao HY, Yang JH, Shu Q, </w:t>
      </w:r>
      <w:r w:rsidRPr="00415D68">
        <w:rPr>
          <w:b/>
          <w:sz w:val="24"/>
          <w:szCs w:val="18"/>
        </w:rPr>
        <w:t>Zhang YY</w:t>
      </w:r>
      <w:r w:rsidRPr="00415D68">
        <w:rPr>
          <w:sz w:val="24"/>
          <w:szCs w:val="18"/>
        </w:rPr>
        <w:t xml:space="preserve">, Xiang HJ, Gong XG, "What are grain boundary structures in graphene?", </w:t>
      </w:r>
      <w:r w:rsidRPr="00415D68">
        <w:rPr>
          <w:i/>
          <w:sz w:val="24"/>
          <w:szCs w:val="18"/>
        </w:rPr>
        <w:t>Nanoscale</w:t>
      </w:r>
      <w:r w:rsidRPr="00415D68">
        <w:rPr>
          <w:sz w:val="24"/>
          <w:szCs w:val="18"/>
        </w:rPr>
        <w:t>, 2014, 6, 4309-4315</w:t>
      </w:r>
      <w:r w:rsidRPr="00415D68">
        <w:rPr>
          <w:rFonts w:hint="eastAsia"/>
          <w:sz w:val="24"/>
          <w:szCs w:val="18"/>
        </w:rPr>
        <w:t>.</w:t>
      </w:r>
    </w:p>
    <w:p w:rsidR="002C758E" w:rsidRPr="00415D68" w:rsidRDefault="002C758E" w:rsidP="002C758E">
      <w:pPr>
        <w:numPr>
          <w:ilvl w:val="0"/>
          <w:numId w:val="9"/>
        </w:numPr>
        <w:autoSpaceDE w:val="0"/>
        <w:autoSpaceDN w:val="0"/>
        <w:adjustRightInd w:val="0"/>
        <w:spacing w:line="216" w:lineRule="auto"/>
        <w:jc w:val="left"/>
        <w:rPr>
          <w:sz w:val="24"/>
          <w:szCs w:val="18"/>
        </w:rPr>
      </w:pPr>
      <w:r w:rsidRPr="00415D68">
        <w:rPr>
          <w:sz w:val="24"/>
          <w:szCs w:val="18"/>
        </w:rPr>
        <w:t xml:space="preserve">Liu HR, Yang JH, </w:t>
      </w:r>
      <w:r w:rsidRPr="00415D68">
        <w:rPr>
          <w:b/>
          <w:sz w:val="24"/>
          <w:szCs w:val="18"/>
        </w:rPr>
        <w:t>Zhang YY</w:t>
      </w:r>
      <w:r w:rsidRPr="00415D68">
        <w:rPr>
          <w:sz w:val="24"/>
          <w:szCs w:val="18"/>
        </w:rPr>
        <w:t>, Chen SY, Walsh A, Xiang HJ, Gong XG*, Wei SH, "Prediction of (TiO</w:t>
      </w:r>
      <w:proofErr w:type="gramStart"/>
      <w:r w:rsidRPr="00415D68">
        <w:rPr>
          <w:sz w:val="24"/>
          <w:szCs w:val="18"/>
          <w:vertAlign w:val="subscript"/>
        </w:rPr>
        <w:t>2</w:t>
      </w:r>
      <w:r w:rsidRPr="00415D68">
        <w:rPr>
          <w:sz w:val="24"/>
          <w:szCs w:val="18"/>
        </w:rPr>
        <w:t>)x</w:t>
      </w:r>
      <w:proofErr w:type="gramEnd"/>
      <w:r w:rsidRPr="00415D68">
        <w:rPr>
          <w:sz w:val="24"/>
          <w:szCs w:val="18"/>
        </w:rPr>
        <w:t>(Cu</w:t>
      </w:r>
      <w:r w:rsidRPr="00415D68">
        <w:rPr>
          <w:sz w:val="24"/>
          <w:szCs w:val="18"/>
          <w:vertAlign w:val="subscript"/>
        </w:rPr>
        <w:t>2</w:t>
      </w:r>
      <w:r w:rsidRPr="00415D68">
        <w:rPr>
          <w:sz w:val="24"/>
          <w:szCs w:val="18"/>
        </w:rPr>
        <w:t xml:space="preserve">O)y alloys for efficient photoelectrochemical water splitting", </w:t>
      </w:r>
      <w:r w:rsidRPr="00415D68">
        <w:rPr>
          <w:i/>
          <w:sz w:val="24"/>
          <w:szCs w:val="18"/>
        </w:rPr>
        <w:t>Phys. Chem. Chem. Phys</w:t>
      </w:r>
      <w:r w:rsidRPr="00415D68">
        <w:rPr>
          <w:sz w:val="24"/>
          <w:szCs w:val="18"/>
        </w:rPr>
        <w:t>., 2013, 15, 1778-1781</w:t>
      </w:r>
      <w:r w:rsidRPr="00415D68">
        <w:rPr>
          <w:rFonts w:hint="eastAsia"/>
          <w:sz w:val="24"/>
          <w:szCs w:val="18"/>
        </w:rPr>
        <w:t>.</w:t>
      </w:r>
    </w:p>
    <w:p w:rsidR="00D07B01" w:rsidRDefault="00D07B01" w:rsidP="00D9743E">
      <w:pPr>
        <w:rPr>
          <w:b/>
          <w:sz w:val="24"/>
        </w:rPr>
      </w:pPr>
      <w:r>
        <w:rPr>
          <w:b/>
          <w:sz w:val="24"/>
        </w:rPr>
        <w:br w:type="page"/>
      </w:r>
    </w:p>
    <w:p w:rsidR="00D07B01" w:rsidRPr="00EA52DD" w:rsidRDefault="00D07B01" w:rsidP="00F41978">
      <w:pPr>
        <w:pStyle w:val="1"/>
      </w:pPr>
      <w:bookmarkStart w:id="127" w:name="_Toc481571349"/>
      <w:r w:rsidRPr="00EA52DD">
        <w:lastRenderedPageBreak/>
        <w:t>致谢</w:t>
      </w:r>
      <w:bookmarkEnd w:id="127"/>
    </w:p>
    <w:p w:rsidR="00D07B01" w:rsidRPr="00F1126E" w:rsidRDefault="00D07B01" w:rsidP="00D07B01">
      <w:pPr>
        <w:rPr>
          <w:sz w:val="24"/>
        </w:rPr>
      </w:pPr>
    </w:p>
    <w:p w:rsidR="00D07B01" w:rsidRDefault="00D07B01" w:rsidP="00D779C5">
      <w:pPr>
        <w:spacing w:line="360" w:lineRule="auto"/>
        <w:ind w:firstLineChars="200" w:firstLine="480"/>
        <w:rPr>
          <w:sz w:val="24"/>
        </w:rPr>
      </w:pPr>
      <w:r w:rsidRPr="00F1126E">
        <w:rPr>
          <w:rFonts w:hint="eastAsia"/>
          <w:sz w:val="24"/>
        </w:rPr>
        <w:t>来复</w:t>
      </w:r>
      <w:r>
        <w:rPr>
          <w:rFonts w:hint="eastAsia"/>
          <w:sz w:val="24"/>
        </w:rPr>
        <w:t>旦读博的日子，算上保</w:t>
      </w:r>
      <w:proofErr w:type="gramStart"/>
      <w:r>
        <w:rPr>
          <w:rFonts w:hint="eastAsia"/>
          <w:sz w:val="24"/>
        </w:rPr>
        <w:t>研</w:t>
      </w:r>
      <w:proofErr w:type="gramEnd"/>
      <w:r>
        <w:rPr>
          <w:rFonts w:hint="eastAsia"/>
          <w:sz w:val="24"/>
        </w:rPr>
        <w:t>后提前过来的大半年的话，已经快六年了。回想</w:t>
      </w:r>
      <w:r w:rsidRPr="00F1126E">
        <w:rPr>
          <w:rFonts w:hint="eastAsia"/>
          <w:sz w:val="24"/>
        </w:rPr>
        <w:t>这六年，有欢笑，也有泪水；有目标，也有迷茫；有坚持，也有放弃；有软弱，也有刚强。</w:t>
      </w:r>
      <w:r>
        <w:rPr>
          <w:rFonts w:hint="eastAsia"/>
          <w:sz w:val="24"/>
        </w:rPr>
        <w:t>“精彩不亮丽，起落是无常”，是江东猛虎孙策一生的写照。他</w:t>
      </w:r>
      <w:r>
        <w:rPr>
          <w:rFonts w:hint="eastAsia"/>
          <w:sz w:val="24"/>
        </w:rPr>
        <w:t>17</w:t>
      </w:r>
      <w:r>
        <w:rPr>
          <w:rFonts w:hint="eastAsia"/>
          <w:sz w:val="24"/>
        </w:rPr>
        <w:t>岁丧父，</w:t>
      </w:r>
      <w:r w:rsidRPr="00821423">
        <w:rPr>
          <w:sz w:val="24"/>
        </w:rPr>
        <w:t>10</w:t>
      </w:r>
      <w:r>
        <w:rPr>
          <w:sz w:val="24"/>
        </w:rPr>
        <w:t>年间以</w:t>
      </w:r>
      <w:r w:rsidRPr="00821423">
        <w:rPr>
          <w:sz w:val="24"/>
        </w:rPr>
        <w:t>惊人的速度打下江东，开创大业，成为当时最年轻的强大军阀之一，最后却在形势一片大好的情况下命</w:t>
      </w:r>
      <w:proofErr w:type="gramStart"/>
      <w:r w:rsidRPr="00821423">
        <w:rPr>
          <w:sz w:val="24"/>
        </w:rPr>
        <w:t>陨</w:t>
      </w:r>
      <w:proofErr w:type="gramEnd"/>
      <w:r w:rsidRPr="00821423">
        <w:rPr>
          <w:sz w:val="24"/>
        </w:rPr>
        <w:t>于吉之手。</w:t>
      </w:r>
      <w:r>
        <w:rPr>
          <w:sz w:val="24"/>
        </w:rPr>
        <w:t>我来复旦这接近六年的时光</w:t>
      </w:r>
      <w:r>
        <w:rPr>
          <w:rFonts w:hint="eastAsia"/>
          <w:sz w:val="24"/>
        </w:rPr>
        <w:t>，</w:t>
      </w:r>
      <w:r>
        <w:rPr>
          <w:sz w:val="24"/>
        </w:rPr>
        <w:t>也许可以用同一句话来总结吧</w:t>
      </w:r>
      <w:r>
        <w:rPr>
          <w:rFonts w:hint="eastAsia"/>
          <w:sz w:val="24"/>
        </w:rPr>
        <w:t>。</w:t>
      </w:r>
      <w:r>
        <w:rPr>
          <w:sz w:val="24"/>
        </w:rPr>
        <w:t>在这一致谢部分</w:t>
      </w:r>
      <w:r>
        <w:rPr>
          <w:rFonts w:hint="eastAsia"/>
          <w:sz w:val="24"/>
        </w:rPr>
        <w:t>，</w:t>
      </w:r>
      <w:r>
        <w:rPr>
          <w:sz w:val="24"/>
        </w:rPr>
        <w:t>我想真心地感谢这些年</w:t>
      </w:r>
      <w:r>
        <w:rPr>
          <w:rFonts w:hint="eastAsia"/>
          <w:sz w:val="24"/>
        </w:rPr>
        <w:t>，</w:t>
      </w:r>
      <w:r>
        <w:rPr>
          <w:sz w:val="24"/>
        </w:rPr>
        <w:t>在我大大小小的起起落落中</w:t>
      </w:r>
      <w:r>
        <w:rPr>
          <w:rFonts w:hint="eastAsia"/>
          <w:sz w:val="24"/>
        </w:rPr>
        <w:t>，把我从泥潭中拉起来，并且给我指引方向的老师和兄弟。</w:t>
      </w:r>
    </w:p>
    <w:p w:rsidR="00D07B01" w:rsidRDefault="00D07B01" w:rsidP="00D779C5">
      <w:pPr>
        <w:spacing w:line="360" w:lineRule="auto"/>
        <w:ind w:firstLineChars="200" w:firstLine="480"/>
        <w:rPr>
          <w:sz w:val="24"/>
        </w:rPr>
      </w:pPr>
      <w:r>
        <w:rPr>
          <w:rFonts w:hint="eastAsia"/>
          <w:sz w:val="24"/>
        </w:rPr>
        <w:t>六年前，我写</w:t>
      </w:r>
      <w:proofErr w:type="gramStart"/>
      <w:r>
        <w:rPr>
          <w:rFonts w:hint="eastAsia"/>
          <w:sz w:val="24"/>
        </w:rPr>
        <w:t>了华理</w:t>
      </w:r>
      <w:proofErr w:type="gramEnd"/>
      <w:r>
        <w:rPr>
          <w:rFonts w:hint="eastAsia"/>
          <w:sz w:val="24"/>
        </w:rPr>
        <w:t>ACM</w:t>
      </w:r>
      <w:r>
        <w:rPr>
          <w:rFonts w:hint="eastAsia"/>
          <w:sz w:val="24"/>
        </w:rPr>
        <w:t>队的退役报告，来到了这里。</w:t>
      </w:r>
      <w:proofErr w:type="gramStart"/>
      <w:r>
        <w:rPr>
          <w:rFonts w:hint="eastAsia"/>
          <w:sz w:val="24"/>
        </w:rPr>
        <w:t>在过来</w:t>
      </w:r>
      <w:proofErr w:type="gramEnd"/>
      <w:r>
        <w:rPr>
          <w:rFonts w:hint="eastAsia"/>
          <w:sz w:val="24"/>
        </w:rPr>
        <w:t>前，比我们早一年保</w:t>
      </w:r>
      <w:proofErr w:type="gramStart"/>
      <w:r>
        <w:rPr>
          <w:rFonts w:hint="eastAsia"/>
          <w:sz w:val="24"/>
        </w:rPr>
        <w:t>研</w:t>
      </w:r>
      <w:proofErr w:type="gramEnd"/>
      <w:r>
        <w:rPr>
          <w:rFonts w:hint="eastAsia"/>
          <w:sz w:val="24"/>
        </w:rPr>
        <w:t>去</w:t>
      </w:r>
      <w:r>
        <w:rPr>
          <w:rFonts w:hint="eastAsia"/>
          <w:sz w:val="24"/>
        </w:rPr>
        <w:t>ZJU</w:t>
      </w:r>
      <w:r>
        <w:rPr>
          <w:rFonts w:hint="eastAsia"/>
          <w:sz w:val="24"/>
        </w:rPr>
        <w:t>的</w:t>
      </w:r>
      <w:r>
        <w:rPr>
          <w:rFonts w:hint="eastAsia"/>
          <w:sz w:val="24"/>
        </w:rPr>
        <w:t>answeror</w:t>
      </w:r>
      <w:r>
        <w:rPr>
          <w:rFonts w:hint="eastAsia"/>
          <w:sz w:val="24"/>
        </w:rPr>
        <w:t>曾经给我们科普过，出去外面的课题组，和队里是两个不同的世界。但是，我来到这里后，发现组里很和谐很团结。</w:t>
      </w:r>
      <w:proofErr w:type="gramStart"/>
      <w:r>
        <w:rPr>
          <w:rFonts w:hint="eastAsia"/>
          <w:sz w:val="24"/>
        </w:rPr>
        <w:t>刚过来还</w:t>
      </w:r>
      <w:proofErr w:type="gramEnd"/>
      <w:r>
        <w:rPr>
          <w:rFonts w:hint="eastAsia"/>
          <w:sz w:val="24"/>
        </w:rPr>
        <w:t>没饭卡的时候，我跟着</w:t>
      </w:r>
      <w:proofErr w:type="gramStart"/>
      <w:r>
        <w:rPr>
          <w:rFonts w:hint="eastAsia"/>
          <w:sz w:val="24"/>
        </w:rPr>
        <w:t>睿</w:t>
      </w:r>
      <w:proofErr w:type="gramEnd"/>
      <w:r>
        <w:rPr>
          <w:rFonts w:hint="eastAsia"/>
          <w:sz w:val="24"/>
        </w:rPr>
        <w:t>哥蹭饭；过来的时候正好曹大</w:t>
      </w:r>
      <w:proofErr w:type="gramStart"/>
      <w:r>
        <w:rPr>
          <w:rFonts w:hint="eastAsia"/>
          <w:sz w:val="24"/>
        </w:rPr>
        <w:t>牛出去</w:t>
      </w:r>
      <w:proofErr w:type="gramEnd"/>
      <w:r>
        <w:rPr>
          <w:rFonts w:hint="eastAsia"/>
          <w:sz w:val="24"/>
        </w:rPr>
        <w:t>交流，我就坐他的位子，跟着小强师兄学</w:t>
      </w:r>
      <w:r>
        <w:rPr>
          <w:rFonts w:hint="eastAsia"/>
          <w:sz w:val="24"/>
        </w:rPr>
        <w:t>VASP</w:t>
      </w:r>
      <w:r>
        <w:rPr>
          <w:rFonts w:hint="eastAsia"/>
          <w:sz w:val="24"/>
        </w:rPr>
        <w:t>，跟着小罗师兄</w:t>
      </w:r>
      <w:proofErr w:type="gramStart"/>
      <w:r>
        <w:rPr>
          <w:rFonts w:hint="eastAsia"/>
          <w:sz w:val="24"/>
        </w:rPr>
        <w:t>学结构</w:t>
      </w:r>
      <w:proofErr w:type="gramEnd"/>
      <w:r>
        <w:rPr>
          <w:rFonts w:hint="eastAsia"/>
          <w:sz w:val="24"/>
        </w:rPr>
        <w:t>搜索。当时，正好结构搜索的程序</w:t>
      </w:r>
      <w:r>
        <w:rPr>
          <w:rFonts w:hint="eastAsia"/>
          <w:sz w:val="24"/>
        </w:rPr>
        <w:t>C</w:t>
      </w:r>
      <w:r>
        <w:rPr>
          <w:sz w:val="24"/>
        </w:rPr>
        <w:t>a</w:t>
      </w:r>
      <w:r>
        <w:rPr>
          <w:rFonts w:hint="eastAsia"/>
          <w:sz w:val="24"/>
        </w:rPr>
        <w:t>lypso</w:t>
      </w:r>
      <w:r>
        <w:rPr>
          <w:rFonts w:hint="eastAsia"/>
          <w:sz w:val="24"/>
        </w:rPr>
        <w:t>刚出来，我又</w:t>
      </w:r>
      <w:proofErr w:type="gramStart"/>
      <w:r>
        <w:rPr>
          <w:rFonts w:hint="eastAsia"/>
          <w:sz w:val="24"/>
        </w:rPr>
        <w:t>有点写</w:t>
      </w:r>
      <w:proofErr w:type="gramEnd"/>
      <w:r>
        <w:rPr>
          <w:rFonts w:hint="eastAsia"/>
          <w:sz w:val="24"/>
        </w:rPr>
        <w:t>代码的基础，于是向老师就让我改改程序用来</w:t>
      </w:r>
      <w:proofErr w:type="gramStart"/>
      <w:r>
        <w:rPr>
          <w:rFonts w:hint="eastAsia"/>
          <w:sz w:val="24"/>
        </w:rPr>
        <w:t>搜</w:t>
      </w:r>
      <w:proofErr w:type="gramEnd"/>
      <w:r>
        <w:rPr>
          <w:rFonts w:hint="eastAsia"/>
          <w:sz w:val="24"/>
        </w:rPr>
        <w:t>一维的纳米线。后来，这个课题成为了我</w:t>
      </w:r>
      <w:proofErr w:type="gramStart"/>
      <w:r>
        <w:rPr>
          <w:rFonts w:hint="eastAsia"/>
          <w:sz w:val="24"/>
        </w:rPr>
        <w:t>本科毕设的</w:t>
      </w:r>
      <w:proofErr w:type="gramEnd"/>
      <w:r>
        <w:rPr>
          <w:rFonts w:hint="eastAsia"/>
          <w:sz w:val="24"/>
        </w:rPr>
        <w:t>内容，同时也在龚老师和向老师的指导下拿到了优秀本科毕业论文。</w:t>
      </w:r>
    </w:p>
    <w:p w:rsidR="00D07B01" w:rsidRDefault="00D07B01" w:rsidP="00D779C5">
      <w:pPr>
        <w:spacing w:line="360" w:lineRule="auto"/>
        <w:ind w:firstLineChars="200" w:firstLine="480"/>
        <w:rPr>
          <w:sz w:val="24"/>
        </w:rPr>
      </w:pPr>
      <w:r>
        <w:rPr>
          <w:rFonts w:hint="eastAsia"/>
          <w:sz w:val="24"/>
        </w:rPr>
        <w:t>但是好景不长，随着几个师兄的毕业和</w:t>
      </w:r>
      <w:proofErr w:type="gramStart"/>
      <w:r>
        <w:rPr>
          <w:rFonts w:hint="eastAsia"/>
          <w:sz w:val="24"/>
        </w:rPr>
        <w:t>又</w:t>
      </w:r>
      <w:proofErr w:type="gramEnd"/>
      <w:r>
        <w:rPr>
          <w:rFonts w:hint="eastAsia"/>
          <w:sz w:val="24"/>
        </w:rPr>
        <w:t>有几个师兄回国和搬过来，</w:t>
      </w:r>
      <w:r>
        <w:rPr>
          <w:rFonts w:hint="eastAsia"/>
          <w:sz w:val="24"/>
        </w:rPr>
        <w:t>224</w:t>
      </w:r>
      <w:r>
        <w:rPr>
          <w:rFonts w:hint="eastAsia"/>
          <w:sz w:val="24"/>
        </w:rPr>
        <w:t>的氛围开始变得诡异起来。从一开始吐槽青椒待遇不高开始，在我写程序的时候不断地和我说写程序的都会延毕，搞科研没有前途，到后来在办公室讲黄色笑话就当我是透明的。一开始我并不以为然，在和师弟周阳的讨论下把逆向材料设计软件</w:t>
      </w:r>
      <w:r>
        <w:rPr>
          <w:rFonts w:hint="eastAsia"/>
          <w:sz w:val="24"/>
        </w:rPr>
        <w:t>IM</w:t>
      </w:r>
      <w:r w:rsidRPr="00702659">
        <w:rPr>
          <w:rFonts w:hint="eastAsia"/>
          <w:sz w:val="24"/>
          <w:vertAlign w:val="superscript"/>
        </w:rPr>
        <w:t>2</w:t>
      </w:r>
      <w:r>
        <w:rPr>
          <w:rFonts w:hint="eastAsia"/>
          <w:sz w:val="24"/>
        </w:rPr>
        <w:t>ODE</w:t>
      </w:r>
      <w:r>
        <w:rPr>
          <w:rFonts w:hint="eastAsia"/>
          <w:sz w:val="24"/>
        </w:rPr>
        <w:t>写完了。后来又和陈厚尊师兄合作，用</w:t>
      </w:r>
      <w:r>
        <w:rPr>
          <w:rFonts w:hint="eastAsia"/>
          <w:sz w:val="24"/>
        </w:rPr>
        <w:t>IM</w:t>
      </w:r>
      <w:r w:rsidRPr="009B7352">
        <w:rPr>
          <w:rFonts w:hint="eastAsia"/>
          <w:sz w:val="24"/>
          <w:vertAlign w:val="superscript"/>
        </w:rPr>
        <w:t>2</w:t>
      </w:r>
      <w:r>
        <w:rPr>
          <w:rFonts w:hint="eastAsia"/>
          <w:sz w:val="24"/>
        </w:rPr>
        <w:t>ODE</w:t>
      </w:r>
      <w:r>
        <w:rPr>
          <w:rFonts w:hint="eastAsia"/>
          <w:sz w:val="24"/>
        </w:rPr>
        <w:t>做了一些逆向设计氧化钛的工作。真正让我想要离开，是那年去美帝开会后，本来也就是每个人带几盒奶粉的事，结果，除了</w:t>
      </w:r>
      <w:proofErr w:type="gramStart"/>
      <w:r>
        <w:rPr>
          <w:rFonts w:hint="eastAsia"/>
          <w:sz w:val="24"/>
        </w:rPr>
        <w:t>鸟哥按</w:t>
      </w:r>
      <w:proofErr w:type="gramEnd"/>
      <w:r>
        <w:rPr>
          <w:rFonts w:hint="eastAsia"/>
          <w:sz w:val="24"/>
        </w:rPr>
        <w:t>均摊的该带多少就多少外，其他人都在想方设法地推。回来后，我要参加博士生资格考试，复习的两周时间里，有个师兄每天都想个无聊的话题来劝我不要搞科研，办公室也没人有任何劝阻。我不愿意待在这样的地方，在资格考笔试的时候划水了。之后的面试，由于龚老师帮我改了</w:t>
      </w:r>
      <w:r>
        <w:rPr>
          <w:rFonts w:hint="eastAsia"/>
          <w:sz w:val="24"/>
        </w:rPr>
        <w:t>ppt</w:t>
      </w:r>
      <w:r>
        <w:rPr>
          <w:rFonts w:hint="eastAsia"/>
          <w:sz w:val="24"/>
        </w:rPr>
        <w:t>，我还是认真对待了，也就过了资格考。但是那个时候，心可能或多或少已经不在这里了。</w:t>
      </w:r>
    </w:p>
    <w:p w:rsidR="00D07B01" w:rsidRDefault="00D07B01" w:rsidP="00D779C5">
      <w:pPr>
        <w:spacing w:line="360" w:lineRule="auto"/>
        <w:ind w:firstLineChars="200" w:firstLine="480"/>
        <w:rPr>
          <w:sz w:val="24"/>
        </w:rPr>
      </w:pPr>
      <w:r>
        <w:rPr>
          <w:rFonts w:hint="eastAsia"/>
          <w:sz w:val="24"/>
        </w:rPr>
        <w:lastRenderedPageBreak/>
        <w:t>接下来度过了一段非常迷茫的日子。在组里过得不顺，我想回去重操旧业，于是找了我的老队友，光光和顾泽天。那时候</w:t>
      </w:r>
      <w:r>
        <w:rPr>
          <w:rFonts w:hint="eastAsia"/>
          <w:sz w:val="24"/>
        </w:rPr>
        <w:t>ios</w:t>
      </w:r>
      <w:r>
        <w:rPr>
          <w:rFonts w:hint="eastAsia"/>
          <w:sz w:val="24"/>
        </w:rPr>
        <w:t>开发很火，他们和我说虽然缺</w:t>
      </w:r>
      <w:r>
        <w:rPr>
          <w:rFonts w:hint="eastAsia"/>
          <w:sz w:val="24"/>
        </w:rPr>
        <w:t>objective c</w:t>
      </w:r>
      <w:r>
        <w:rPr>
          <w:rFonts w:hint="eastAsia"/>
          <w:sz w:val="24"/>
        </w:rPr>
        <w:t>的码农，但是他们说，再缺，也绝不</w:t>
      </w:r>
      <w:proofErr w:type="gramStart"/>
      <w:r>
        <w:rPr>
          <w:rFonts w:hint="eastAsia"/>
          <w:sz w:val="24"/>
        </w:rPr>
        <w:t>动用搞</w:t>
      </w:r>
      <w:proofErr w:type="gramEnd"/>
      <w:r>
        <w:rPr>
          <w:rFonts w:hint="eastAsia"/>
          <w:sz w:val="24"/>
        </w:rPr>
        <w:t>科研的人，因为科研是为了祖国的明天。听完，我默默地回来干活了。回来后，和顾泽天的同班同学，也来过</w:t>
      </w:r>
      <w:r>
        <w:rPr>
          <w:rFonts w:hint="eastAsia"/>
          <w:sz w:val="24"/>
        </w:rPr>
        <w:t>ACM</w:t>
      </w:r>
      <w:r>
        <w:rPr>
          <w:rFonts w:hint="eastAsia"/>
          <w:sz w:val="24"/>
        </w:rPr>
        <w:t>队一段时间的王永成合作了一些</w:t>
      </w:r>
      <w:r>
        <w:rPr>
          <w:rFonts w:hint="eastAsia"/>
          <w:sz w:val="24"/>
        </w:rPr>
        <w:t>paper</w:t>
      </w:r>
      <w:r>
        <w:rPr>
          <w:rFonts w:hint="eastAsia"/>
          <w:sz w:val="24"/>
        </w:rPr>
        <w:t>。这些合作的</w:t>
      </w:r>
      <w:r>
        <w:rPr>
          <w:rFonts w:hint="eastAsia"/>
          <w:sz w:val="24"/>
        </w:rPr>
        <w:t>paper</w:t>
      </w:r>
      <w:r>
        <w:rPr>
          <w:rFonts w:hint="eastAsia"/>
          <w:sz w:val="24"/>
        </w:rPr>
        <w:t>可以说是后来很长一段时间里我精神上的稻草，让我在各种打击下，仍旧有底气和他们说我也是有</w:t>
      </w:r>
      <w:r>
        <w:rPr>
          <w:rFonts w:hint="eastAsia"/>
          <w:sz w:val="24"/>
        </w:rPr>
        <w:t>paper</w:t>
      </w:r>
      <w:r>
        <w:rPr>
          <w:rFonts w:hint="eastAsia"/>
          <w:sz w:val="24"/>
        </w:rPr>
        <w:t>，能发</w:t>
      </w:r>
      <w:r>
        <w:rPr>
          <w:rFonts w:hint="eastAsia"/>
          <w:sz w:val="24"/>
        </w:rPr>
        <w:t>paper</w:t>
      </w:r>
      <w:r>
        <w:rPr>
          <w:rFonts w:hint="eastAsia"/>
          <w:sz w:val="24"/>
        </w:rPr>
        <w:t>而</w:t>
      </w:r>
      <w:proofErr w:type="gramStart"/>
      <w:r>
        <w:rPr>
          <w:rFonts w:hint="eastAsia"/>
          <w:sz w:val="24"/>
        </w:rPr>
        <w:t>不至于延毕的</w:t>
      </w:r>
      <w:proofErr w:type="gramEnd"/>
      <w:r>
        <w:rPr>
          <w:rFonts w:hint="eastAsia"/>
          <w:sz w:val="24"/>
        </w:rPr>
        <w:t>人。然而，与此同时组里的氛围却在变得越来越糟糕，变成了只要不做金融就做一辈子的</w:t>
      </w:r>
      <w:r>
        <w:rPr>
          <w:rFonts w:hint="eastAsia"/>
          <w:sz w:val="24"/>
        </w:rPr>
        <w:t>loser</w:t>
      </w:r>
      <w:r>
        <w:rPr>
          <w:rFonts w:hint="eastAsia"/>
          <w:sz w:val="24"/>
        </w:rPr>
        <w:t>。终于，我没能坚定立场，我找了一个已经毕业的师兄打听了转行做金融的事，同时也很顺利地找到了</w:t>
      </w:r>
      <w:proofErr w:type="gramStart"/>
      <w:r>
        <w:rPr>
          <w:rFonts w:hint="eastAsia"/>
          <w:sz w:val="24"/>
        </w:rPr>
        <w:t>一</w:t>
      </w:r>
      <w:proofErr w:type="gramEnd"/>
      <w:r>
        <w:rPr>
          <w:rFonts w:hint="eastAsia"/>
          <w:sz w:val="24"/>
        </w:rPr>
        <w:t>份量化的暑期实习。</w:t>
      </w:r>
    </w:p>
    <w:p w:rsidR="00D07B01" w:rsidRDefault="00D07B01" w:rsidP="00D779C5">
      <w:pPr>
        <w:spacing w:line="360" w:lineRule="auto"/>
        <w:ind w:firstLineChars="200" w:firstLine="480"/>
        <w:rPr>
          <w:sz w:val="24"/>
        </w:rPr>
      </w:pPr>
      <w:r>
        <w:rPr>
          <w:rFonts w:hint="eastAsia"/>
          <w:sz w:val="24"/>
        </w:rPr>
        <w:t>几个月后，让我</w:t>
      </w:r>
      <w:r w:rsidR="00F66D21">
        <w:rPr>
          <w:rFonts w:hint="eastAsia"/>
          <w:sz w:val="24"/>
        </w:rPr>
        <w:t>放下实习的却是家里的事。奶奶骨折了，而我爸不愿意放弃返聘的职位。</w:t>
      </w:r>
      <w:r w:rsidR="00653BEA">
        <w:rPr>
          <w:rFonts w:hint="eastAsia"/>
          <w:sz w:val="24"/>
        </w:rPr>
        <w:t>在经历了各种摆不平的纠葛之后，</w:t>
      </w:r>
      <w:r>
        <w:rPr>
          <w:rFonts w:hint="eastAsia"/>
          <w:sz w:val="24"/>
        </w:rPr>
        <w:t>我爸终于同意放弃了返聘的工作，而我也是有空就多回家看看。那段时间，用</w:t>
      </w:r>
      <w:r>
        <w:rPr>
          <w:rFonts w:hint="eastAsia"/>
          <w:sz w:val="24"/>
        </w:rPr>
        <w:t>IM</w:t>
      </w:r>
      <w:r w:rsidRPr="0076341C">
        <w:rPr>
          <w:rFonts w:hint="eastAsia"/>
          <w:sz w:val="24"/>
          <w:vertAlign w:val="superscript"/>
        </w:rPr>
        <w:t>2</w:t>
      </w:r>
      <w:r>
        <w:rPr>
          <w:rFonts w:hint="eastAsia"/>
          <w:sz w:val="24"/>
        </w:rPr>
        <w:t>ODE</w:t>
      </w:r>
      <w:r>
        <w:rPr>
          <w:rFonts w:hint="eastAsia"/>
          <w:sz w:val="24"/>
        </w:rPr>
        <w:t>做逆向设计，做界面都有了点结果，日子也安定了下来，在周阳师弟的鼓动下去申报了一个创业项目。</w:t>
      </w:r>
    </w:p>
    <w:p w:rsidR="00D07B01" w:rsidRDefault="00D07B01" w:rsidP="00D779C5">
      <w:pPr>
        <w:spacing w:line="360" w:lineRule="auto"/>
        <w:ind w:firstLineChars="200" w:firstLine="480"/>
        <w:rPr>
          <w:sz w:val="24"/>
        </w:rPr>
      </w:pPr>
      <w:r>
        <w:rPr>
          <w:rFonts w:hint="eastAsia"/>
          <w:sz w:val="24"/>
        </w:rPr>
        <w:t>作为创业的投机者，我在不长的这</w:t>
      </w:r>
      <w:r>
        <w:rPr>
          <w:rFonts w:hint="eastAsia"/>
          <w:sz w:val="24"/>
        </w:rPr>
        <w:t>2-3</w:t>
      </w:r>
      <w:r>
        <w:rPr>
          <w:rFonts w:hint="eastAsia"/>
          <w:sz w:val="24"/>
        </w:rPr>
        <w:t>年创业时间里换了好几个方向，终于在</w:t>
      </w:r>
      <w:r>
        <w:rPr>
          <w:rFonts w:hint="eastAsia"/>
          <w:sz w:val="24"/>
        </w:rPr>
        <w:t>16</w:t>
      </w:r>
      <w:r>
        <w:rPr>
          <w:rFonts w:hint="eastAsia"/>
          <w:sz w:val="24"/>
        </w:rPr>
        <w:t>年的时候打开现金流，并且做到了净利率超过</w:t>
      </w:r>
      <w:r>
        <w:rPr>
          <w:rFonts w:hint="eastAsia"/>
          <w:sz w:val="24"/>
        </w:rPr>
        <w:t>40%</w:t>
      </w:r>
      <w:r>
        <w:rPr>
          <w:rFonts w:hint="eastAsia"/>
          <w:sz w:val="24"/>
        </w:rPr>
        <w:t>。虽然说</w:t>
      </w:r>
      <w:proofErr w:type="gramStart"/>
      <w:r>
        <w:rPr>
          <w:rFonts w:hint="eastAsia"/>
          <w:sz w:val="24"/>
        </w:rPr>
        <w:t>做创业</w:t>
      </w:r>
      <w:proofErr w:type="gramEnd"/>
      <w:r>
        <w:rPr>
          <w:rFonts w:hint="eastAsia"/>
          <w:sz w:val="24"/>
        </w:rPr>
        <w:t>项目是不务正业，是在</w:t>
      </w:r>
      <w:proofErr w:type="gramStart"/>
      <w:r>
        <w:rPr>
          <w:rFonts w:hint="eastAsia"/>
          <w:sz w:val="24"/>
        </w:rPr>
        <w:t>耽搁搞</w:t>
      </w:r>
      <w:proofErr w:type="gramEnd"/>
      <w:r>
        <w:rPr>
          <w:rFonts w:hint="eastAsia"/>
          <w:sz w:val="24"/>
        </w:rPr>
        <w:t>科研的时间，但是有个好处，就是不再在乎组里一些人怎么说的，而是真</w:t>
      </w:r>
      <w:proofErr w:type="gramStart"/>
      <w:r>
        <w:rPr>
          <w:rFonts w:hint="eastAsia"/>
          <w:sz w:val="24"/>
        </w:rPr>
        <w:t>真正</w:t>
      </w:r>
      <w:proofErr w:type="gramEnd"/>
      <w:r>
        <w:rPr>
          <w:rFonts w:hint="eastAsia"/>
          <w:sz w:val="24"/>
        </w:rPr>
        <w:t>正地自己想事自己做事了。从一开始的追热点做大数据什么的，到后来做培训打开现金流，才明白“在商言商”是怎么回事。当然，在赚到钱后再回过头来看，哪些才是真正有意义的，哪些是我们写在退役报告里说我们想要坚守的，这些年过去了，我们又挥霍了多少、坚守了多少呢？不由地令人嘘唏。</w:t>
      </w:r>
    </w:p>
    <w:p w:rsidR="00D07B01" w:rsidRDefault="00D07B01" w:rsidP="00D779C5">
      <w:pPr>
        <w:spacing w:line="360" w:lineRule="auto"/>
        <w:ind w:firstLineChars="200" w:firstLine="480"/>
        <w:rPr>
          <w:sz w:val="24"/>
        </w:rPr>
      </w:pPr>
      <w:r>
        <w:rPr>
          <w:rFonts w:hint="eastAsia"/>
          <w:sz w:val="24"/>
        </w:rPr>
        <w:t>在公司的现金</w:t>
      </w:r>
      <w:proofErr w:type="gramStart"/>
      <w:r>
        <w:rPr>
          <w:rFonts w:hint="eastAsia"/>
          <w:sz w:val="24"/>
        </w:rPr>
        <w:t>流稳定</w:t>
      </w:r>
      <w:proofErr w:type="gramEnd"/>
      <w:r>
        <w:rPr>
          <w:rFonts w:hint="eastAsia"/>
          <w:sz w:val="24"/>
        </w:rPr>
        <w:t>下来之后，我又回来做科研了。这里不得不提的是龚老师的宽容，在我干了那么多杂七杂八的事之后，在我干的事已经被师弟们知道产生了一定的负面影响的情况下还接受我回来，在无比愧疚中我也体会到了无比的温情。在之后的日子里，龚老师给我指出了很多的问题，包括不遵守</w:t>
      </w:r>
      <w:r>
        <w:rPr>
          <w:rFonts w:hint="eastAsia"/>
          <w:sz w:val="24"/>
        </w:rPr>
        <w:t>deadline</w:t>
      </w:r>
      <w:r>
        <w:rPr>
          <w:rFonts w:hint="eastAsia"/>
          <w:sz w:val="24"/>
        </w:rPr>
        <w:t>，重度拖延症，还有点</w:t>
      </w:r>
      <w:r>
        <w:rPr>
          <w:rFonts w:hint="eastAsia"/>
          <w:sz w:val="24"/>
        </w:rPr>
        <w:t>aggressive</w:t>
      </w:r>
      <w:r>
        <w:rPr>
          <w:rFonts w:hint="eastAsia"/>
          <w:sz w:val="24"/>
        </w:rPr>
        <w:t>之类很多大大小小的问题。之后的时间，一直努力在改，但也一直还有很多没改过来，比如毕业论文又拖到了</w:t>
      </w:r>
      <w:r>
        <w:rPr>
          <w:rFonts w:hint="eastAsia"/>
          <w:sz w:val="24"/>
        </w:rPr>
        <w:t>ddl</w:t>
      </w:r>
      <w:r>
        <w:rPr>
          <w:rFonts w:hint="eastAsia"/>
          <w:sz w:val="24"/>
        </w:rPr>
        <w:t>的最后一天。</w:t>
      </w:r>
    </w:p>
    <w:p w:rsidR="00D07B01" w:rsidRDefault="00D07B01" w:rsidP="00556BBB">
      <w:pPr>
        <w:spacing w:line="360" w:lineRule="auto"/>
        <w:rPr>
          <w:sz w:val="24"/>
        </w:rPr>
      </w:pPr>
      <w:r>
        <w:rPr>
          <w:rFonts w:hint="eastAsia"/>
          <w:sz w:val="24"/>
        </w:rPr>
        <w:t>在回来的日子里，远离了</w:t>
      </w:r>
      <w:r>
        <w:rPr>
          <w:rFonts w:hint="eastAsia"/>
          <w:sz w:val="24"/>
        </w:rPr>
        <w:t>224</w:t>
      </w:r>
      <w:r>
        <w:rPr>
          <w:rFonts w:hint="eastAsia"/>
          <w:sz w:val="24"/>
        </w:rPr>
        <w:t>，想给师弟师妹们创造一个更好的学习科研环境，</w:t>
      </w:r>
      <w:r>
        <w:rPr>
          <w:rFonts w:hint="eastAsia"/>
          <w:sz w:val="24"/>
        </w:rPr>
        <w:lastRenderedPageBreak/>
        <w:t>一种更行之有效的学习第一性原理计算的途径，从大神开始，经历了小林子、锤哥、古洪阳和小汤，我们逐步地把</w:t>
      </w:r>
      <w:r>
        <w:rPr>
          <w:rFonts w:hint="eastAsia"/>
          <w:sz w:val="24"/>
        </w:rPr>
        <w:t>tower</w:t>
      </w:r>
      <w:r>
        <w:rPr>
          <w:rFonts w:hint="eastAsia"/>
          <w:sz w:val="24"/>
        </w:rPr>
        <w:t>群组建立了起来，形成了一套初具规模的计算科学入门途径吧，和以前</w:t>
      </w:r>
      <w:r>
        <w:rPr>
          <w:rFonts w:hint="eastAsia"/>
          <w:sz w:val="24"/>
        </w:rPr>
        <w:t>ACM</w:t>
      </w:r>
      <w:r>
        <w:rPr>
          <w:rFonts w:hint="eastAsia"/>
          <w:sz w:val="24"/>
        </w:rPr>
        <w:t>队的老带新机制有点类似。</w:t>
      </w:r>
      <w:r w:rsidR="00221F2B">
        <w:rPr>
          <w:rFonts w:hint="eastAsia"/>
          <w:sz w:val="24"/>
        </w:rPr>
        <w:t>同时</w:t>
      </w:r>
      <w:r>
        <w:rPr>
          <w:rFonts w:hint="eastAsia"/>
          <w:sz w:val="24"/>
        </w:rPr>
        <w:t>，也干了对不起组里的事情，在龚老师明令禁止的情况下把软件包</w:t>
      </w:r>
      <w:r>
        <w:rPr>
          <w:rFonts w:hint="eastAsia"/>
          <w:sz w:val="24"/>
        </w:rPr>
        <w:t>IM</w:t>
      </w:r>
      <w:r w:rsidRPr="00264129">
        <w:rPr>
          <w:rFonts w:hint="eastAsia"/>
          <w:sz w:val="24"/>
          <w:vertAlign w:val="superscript"/>
        </w:rPr>
        <w:t>2</w:t>
      </w:r>
      <w:r>
        <w:rPr>
          <w:rFonts w:hint="eastAsia"/>
          <w:sz w:val="24"/>
        </w:rPr>
        <w:t>ODE</w:t>
      </w:r>
      <w:r>
        <w:rPr>
          <w:rFonts w:hint="eastAsia"/>
          <w:sz w:val="24"/>
        </w:rPr>
        <w:t>的介绍贴到了公网上，破坏了组内纪律，在此我想再次地表达歉意和愧疚。</w:t>
      </w:r>
    </w:p>
    <w:p w:rsidR="00D07B01" w:rsidRDefault="00D07B01" w:rsidP="00D779C5">
      <w:pPr>
        <w:spacing w:line="360" w:lineRule="auto"/>
        <w:ind w:firstLineChars="200" w:firstLine="480"/>
        <w:rPr>
          <w:sz w:val="24"/>
        </w:rPr>
      </w:pPr>
      <w:r>
        <w:rPr>
          <w:rFonts w:hint="eastAsia"/>
          <w:sz w:val="24"/>
        </w:rPr>
        <w:t>不知不觉，时间就到了快毕业的季节。回望过去，我完成了一个软件包，</w:t>
      </w:r>
      <w:r>
        <w:rPr>
          <w:rFonts w:hint="eastAsia"/>
          <w:sz w:val="24"/>
        </w:rPr>
        <w:t>publication list</w:t>
      </w:r>
      <w:r>
        <w:rPr>
          <w:rFonts w:hint="eastAsia"/>
          <w:sz w:val="24"/>
        </w:rPr>
        <w:t>也有近</w:t>
      </w:r>
      <w:r>
        <w:rPr>
          <w:rFonts w:hint="eastAsia"/>
          <w:sz w:val="24"/>
        </w:rPr>
        <w:t>20</w:t>
      </w:r>
      <w:r>
        <w:rPr>
          <w:rFonts w:hint="eastAsia"/>
          <w:sz w:val="24"/>
        </w:rPr>
        <w:t>篇文章了。在师公</w:t>
      </w:r>
      <w:r>
        <w:rPr>
          <w:rFonts w:hint="eastAsia"/>
          <w:sz w:val="24"/>
        </w:rPr>
        <w:t>Tosatti</w:t>
      </w:r>
      <w:r>
        <w:rPr>
          <w:rFonts w:hint="eastAsia"/>
          <w:sz w:val="24"/>
        </w:rPr>
        <w:t>老爷爷的推荐下，接下来去瑞士当博后。和我一起来</w:t>
      </w:r>
      <w:r>
        <w:rPr>
          <w:rFonts w:hint="eastAsia"/>
          <w:sz w:val="24"/>
        </w:rPr>
        <w:t>FDU</w:t>
      </w:r>
      <w:r>
        <w:rPr>
          <w:rFonts w:hint="eastAsia"/>
          <w:sz w:val="24"/>
        </w:rPr>
        <w:t>的兄弟，我的老队友</w:t>
      </w:r>
      <w:r>
        <w:rPr>
          <w:rFonts w:hint="eastAsia"/>
          <w:sz w:val="24"/>
        </w:rPr>
        <w:t>Uriel</w:t>
      </w:r>
      <w:proofErr w:type="gramStart"/>
      <w:r>
        <w:rPr>
          <w:rFonts w:hint="eastAsia"/>
          <w:sz w:val="24"/>
        </w:rPr>
        <w:t>也申到</w:t>
      </w:r>
      <w:proofErr w:type="gramEnd"/>
      <w:r>
        <w:rPr>
          <w:rFonts w:hint="eastAsia"/>
          <w:sz w:val="24"/>
        </w:rPr>
        <w:t>了</w:t>
      </w:r>
      <w:r w:rsidR="00116852">
        <w:rPr>
          <w:sz w:val="24"/>
        </w:rPr>
        <w:t>Harvard</w:t>
      </w:r>
      <w:proofErr w:type="gramStart"/>
      <w:r>
        <w:rPr>
          <w:rFonts w:hint="eastAsia"/>
          <w:sz w:val="24"/>
        </w:rPr>
        <w:t>的博后的</w:t>
      </w:r>
      <w:proofErr w:type="gramEnd"/>
      <w:r>
        <w:rPr>
          <w:rFonts w:hint="eastAsia"/>
          <w:sz w:val="24"/>
        </w:rPr>
        <w:t>位子。我们曾经和</w:t>
      </w:r>
      <w:r>
        <w:rPr>
          <w:rFonts w:hint="eastAsia"/>
          <w:sz w:val="24"/>
        </w:rPr>
        <w:t>answeror</w:t>
      </w:r>
      <w:r>
        <w:rPr>
          <w:rFonts w:hint="eastAsia"/>
          <w:sz w:val="24"/>
        </w:rPr>
        <w:t>一起探讨的</w:t>
      </w:r>
      <w:r>
        <w:rPr>
          <w:rFonts w:hint="eastAsia"/>
          <w:sz w:val="24"/>
        </w:rPr>
        <w:t>5+5</w:t>
      </w:r>
      <w:r>
        <w:rPr>
          <w:rFonts w:hint="eastAsia"/>
          <w:sz w:val="24"/>
        </w:rPr>
        <w:t>模式，也就是在本科毕业的时候，</w:t>
      </w:r>
      <w:proofErr w:type="gramStart"/>
      <w:r>
        <w:rPr>
          <w:rFonts w:hint="eastAsia"/>
          <w:sz w:val="24"/>
        </w:rPr>
        <w:t>申不到</w:t>
      </w:r>
      <w:proofErr w:type="gramEnd"/>
      <w:r>
        <w:rPr>
          <w:rFonts w:hint="eastAsia"/>
          <w:sz w:val="24"/>
        </w:rPr>
        <w:t>世界上一流高校顶尖专业的情况下，先在国内的一流高校读个</w:t>
      </w:r>
      <w:r>
        <w:rPr>
          <w:rFonts w:hint="eastAsia"/>
          <w:sz w:val="24"/>
        </w:rPr>
        <w:t>5</w:t>
      </w:r>
      <w:r>
        <w:rPr>
          <w:rFonts w:hint="eastAsia"/>
          <w:sz w:val="24"/>
        </w:rPr>
        <w:t>年，再出去再花</w:t>
      </w:r>
      <w:r>
        <w:rPr>
          <w:rFonts w:hint="eastAsia"/>
          <w:sz w:val="24"/>
        </w:rPr>
        <w:t>5</w:t>
      </w:r>
      <w:r>
        <w:rPr>
          <w:rFonts w:hint="eastAsia"/>
          <w:sz w:val="24"/>
        </w:rPr>
        <w:t>年再拿个学位。很庆幸我们现在都有很好的去</w:t>
      </w:r>
      <w:proofErr w:type="gramStart"/>
      <w:r>
        <w:rPr>
          <w:rFonts w:hint="eastAsia"/>
          <w:sz w:val="24"/>
        </w:rPr>
        <w:t>做博后</w:t>
      </w:r>
      <w:proofErr w:type="gramEnd"/>
      <w:r>
        <w:rPr>
          <w:rFonts w:hint="eastAsia"/>
          <w:sz w:val="24"/>
        </w:rPr>
        <w:t>的地方，去实现</w:t>
      </w:r>
      <w:proofErr w:type="gramStart"/>
      <w:r>
        <w:rPr>
          <w:rFonts w:hint="eastAsia"/>
          <w:sz w:val="24"/>
        </w:rPr>
        <w:t>最</w:t>
      </w:r>
      <w:proofErr w:type="gramEnd"/>
      <w:r>
        <w:rPr>
          <w:rFonts w:hint="eastAsia"/>
          <w:sz w:val="24"/>
        </w:rPr>
        <w:t>尖端的技术，不用再走</w:t>
      </w:r>
      <w:r>
        <w:rPr>
          <w:rFonts w:hint="eastAsia"/>
          <w:sz w:val="24"/>
        </w:rPr>
        <w:t>5+5</w:t>
      </w:r>
      <w:r>
        <w:rPr>
          <w:rFonts w:hint="eastAsia"/>
          <w:sz w:val="24"/>
        </w:rPr>
        <w:t>这样途径了吧。</w:t>
      </w:r>
    </w:p>
    <w:p w:rsidR="00D07B01" w:rsidRDefault="00D07B01" w:rsidP="00D779C5">
      <w:pPr>
        <w:spacing w:line="360" w:lineRule="auto"/>
        <w:ind w:firstLineChars="200" w:firstLine="480"/>
        <w:rPr>
          <w:sz w:val="24"/>
        </w:rPr>
      </w:pPr>
      <w:r>
        <w:rPr>
          <w:rFonts w:hint="eastAsia"/>
          <w:sz w:val="24"/>
        </w:rPr>
        <w:t>最后，也是致谢中最重要的部分，是感谢这六年来遇到的每一个人。感谢我的导师</w:t>
      </w:r>
      <w:proofErr w:type="gramStart"/>
      <w:r>
        <w:rPr>
          <w:rFonts w:hint="eastAsia"/>
          <w:sz w:val="24"/>
        </w:rPr>
        <w:t>龚</w:t>
      </w:r>
      <w:proofErr w:type="gramEnd"/>
      <w:r>
        <w:rPr>
          <w:rFonts w:hint="eastAsia"/>
          <w:sz w:val="24"/>
        </w:rPr>
        <w:t>新高教授，除了科研方面给我讲“宏大的计划”外，在为人、做事方面像一位父亲一样教了我很多很多的东西。在科研上，龚老师严谨的科学态度，言传身教的工作作风都对我产生了很大的影响。我本科拿的是工科文凭，做计算方面的工作也是技术在行，但是逻辑和表达都和真正做研究有很大的差距。是龚老师不厌其烦地一次次和我讨论，帮我一遍又一</w:t>
      </w:r>
      <w:proofErr w:type="gramStart"/>
      <w:r>
        <w:rPr>
          <w:rFonts w:hint="eastAsia"/>
          <w:sz w:val="24"/>
        </w:rPr>
        <w:t>遍地理</w:t>
      </w:r>
      <w:proofErr w:type="gramEnd"/>
      <w:r>
        <w:rPr>
          <w:rFonts w:hint="eastAsia"/>
          <w:sz w:val="24"/>
        </w:rPr>
        <w:t>思路改文章，才总算把我带入门了吧。这些年，我算不上一个好学生，感谢龚老师在我犯错误的时候对我的宽容和包容，在我真正迷茫的时候把我拽回来，才不至于迷失得太远。在您的指导下我不断</w:t>
      </w:r>
      <w:proofErr w:type="gramStart"/>
      <w:r>
        <w:rPr>
          <w:rFonts w:hint="eastAsia"/>
          <w:sz w:val="24"/>
        </w:rPr>
        <w:t>完善着</w:t>
      </w:r>
      <w:proofErr w:type="gramEnd"/>
      <w:r>
        <w:rPr>
          <w:rFonts w:hint="eastAsia"/>
          <w:sz w:val="24"/>
        </w:rPr>
        <w:t>自己，希望以后能走得更远一些吧。</w:t>
      </w:r>
    </w:p>
    <w:p w:rsidR="00D07B01" w:rsidRDefault="00D07B01" w:rsidP="00D779C5">
      <w:pPr>
        <w:spacing w:line="360" w:lineRule="auto"/>
        <w:ind w:firstLineChars="200" w:firstLine="480"/>
        <w:rPr>
          <w:sz w:val="24"/>
        </w:rPr>
      </w:pPr>
      <w:r>
        <w:rPr>
          <w:rFonts w:hint="eastAsia"/>
          <w:sz w:val="24"/>
        </w:rPr>
        <w:t>感谢向老师和陈老师在学术方面对我的指导，两位年轻老师学术精湛，令我受益匪浅。向老师和陈老师勤奋的工作态度是我学习的榜样。</w:t>
      </w:r>
    </w:p>
    <w:p w:rsidR="00D07B01" w:rsidRDefault="00D07B01" w:rsidP="00D779C5">
      <w:pPr>
        <w:spacing w:line="360" w:lineRule="auto"/>
        <w:ind w:firstLineChars="200" w:firstLine="480"/>
        <w:rPr>
          <w:sz w:val="24"/>
        </w:rPr>
      </w:pPr>
      <w:r>
        <w:rPr>
          <w:rFonts w:hint="eastAsia"/>
          <w:sz w:val="24"/>
        </w:rPr>
        <w:t>感谢我的奶奶，没有您和爷爷的养育，就不会有我的今天。当得知我要出国时，我知道您心里是最不舍的，但您也是家里第一个同意我出去的，也许这就是真爱吧。虽然已近</w:t>
      </w:r>
      <w:r>
        <w:rPr>
          <w:rFonts w:hint="eastAsia"/>
          <w:sz w:val="24"/>
        </w:rPr>
        <w:t>90</w:t>
      </w:r>
      <w:r>
        <w:rPr>
          <w:rFonts w:hint="eastAsia"/>
          <w:sz w:val="24"/>
        </w:rPr>
        <w:t>岁高龄了，我还是希望在我出去的日子里，您</w:t>
      </w:r>
      <w:r w:rsidR="002574B2">
        <w:rPr>
          <w:rFonts w:hint="eastAsia"/>
          <w:sz w:val="24"/>
        </w:rPr>
        <w:t>要</w:t>
      </w:r>
      <w:r w:rsidR="00F14525">
        <w:rPr>
          <w:rFonts w:hint="eastAsia"/>
          <w:sz w:val="24"/>
        </w:rPr>
        <w:t>好好</w:t>
      </w:r>
      <w:r>
        <w:rPr>
          <w:rFonts w:hint="eastAsia"/>
          <w:sz w:val="24"/>
        </w:rPr>
        <w:t>照顾</w:t>
      </w:r>
      <w:r w:rsidR="002574B2">
        <w:rPr>
          <w:rFonts w:hint="eastAsia"/>
          <w:sz w:val="24"/>
        </w:rPr>
        <w:t>您自己</w:t>
      </w:r>
      <w:r>
        <w:rPr>
          <w:rFonts w:hint="eastAsia"/>
          <w:sz w:val="24"/>
        </w:rPr>
        <w:t>啊！</w:t>
      </w:r>
    </w:p>
    <w:p w:rsidR="00D07B01" w:rsidRDefault="00D07B01" w:rsidP="00D779C5">
      <w:pPr>
        <w:spacing w:line="360" w:lineRule="auto"/>
        <w:ind w:firstLineChars="200" w:firstLine="480"/>
        <w:rPr>
          <w:sz w:val="24"/>
        </w:rPr>
      </w:pPr>
      <w:r>
        <w:rPr>
          <w:rFonts w:hint="eastAsia"/>
          <w:sz w:val="24"/>
        </w:rPr>
        <w:t>感谢</w:t>
      </w:r>
      <w:r>
        <w:rPr>
          <w:rFonts w:hint="eastAsia"/>
          <w:sz w:val="24"/>
        </w:rPr>
        <w:t>CCMG</w:t>
      </w:r>
      <w:r>
        <w:rPr>
          <w:rFonts w:hint="eastAsia"/>
          <w:sz w:val="24"/>
        </w:rPr>
        <w:t>的师兄弟姐妹们，吵过，闹过，哭过，笑过，不管有过多深的误会还能坐在一起吃饭聊天的也就同门了吧。感谢你们的</w:t>
      </w:r>
      <w:proofErr w:type="gramStart"/>
      <w:r>
        <w:rPr>
          <w:rFonts w:hint="eastAsia"/>
          <w:sz w:val="24"/>
        </w:rPr>
        <w:t>指导让</w:t>
      </w:r>
      <w:proofErr w:type="gramEnd"/>
      <w:r>
        <w:rPr>
          <w:rFonts w:hint="eastAsia"/>
          <w:sz w:val="24"/>
        </w:rPr>
        <w:t>我开始了科研生</w:t>
      </w:r>
      <w:r>
        <w:rPr>
          <w:rFonts w:hint="eastAsia"/>
          <w:sz w:val="24"/>
        </w:rPr>
        <w:lastRenderedPageBreak/>
        <w:t>活，和你们在一起的日子丰富而多彩，一起抢机时，一起扯天下大事，一起打球。特别感谢小师妹顾慧珺，在我最迷茫的时候选择给予我信任，在带你的过程中，我仿佛看到了自己当年的影子，想起了曾经的梦想和誓言，并最终放弃了犹豫。在这里感谢这些年与我有交集的</w:t>
      </w:r>
      <w:r>
        <w:rPr>
          <w:rFonts w:hint="eastAsia"/>
          <w:sz w:val="24"/>
        </w:rPr>
        <w:t>CCMG</w:t>
      </w:r>
      <w:r>
        <w:rPr>
          <w:rFonts w:hint="eastAsia"/>
          <w:sz w:val="24"/>
        </w:rPr>
        <w:t>成员：翟应腾，杨吉辉，刘珩睿，罗欣予，舒强，曹海元，朗力，许鹏，侯玉升，王从从，</w:t>
      </w:r>
      <w:proofErr w:type="gramStart"/>
      <w:r w:rsidRPr="00024D64">
        <w:rPr>
          <w:rFonts w:hint="eastAsia"/>
          <w:sz w:val="24"/>
        </w:rPr>
        <w:t>逯</w:t>
      </w:r>
      <w:proofErr w:type="gramEnd"/>
      <w:r w:rsidRPr="00024D64">
        <w:rPr>
          <w:rFonts w:hint="eastAsia"/>
          <w:sz w:val="24"/>
        </w:rPr>
        <w:t>学曾</w:t>
      </w:r>
      <w:r>
        <w:rPr>
          <w:rFonts w:hint="eastAsia"/>
          <w:sz w:val="24"/>
        </w:rPr>
        <w:t>，陈厚尊，李争路，王攀硕，欧阳文捷，周阳，谢云，李志明，罗伟，刘成延，朱海峰，李</w:t>
      </w:r>
      <w:r w:rsidR="002574B2">
        <w:rPr>
          <w:rFonts w:hint="eastAsia"/>
          <w:sz w:val="24"/>
        </w:rPr>
        <w:t>纪</w:t>
      </w:r>
      <w:r>
        <w:rPr>
          <w:rFonts w:hint="eastAsia"/>
          <w:sz w:val="24"/>
        </w:rPr>
        <w:t>强，刘凯，袁振坤，辜腾，徐可，冯俊生，张奕林，顾慧珺，古洪阳，李静，李雪阳，楼锋，</w:t>
      </w:r>
      <w:proofErr w:type="gramStart"/>
      <w:r>
        <w:rPr>
          <w:rFonts w:hint="eastAsia"/>
          <w:sz w:val="24"/>
        </w:rPr>
        <w:t>倪</w:t>
      </w:r>
      <w:proofErr w:type="gramEnd"/>
      <w:r>
        <w:rPr>
          <w:rFonts w:hint="eastAsia"/>
          <w:sz w:val="24"/>
        </w:rPr>
        <w:t>斤阳，韦海等。</w:t>
      </w:r>
    </w:p>
    <w:p w:rsidR="00D07B01" w:rsidRDefault="00D07B01" w:rsidP="00D779C5">
      <w:pPr>
        <w:spacing w:line="360" w:lineRule="auto"/>
        <w:ind w:firstLineChars="200" w:firstLine="480"/>
        <w:rPr>
          <w:sz w:val="24"/>
        </w:rPr>
      </w:pPr>
      <w:proofErr w:type="gramStart"/>
      <w:r>
        <w:rPr>
          <w:rFonts w:hint="eastAsia"/>
          <w:sz w:val="24"/>
        </w:rPr>
        <w:t>感谢华理的</w:t>
      </w:r>
      <w:proofErr w:type="gramEnd"/>
      <w:r>
        <w:rPr>
          <w:rFonts w:hint="eastAsia"/>
          <w:sz w:val="24"/>
        </w:rPr>
        <w:t>ACMers</w:t>
      </w:r>
      <w:r>
        <w:rPr>
          <w:rFonts w:hint="eastAsia"/>
          <w:sz w:val="24"/>
        </w:rPr>
        <w:t>，感谢罗</w:t>
      </w:r>
      <w:r>
        <w:rPr>
          <w:rFonts w:hint="eastAsia"/>
          <w:sz w:val="24"/>
        </w:rPr>
        <w:t>boss</w:t>
      </w:r>
      <w:r>
        <w:rPr>
          <w:rFonts w:hint="eastAsia"/>
          <w:sz w:val="24"/>
        </w:rPr>
        <w:t>，退役前，和你们一起拿的荣誉可以糊一墙；退役后，才真正明白什么是</w:t>
      </w:r>
      <w:r>
        <w:rPr>
          <w:rFonts w:hint="eastAsia"/>
          <w:sz w:val="24"/>
        </w:rPr>
        <w:t>ACM</w:t>
      </w:r>
      <w:r>
        <w:rPr>
          <w:rFonts w:hint="eastAsia"/>
          <w:sz w:val="24"/>
        </w:rPr>
        <w:t>队留给我们真正的财富。勇气、毅力和决心，让我在无数个夜晚想起你们对我说过的话，“用自己的双手，改变自己和祖国的明天。”这些年，大林、邹宇、</w:t>
      </w:r>
      <w:proofErr w:type="gramStart"/>
      <w:r>
        <w:rPr>
          <w:rFonts w:hint="eastAsia"/>
          <w:sz w:val="24"/>
        </w:rPr>
        <w:t>尹庆和咏天已经</w:t>
      </w:r>
      <w:proofErr w:type="gramEnd"/>
      <w:r>
        <w:rPr>
          <w:rFonts w:hint="eastAsia"/>
          <w:sz w:val="24"/>
        </w:rPr>
        <w:t>把公司做的小有名气，而我们留下来</w:t>
      </w:r>
      <w:proofErr w:type="gramStart"/>
      <w:r>
        <w:rPr>
          <w:rFonts w:hint="eastAsia"/>
          <w:sz w:val="24"/>
        </w:rPr>
        <w:t>干科研</w:t>
      </w:r>
      <w:proofErr w:type="gramEnd"/>
      <w:r>
        <w:rPr>
          <w:rFonts w:hint="eastAsia"/>
          <w:sz w:val="24"/>
        </w:rPr>
        <w:t>的路还很长。大家加油！</w:t>
      </w:r>
    </w:p>
    <w:p w:rsidR="00D07B01" w:rsidRDefault="00D07B01" w:rsidP="00556BBB">
      <w:pPr>
        <w:spacing w:line="360" w:lineRule="auto"/>
        <w:rPr>
          <w:sz w:val="24"/>
        </w:rPr>
      </w:pPr>
    </w:p>
    <w:p w:rsidR="000759E8" w:rsidRDefault="000759E8" w:rsidP="00556BBB">
      <w:pPr>
        <w:spacing w:line="360" w:lineRule="auto"/>
        <w:rPr>
          <w:sz w:val="24"/>
        </w:rPr>
      </w:pPr>
    </w:p>
    <w:p w:rsidR="00D07B01" w:rsidRPr="005753BF" w:rsidRDefault="00AE529F" w:rsidP="00D779C5">
      <w:pPr>
        <w:spacing w:line="360" w:lineRule="auto"/>
        <w:jc w:val="right"/>
        <w:rPr>
          <w:sz w:val="24"/>
        </w:rPr>
      </w:pPr>
      <w:r>
        <w:rPr>
          <w:rFonts w:hint="eastAsia"/>
          <w:sz w:val="24"/>
        </w:rPr>
        <w:t>周阳</w:t>
      </w:r>
    </w:p>
    <w:p w:rsidR="00D07B01" w:rsidRPr="00E90238" w:rsidRDefault="00AE529F" w:rsidP="00D779C5">
      <w:pPr>
        <w:spacing w:line="360" w:lineRule="auto"/>
        <w:jc w:val="right"/>
        <w:rPr>
          <w:sz w:val="24"/>
        </w:rPr>
      </w:pPr>
      <w:r>
        <w:rPr>
          <w:rFonts w:hint="eastAsia"/>
          <w:sz w:val="24"/>
        </w:rPr>
        <w:t>2018</w:t>
      </w:r>
      <w:r w:rsidR="00D07B01">
        <w:rPr>
          <w:rFonts w:hint="eastAsia"/>
          <w:sz w:val="24"/>
        </w:rPr>
        <w:t>年</w:t>
      </w:r>
      <w:r w:rsidR="00D07B01">
        <w:rPr>
          <w:rFonts w:hint="eastAsia"/>
          <w:sz w:val="24"/>
        </w:rPr>
        <w:t>4</w:t>
      </w:r>
      <w:r w:rsidR="00D07B01">
        <w:rPr>
          <w:rFonts w:hint="eastAsia"/>
          <w:sz w:val="24"/>
        </w:rPr>
        <w:t>月</w:t>
      </w:r>
      <w:r w:rsidR="00D07B01">
        <w:rPr>
          <w:rFonts w:hint="eastAsia"/>
          <w:sz w:val="24"/>
        </w:rPr>
        <w:t>3</w:t>
      </w:r>
      <w:r w:rsidR="00D07B01">
        <w:rPr>
          <w:rFonts w:hint="eastAsia"/>
          <w:sz w:val="24"/>
        </w:rPr>
        <w:t>日</w:t>
      </w:r>
      <w:r w:rsidR="00D07B01">
        <w:rPr>
          <w:rFonts w:hint="eastAsia"/>
          <w:sz w:val="24"/>
        </w:rPr>
        <w:t xml:space="preserve"> </w:t>
      </w:r>
      <w:r w:rsidR="00D07B01">
        <w:rPr>
          <w:rFonts w:hint="eastAsia"/>
          <w:sz w:val="24"/>
        </w:rPr>
        <w:t>于复旦</w:t>
      </w:r>
    </w:p>
    <w:p w:rsidR="00D9743E" w:rsidRPr="00556BBB" w:rsidRDefault="00D9743E" w:rsidP="00D779C5">
      <w:pPr>
        <w:spacing w:line="360" w:lineRule="auto"/>
        <w:jc w:val="right"/>
        <w:rPr>
          <w:sz w:val="24"/>
        </w:rPr>
      </w:pPr>
    </w:p>
    <w:p w:rsidR="00DA776F" w:rsidRDefault="00DA776F" w:rsidP="00556BBB">
      <w:pPr>
        <w:spacing w:line="360" w:lineRule="auto"/>
        <w:rPr>
          <w:sz w:val="24"/>
        </w:rPr>
      </w:pPr>
    </w:p>
    <w:p w:rsidR="006275FA" w:rsidRDefault="00D07B01" w:rsidP="00DA776F">
      <w:pPr>
        <w:widowControl/>
        <w:jc w:val="left"/>
        <w:rPr>
          <w:sz w:val="24"/>
        </w:rPr>
        <w:sectPr w:rsidR="006275FA">
          <w:headerReference w:type="default" r:id="rId94"/>
          <w:pgSz w:w="11906" w:h="16838"/>
          <w:pgMar w:top="1440" w:right="1800" w:bottom="1440" w:left="1800" w:header="851" w:footer="992" w:gutter="0"/>
          <w:cols w:space="425"/>
          <w:docGrid w:type="lines" w:linePitch="312"/>
        </w:sectPr>
      </w:pPr>
      <w:r>
        <w:rPr>
          <w:sz w:val="24"/>
        </w:rPr>
        <w:br w:type="page"/>
      </w:r>
    </w:p>
    <w:p w:rsidR="00D07B01" w:rsidRDefault="00D07B01" w:rsidP="00DA776F">
      <w:pPr>
        <w:widowControl/>
        <w:jc w:val="left"/>
        <w:rPr>
          <w:sz w:val="24"/>
        </w:rPr>
      </w:pPr>
    </w:p>
    <w:p w:rsidR="00DA776F" w:rsidRDefault="00DA776F" w:rsidP="00DA776F">
      <w:pPr>
        <w:jc w:val="center"/>
        <w:rPr>
          <w:b/>
          <w:bCs/>
          <w:sz w:val="36"/>
        </w:rPr>
      </w:pPr>
      <w:r>
        <w:rPr>
          <w:rFonts w:hint="eastAsia"/>
          <w:b/>
          <w:bCs/>
          <w:sz w:val="36"/>
        </w:rPr>
        <w:t>论文独创性声明</w:t>
      </w:r>
    </w:p>
    <w:p w:rsidR="00DA776F" w:rsidRDefault="00DA776F" w:rsidP="00DA776F">
      <w:pPr>
        <w:jc w:val="center"/>
        <w:rPr>
          <w:b/>
          <w:bCs/>
        </w:rPr>
      </w:pPr>
    </w:p>
    <w:p w:rsidR="00DA776F" w:rsidRDefault="00DA776F" w:rsidP="00DA776F">
      <w:pPr>
        <w:pStyle w:val="ac"/>
        <w:spacing w:line="480" w:lineRule="auto"/>
        <w:ind w:firstLine="480"/>
        <w:rPr>
          <w:sz w:val="24"/>
        </w:rPr>
      </w:pPr>
      <w:r>
        <w:rPr>
          <w:rFonts w:hint="eastAsia"/>
          <w:sz w:val="24"/>
        </w:rPr>
        <w:t>本论文是我个人在导师指导下进行的研究工作及取得的研究成果。论文中除了特别加以标注和致谢的地方外，不包含其他人或其它机构已经发表或撰写过的研究成果。其他同志对本研究的启发和所做的贡献均已在论文中作了明确的声明并表示了谢意。</w:t>
      </w:r>
    </w:p>
    <w:p w:rsidR="00DA776F" w:rsidRDefault="00DA776F" w:rsidP="00DA776F">
      <w:pPr>
        <w:rPr>
          <w:sz w:val="24"/>
        </w:rPr>
      </w:pPr>
    </w:p>
    <w:p w:rsidR="00DA776F" w:rsidRDefault="00DA776F" w:rsidP="00DA776F">
      <w:pPr>
        <w:spacing w:line="480" w:lineRule="auto"/>
        <w:ind w:firstLineChars="1350" w:firstLine="32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Pr="006E20B0"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pPr>
    </w:p>
    <w:p w:rsidR="00DA776F" w:rsidRDefault="00DA776F" w:rsidP="00DA776F">
      <w:pPr>
        <w:jc w:val="center"/>
        <w:rPr>
          <w:b/>
          <w:bCs/>
          <w:sz w:val="36"/>
        </w:rPr>
      </w:pPr>
      <w:r>
        <w:rPr>
          <w:rFonts w:hint="eastAsia"/>
          <w:b/>
          <w:bCs/>
          <w:sz w:val="36"/>
        </w:rPr>
        <w:t>论文使用授权声明</w:t>
      </w:r>
    </w:p>
    <w:p w:rsidR="00DA776F" w:rsidRDefault="00DA776F" w:rsidP="00DA776F">
      <w:pPr>
        <w:jc w:val="center"/>
        <w:rPr>
          <w:b/>
          <w:bCs/>
        </w:rPr>
      </w:pPr>
    </w:p>
    <w:p w:rsidR="00DA776F" w:rsidRDefault="00DA776F" w:rsidP="00DA776F">
      <w:pPr>
        <w:spacing w:line="480" w:lineRule="auto"/>
        <w:ind w:firstLineChars="200" w:firstLine="480"/>
        <w:rPr>
          <w:sz w:val="24"/>
        </w:rPr>
      </w:pPr>
      <w:r>
        <w:rPr>
          <w:rFonts w:hint="eastAsia"/>
          <w:sz w:val="24"/>
        </w:rPr>
        <w:t>本人完全了解复旦大学有关保留、使用学位论文的规定，即：学校有权保留送交论文的复印件，允许论文被查阅和借阅；学校可以公布论文的全部或部分内容，可以采用影印、缩印或其它复制手段保存论文。保密的论文在解密后遵守此规定。</w:t>
      </w:r>
    </w:p>
    <w:p w:rsidR="00DA776F" w:rsidRDefault="00DA776F" w:rsidP="00DA776F">
      <w:pPr>
        <w:rPr>
          <w:sz w:val="24"/>
        </w:rPr>
      </w:pPr>
    </w:p>
    <w:p w:rsidR="00DA776F" w:rsidRDefault="00DA776F" w:rsidP="00DA776F">
      <w:pPr>
        <w:spacing w:line="480" w:lineRule="auto"/>
        <w:ind w:firstLineChars="350" w:firstLine="840"/>
        <w:rPr>
          <w:sz w:val="24"/>
        </w:rPr>
      </w:pPr>
      <w:r>
        <w:rPr>
          <w:rFonts w:hint="eastAsia"/>
          <w:sz w:val="24"/>
        </w:rPr>
        <w:t>作者签名：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导师签名：</w:t>
      </w:r>
      <w:r>
        <w:rPr>
          <w:rFonts w:hint="eastAsia"/>
          <w:sz w:val="24"/>
          <w:u w:val="single"/>
        </w:rPr>
        <w:t xml:space="preserve">  </w:t>
      </w:r>
      <w:r>
        <w:rPr>
          <w:sz w:val="24"/>
          <w:u w:val="single"/>
        </w:rPr>
        <w:t xml:space="preserve">      </w:t>
      </w:r>
      <w:r>
        <w:rPr>
          <w:rFonts w:hint="eastAsia"/>
          <w:sz w:val="24"/>
          <w:u w:val="single"/>
        </w:rPr>
        <w:t xml:space="preserve">  </w:t>
      </w:r>
      <w:r>
        <w:rPr>
          <w:rFonts w:hint="eastAsia"/>
          <w:sz w:val="24"/>
        </w:rPr>
        <w:t xml:space="preserve">  </w:t>
      </w:r>
      <w:r>
        <w:rPr>
          <w:rFonts w:hint="eastAsia"/>
          <w:sz w:val="24"/>
        </w:rPr>
        <w:t>日期：</w:t>
      </w:r>
      <w:r>
        <w:rPr>
          <w:rFonts w:hint="eastAsia"/>
          <w:sz w:val="24"/>
          <w:u w:val="single"/>
        </w:rPr>
        <w:t xml:space="preserve">  </w:t>
      </w:r>
      <w:r>
        <w:rPr>
          <w:sz w:val="24"/>
          <w:u w:val="single"/>
        </w:rPr>
        <w:t xml:space="preserve"> </w:t>
      </w:r>
      <w:r w:rsidR="00AE529F">
        <w:rPr>
          <w:rFonts w:hint="eastAsia"/>
          <w:sz w:val="24"/>
          <w:u w:val="single"/>
        </w:rPr>
        <w:t xml:space="preserve"> 2018</w:t>
      </w:r>
      <w:r>
        <w:rPr>
          <w:rFonts w:hint="eastAsia"/>
          <w:sz w:val="24"/>
          <w:u w:val="single"/>
        </w:rPr>
        <w:t>.04</w:t>
      </w:r>
      <w:r>
        <w:rPr>
          <w:sz w:val="24"/>
          <w:u w:val="single"/>
        </w:rPr>
        <w:t xml:space="preserve"> </w:t>
      </w:r>
      <w:r>
        <w:rPr>
          <w:rFonts w:hint="eastAsia"/>
          <w:sz w:val="24"/>
          <w:u w:val="single"/>
        </w:rPr>
        <w:t xml:space="preserve"> </w:t>
      </w:r>
      <w:r>
        <w:rPr>
          <w:sz w:val="24"/>
          <w:u w:val="single"/>
        </w:rPr>
        <w:t xml:space="preserve"> </w:t>
      </w:r>
    </w:p>
    <w:p w:rsidR="00DA776F" w:rsidRDefault="00DA776F" w:rsidP="00DA776F">
      <w:r>
        <w:rPr>
          <w:rFonts w:hint="eastAsia"/>
        </w:rPr>
        <w:t xml:space="preserve"> </w:t>
      </w:r>
    </w:p>
    <w:p w:rsidR="00DA776F" w:rsidRPr="00D20D35" w:rsidRDefault="00DA776F" w:rsidP="00DA776F">
      <w:pPr>
        <w:autoSpaceDE w:val="0"/>
        <w:autoSpaceDN w:val="0"/>
        <w:adjustRightInd w:val="0"/>
        <w:jc w:val="left"/>
        <w:rPr>
          <w:sz w:val="24"/>
        </w:rPr>
      </w:pPr>
    </w:p>
    <w:p w:rsidR="00367FD6" w:rsidRPr="00DA776F" w:rsidRDefault="00367FD6" w:rsidP="00365BCB">
      <w:pPr>
        <w:rPr>
          <w:sz w:val="24"/>
        </w:rPr>
      </w:pPr>
    </w:p>
    <w:sectPr w:rsidR="00367FD6" w:rsidRPr="00DA776F">
      <w:headerReference w:type="default" r:id="rId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5CDC" w:rsidRDefault="00DB5CDC" w:rsidP="00B54372">
      <w:r>
        <w:separator/>
      </w:r>
    </w:p>
  </w:endnote>
  <w:endnote w:type="continuationSeparator" w:id="0">
    <w:p w:rsidR="00DB5CDC" w:rsidRDefault="00DB5CDC" w:rsidP="00B54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Adobe 黑体 Std R">
    <w:altName w:val="Malgun Gothic Semilight"/>
    <w:panose1 w:val="00000000000000000000"/>
    <w:charset w:val="86"/>
    <w:family w:val="swiss"/>
    <w:notTrueType/>
    <w:pitch w:val="variable"/>
    <w:sig w:usb0="00000000" w:usb1="0A0F1810" w:usb2="00000016" w:usb3="00000000" w:csb0="00060007" w:csb1="00000000"/>
  </w:font>
  <w:font w:name="MS Mincho">
    <w:altName w:val="Yu Gothic UI"/>
    <w:panose1 w:val="020B0500000000000000"/>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5912975"/>
      <w:docPartObj>
        <w:docPartGallery w:val="Page Numbers (Bottom of Page)"/>
        <w:docPartUnique/>
      </w:docPartObj>
    </w:sdtPr>
    <w:sdtEndPr>
      <w:rPr>
        <w:noProof/>
      </w:rPr>
    </w:sdtEndPr>
    <w:sdtContent>
      <w:p w:rsidR="007D22C3" w:rsidRDefault="007D22C3">
        <w:pPr>
          <w:pStyle w:val="af0"/>
          <w:jc w:val="center"/>
        </w:pPr>
        <w:r>
          <w:fldChar w:fldCharType="begin"/>
        </w:r>
        <w:r>
          <w:instrText xml:space="preserve"> PAGE   \* MERGEFORMAT </w:instrText>
        </w:r>
        <w:r>
          <w:fldChar w:fldCharType="separate"/>
        </w:r>
        <w:r w:rsidR="00F73608">
          <w:rPr>
            <w:noProof/>
          </w:rPr>
          <w:t>4</w:t>
        </w:r>
        <w:r>
          <w:rPr>
            <w:noProof/>
          </w:rPr>
          <w:fldChar w:fldCharType="end"/>
        </w:r>
      </w:p>
    </w:sdtContent>
  </w:sdt>
  <w:p w:rsidR="007D22C3" w:rsidRDefault="007D22C3">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5CDC" w:rsidRDefault="00DB5CDC" w:rsidP="00B54372">
      <w:r>
        <w:separator/>
      </w:r>
    </w:p>
  </w:footnote>
  <w:footnote w:type="continuationSeparator" w:id="0">
    <w:p w:rsidR="00DB5CDC" w:rsidRDefault="00DB5CDC" w:rsidP="00B543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Default="007D22C3">
    <w:pPr>
      <w:pStyle w:val="ae"/>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Default="007D22C3" w:rsidP="00095519">
    <w:pPr>
      <w:pStyle w:val="ae"/>
      <w:tabs>
        <w:tab w:val="clear" w:pos="8306"/>
        <w:tab w:val="left" w:pos="4200"/>
        <w:tab w:val="left" w:pos="4620"/>
      </w:tabs>
      <w:jc w:val="left"/>
    </w:pP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Default="007D22C3">
    <w:pPr>
      <w:pStyle w:val="ae"/>
    </w:pPr>
    <w:r>
      <w:rPr>
        <w:rFonts w:hint="eastAsia"/>
      </w:rPr>
      <w:t>Abstract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Default="007D22C3">
    <w:pPr>
      <w:pStyle w:val="ae"/>
    </w:pPr>
    <w:r>
      <w:rPr>
        <w:rFonts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Default="007D22C3">
    <w:pPr>
      <w:pStyle w:val="ae"/>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Pr="00BC3FD5" w:rsidRDefault="007D22C3" w:rsidP="00BC3FD5">
    <w:pPr>
      <w:pStyle w:val="ae"/>
    </w:pPr>
    <w:r w:rsidRPr="00BC3FD5">
      <w:rPr>
        <w:rFonts w:hint="eastAsia"/>
      </w:rPr>
      <w:t>第三章</w:t>
    </w:r>
    <w:r w:rsidRPr="00BC3FD5">
      <w:rPr>
        <w:rFonts w:hint="eastAsia"/>
      </w:rPr>
      <w:t xml:space="preserve"> IM2ODE</w:t>
    </w:r>
    <w:r w:rsidRPr="00BC3FD5">
      <w:rPr>
        <w:rFonts w:hint="eastAsia"/>
      </w:rPr>
      <w:t>在纯碳体系中的应用</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Default="007D22C3">
    <w:pPr>
      <w:pStyle w:val="ae"/>
    </w:pPr>
    <w:r>
      <w:rPr>
        <w:rFonts w:hint="eastAsia"/>
      </w:rPr>
      <w:t>第四章</w:t>
    </w:r>
    <w:r>
      <w:rPr>
        <w:rFonts w:hint="eastAsia"/>
      </w:rPr>
      <w:t xml:space="preserve"> IM</w:t>
    </w:r>
    <w:r w:rsidRPr="0085263F">
      <w:rPr>
        <w:rFonts w:hint="eastAsia"/>
        <w:vertAlign w:val="superscript"/>
      </w:rPr>
      <w:t>2</w:t>
    </w:r>
    <w:r>
      <w:rPr>
        <w:rFonts w:hint="eastAsia"/>
      </w:rPr>
      <w:t>ODE</w:t>
    </w:r>
    <w:r>
      <w:rPr>
        <w:rFonts w:hint="eastAsia"/>
      </w:rPr>
      <w:t>预言五配位的碳</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Default="007D22C3">
    <w:pPr>
      <w:pStyle w:val="ae"/>
    </w:pPr>
    <w:r>
      <w:rPr>
        <w:rFonts w:hint="eastAsia"/>
      </w:rPr>
      <w:t>第五章</w:t>
    </w:r>
    <w:r>
      <w:rPr>
        <w:rFonts w:hint="eastAsia"/>
      </w:rPr>
      <w:t xml:space="preserve"> </w:t>
    </w:r>
    <w:r>
      <w:rPr>
        <w:rFonts w:hint="eastAsia"/>
      </w:rPr>
      <w:t>三步法在计算不同二氧化钛相之间带阶的应用</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Default="007D22C3">
    <w:pPr>
      <w:pStyle w:val="ae"/>
    </w:pPr>
    <w:r>
      <w:rPr>
        <w:rFonts w:hint="eastAsia"/>
      </w:rPr>
      <w:t>第六章</w:t>
    </w:r>
    <w:r>
      <w:rPr>
        <w:rFonts w:hint="eastAsia"/>
      </w:rPr>
      <w:t xml:space="preserve"> </w:t>
    </w:r>
    <w:r>
      <w:rPr>
        <w:rFonts w:hint="eastAsia"/>
      </w:rPr>
      <w:t>总结与展望</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22C3" w:rsidRDefault="007D22C3">
    <w:pPr>
      <w:pStyle w:val="ae"/>
    </w:pPr>
    <w:r>
      <w:rPr>
        <w:rFonts w:hint="eastAsia"/>
      </w:rPr>
      <w:t>博士期间发表文章</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8BE"/>
    <w:multiLevelType w:val="hybridMultilevel"/>
    <w:tmpl w:val="183C1996"/>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E7C24C3"/>
    <w:multiLevelType w:val="hybridMultilevel"/>
    <w:tmpl w:val="AB8EFE1C"/>
    <w:lvl w:ilvl="0" w:tplc="26C6EDA6">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0835FA"/>
    <w:multiLevelType w:val="hybridMultilevel"/>
    <w:tmpl w:val="F33CE360"/>
    <w:lvl w:ilvl="0" w:tplc="C4104FA8">
      <w:start w:val="1"/>
      <w:numFmt w:val="decimal"/>
      <w:lvlText w:val="%1."/>
      <w:lvlJc w:val="left"/>
      <w:pPr>
        <w:ind w:left="84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AA72B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EEC4875"/>
    <w:multiLevelType w:val="hybridMultilevel"/>
    <w:tmpl w:val="F3441B02"/>
    <w:lvl w:ilvl="0" w:tplc="F2C89F72">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132240"/>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6" w15:restartNumberingAfterBreak="0">
    <w:nsid w:val="3AD822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F8D55D9"/>
    <w:multiLevelType w:val="hybridMultilevel"/>
    <w:tmpl w:val="7570D67C"/>
    <w:lvl w:ilvl="0" w:tplc="2CCE4F08">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9906C1E"/>
    <w:multiLevelType w:val="hybridMultilevel"/>
    <w:tmpl w:val="0BC6FEB0"/>
    <w:lvl w:ilvl="0" w:tplc="A28EA79E">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D64260"/>
    <w:multiLevelType w:val="hybridMultilevel"/>
    <w:tmpl w:val="A7CE085C"/>
    <w:lvl w:ilvl="0" w:tplc="52305CC0">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42E371F"/>
    <w:multiLevelType w:val="hybridMultilevel"/>
    <w:tmpl w:val="8976DF38"/>
    <w:lvl w:ilvl="0" w:tplc="D9B21F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E5235A5"/>
    <w:multiLevelType w:val="multilevel"/>
    <w:tmpl w:val="6BC83C14"/>
    <w:lvl w:ilvl="0">
      <w:start w:val="1"/>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2" w15:restartNumberingAfterBreak="0">
    <w:nsid w:val="695833C1"/>
    <w:multiLevelType w:val="hybridMultilevel"/>
    <w:tmpl w:val="7FC65AB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A235B0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5"/>
  </w:num>
  <w:num w:numId="3">
    <w:abstractNumId w:val="11"/>
  </w:num>
  <w:num w:numId="4">
    <w:abstractNumId w:val="4"/>
  </w:num>
  <w:num w:numId="5">
    <w:abstractNumId w:val="9"/>
  </w:num>
  <w:num w:numId="6">
    <w:abstractNumId w:val="8"/>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2"/>
  </w:num>
  <w:num w:numId="10">
    <w:abstractNumId w:val="7"/>
  </w:num>
  <w:num w:numId="11">
    <w:abstractNumId w:val="2"/>
  </w:num>
  <w:num w:numId="12">
    <w:abstractNumId w:val="0"/>
  </w:num>
  <w:num w:numId="13">
    <w:abstractNumId w:val="6"/>
  </w:num>
  <w:num w:numId="14">
    <w:abstractNumId w:val="13"/>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5FF"/>
    <w:rsid w:val="00002E58"/>
    <w:rsid w:val="00003761"/>
    <w:rsid w:val="000060E2"/>
    <w:rsid w:val="000120F2"/>
    <w:rsid w:val="000144D0"/>
    <w:rsid w:val="0002799F"/>
    <w:rsid w:val="00030DA1"/>
    <w:rsid w:val="00047C7E"/>
    <w:rsid w:val="00055494"/>
    <w:rsid w:val="0006696F"/>
    <w:rsid w:val="000731D5"/>
    <w:rsid w:val="000759E8"/>
    <w:rsid w:val="00090D48"/>
    <w:rsid w:val="00095519"/>
    <w:rsid w:val="00096F9C"/>
    <w:rsid w:val="000A31EC"/>
    <w:rsid w:val="000C6221"/>
    <w:rsid w:val="000D5EE4"/>
    <w:rsid w:val="000E0359"/>
    <w:rsid w:val="000E4AC0"/>
    <w:rsid w:val="000E7A6B"/>
    <w:rsid w:val="000F26B5"/>
    <w:rsid w:val="000F56EA"/>
    <w:rsid w:val="000F5A8C"/>
    <w:rsid w:val="000F634C"/>
    <w:rsid w:val="00104019"/>
    <w:rsid w:val="001059DE"/>
    <w:rsid w:val="0010620F"/>
    <w:rsid w:val="00107553"/>
    <w:rsid w:val="00111E1C"/>
    <w:rsid w:val="001125E7"/>
    <w:rsid w:val="00116852"/>
    <w:rsid w:val="00116AFE"/>
    <w:rsid w:val="0011775B"/>
    <w:rsid w:val="001245D9"/>
    <w:rsid w:val="00134C5E"/>
    <w:rsid w:val="00135C5B"/>
    <w:rsid w:val="00137134"/>
    <w:rsid w:val="00137A49"/>
    <w:rsid w:val="00144016"/>
    <w:rsid w:val="00147D18"/>
    <w:rsid w:val="00150BE5"/>
    <w:rsid w:val="00152E24"/>
    <w:rsid w:val="00153271"/>
    <w:rsid w:val="00160C6E"/>
    <w:rsid w:val="00165B71"/>
    <w:rsid w:val="001741EA"/>
    <w:rsid w:val="00197AF9"/>
    <w:rsid w:val="001A207D"/>
    <w:rsid w:val="001A35C4"/>
    <w:rsid w:val="001A3E5B"/>
    <w:rsid w:val="001A550E"/>
    <w:rsid w:val="001B3CAF"/>
    <w:rsid w:val="001B5FE6"/>
    <w:rsid w:val="001D19A6"/>
    <w:rsid w:val="001D7710"/>
    <w:rsid w:val="001E2170"/>
    <w:rsid w:val="001E5716"/>
    <w:rsid w:val="001F186F"/>
    <w:rsid w:val="001F4209"/>
    <w:rsid w:val="00207C3C"/>
    <w:rsid w:val="00207D70"/>
    <w:rsid w:val="00211463"/>
    <w:rsid w:val="00215B30"/>
    <w:rsid w:val="002219C8"/>
    <w:rsid w:val="00221F2B"/>
    <w:rsid w:val="00224395"/>
    <w:rsid w:val="002303D2"/>
    <w:rsid w:val="00235648"/>
    <w:rsid w:val="00235C7D"/>
    <w:rsid w:val="00236D2F"/>
    <w:rsid w:val="00243DCB"/>
    <w:rsid w:val="002574B2"/>
    <w:rsid w:val="002638F0"/>
    <w:rsid w:val="00264129"/>
    <w:rsid w:val="00276F37"/>
    <w:rsid w:val="002A329A"/>
    <w:rsid w:val="002A61E4"/>
    <w:rsid w:val="002B7AEF"/>
    <w:rsid w:val="002C71D6"/>
    <w:rsid w:val="002C758E"/>
    <w:rsid w:val="002D675C"/>
    <w:rsid w:val="002E480E"/>
    <w:rsid w:val="002F52D9"/>
    <w:rsid w:val="002F5EE4"/>
    <w:rsid w:val="00311B3F"/>
    <w:rsid w:val="00315E49"/>
    <w:rsid w:val="00322E1A"/>
    <w:rsid w:val="00327B9F"/>
    <w:rsid w:val="00330C3A"/>
    <w:rsid w:val="00341963"/>
    <w:rsid w:val="003460E2"/>
    <w:rsid w:val="00351CD7"/>
    <w:rsid w:val="00363CEB"/>
    <w:rsid w:val="00365BCB"/>
    <w:rsid w:val="00367E53"/>
    <w:rsid w:val="00367FD6"/>
    <w:rsid w:val="00373C7E"/>
    <w:rsid w:val="00375C64"/>
    <w:rsid w:val="00391941"/>
    <w:rsid w:val="00395506"/>
    <w:rsid w:val="003964FA"/>
    <w:rsid w:val="003A4867"/>
    <w:rsid w:val="003E10CA"/>
    <w:rsid w:val="003E2EF6"/>
    <w:rsid w:val="003E4630"/>
    <w:rsid w:val="00402C95"/>
    <w:rsid w:val="004034DC"/>
    <w:rsid w:val="004045D2"/>
    <w:rsid w:val="00406889"/>
    <w:rsid w:val="00414A00"/>
    <w:rsid w:val="00421CF1"/>
    <w:rsid w:val="00453893"/>
    <w:rsid w:val="00460457"/>
    <w:rsid w:val="00460538"/>
    <w:rsid w:val="004B14A9"/>
    <w:rsid w:val="004C0BD9"/>
    <w:rsid w:val="004C44BB"/>
    <w:rsid w:val="004C5227"/>
    <w:rsid w:val="004D26E0"/>
    <w:rsid w:val="004D53BC"/>
    <w:rsid w:val="005038A7"/>
    <w:rsid w:val="00516853"/>
    <w:rsid w:val="00520BAB"/>
    <w:rsid w:val="005300A9"/>
    <w:rsid w:val="00534183"/>
    <w:rsid w:val="00540D98"/>
    <w:rsid w:val="00542B8A"/>
    <w:rsid w:val="00544EB8"/>
    <w:rsid w:val="005516D7"/>
    <w:rsid w:val="00551BD4"/>
    <w:rsid w:val="00553600"/>
    <w:rsid w:val="00556BBB"/>
    <w:rsid w:val="0056081B"/>
    <w:rsid w:val="00570F5B"/>
    <w:rsid w:val="005714EB"/>
    <w:rsid w:val="00571AF6"/>
    <w:rsid w:val="00571B9B"/>
    <w:rsid w:val="00571CF8"/>
    <w:rsid w:val="00584F14"/>
    <w:rsid w:val="005A17EC"/>
    <w:rsid w:val="005A5E69"/>
    <w:rsid w:val="005B2BCE"/>
    <w:rsid w:val="005D6F37"/>
    <w:rsid w:val="005D75B9"/>
    <w:rsid w:val="005E10F4"/>
    <w:rsid w:val="005E3447"/>
    <w:rsid w:val="005F3BDF"/>
    <w:rsid w:val="00605BEC"/>
    <w:rsid w:val="0061142D"/>
    <w:rsid w:val="00613898"/>
    <w:rsid w:val="00615693"/>
    <w:rsid w:val="00620B7B"/>
    <w:rsid w:val="006275FA"/>
    <w:rsid w:val="00633016"/>
    <w:rsid w:val="00641343"/>
    <w:rsid w:val="006416BC"/>
    <w:rsid w:val="00641716"/>
    <w:rsid w:val="006520C7"/>
    <w:rsid w:val="00653BEA"/>
    <w:rsid w:val="00666C6E"/>
    <w:rsid w:val="00681994"/>
    <w:rsid w:val="00682706"/>
    <w:rsid w:val="0068527B"/>
    <w:rsid w:val="006860C3"/>
    <w:rsid w:val="006A75FC"/>
    <w:rsid w:val="006B21AE"/>
    <w:rsid w:val="006B7A67"/>
    <w:rsid w:val="006C1222"/>
    <w:rsid w:val="006C6EEB"/>
    <w:rsid w:val="006D5664"/>
    <w:rsid w:val="006D7F6E"/>
    <w:rsid w:val="006E0807"/>
    <w:rsid w:val="00702659"/>
    <w:rsid w:val="00713B45"/>
    <w:rsid w:val="0072018E"/>
    <w:rsid w:val="007205FF"/>
    <w:rsid w:val="00722898"/>
    <w:rsid w:val="00733CB0"/>
    <w:rsid w:val="007372B5"/>
    <w:rsid w:val="00744B92"/>
    <w:rsid w:val="007535A6"/>
    <w:rsid w:val="007607BE"/>
    <w:rsid w:val="0076143B"/>
    <w:rsid w:val="0076341C"/>
    <w:rsid w:val="0076600E"/>
    <w:rsid w:val="00780173"/>
    <w:rsid w:val="00781819"/>
    <w:rsid w:val="00790EA9"/>
    <w:rsid w:val="007910B8"/>
    <w:rsid w:val="00791EAB"/>
    <w:rsid w:val="007938FC"/>
    <w:rsid w:val="00797D7B"/>
    <w:rsid w:val="007A1A51"/>
    <w:rsid w:val="007B6532"/>
    <w:rsid w:val="007C45B4"/>
    <w:rsid w:val="007D22C3"/>
    <w:rsid w:val="007D7640"/>
    <w:rsid w:val="007E1E2B"/>
    <w:rsid w:val="007E252A"/>
    <w:rsid w:val="007E5505"/>
    <w:rsid w:val="007E6DD6"/>
    <w:rsid w:val="007E7964"/>
    <w:rsid w:val="00810844"/>
    <w:rsid w:val="00823D8E"/>
    <w:rsid w:val="00830201"/>
    <w:rsid w:val="008304C5"/>
    <w:rsid w:val="00836D49"/>
    <w:rsid w:val="00841EB1"/>
    <w:rsid w:val="00843C1E"/>
    <w:rsid w:val="008479E1"/>
    <w:rsid w:val="0085263F"/>
    <w:rsid w:val="00863948"/>
    <w:rsid w:val="0086412B"/>
    <w:rsid w:val="008661E6"/>
    <w:rsid w:val="00880D31"/>
    <w:rsid w:val="00885189"/>
    <w:rsid w:val="00896614"/>
    <w:rsid w:val="008A367D"/>
    <w:rsid w:val="008A7309"/>
    <w:rsid w:val="008B58DE"/>
    <w:rsid w:val="008B6A5B"/>
    <w:rsid w:val="008B7805"/>
    <w:rsid w:val="008C01B7"/>
    <w:rsid w:val="008C03F6"/>
    <w:rsid w:val="008C361A"/>
    <w:rsid w:val="008C60AB"/>
    <w:rsid w:val="008D5CF0"/>
    <w:rsid w:val="008E1BBB"/>
    <w:rsid w:val="008F6DEB"/>
    <w:rsid w:val="008F74F0"/>
    <w:rsid w:val="008F7B38"/>
    <w:rsid w:val="009146B1"/>
    <w:rsid w:val="009213A5"/>
    <w:rsid w:val="00924F10"/>
    <w:rsid w:val="009352BF"/>
    <w:rsid w:val="00936B98"/>
    <w:rsid w:val="00940A33"/>
    <w:rsid w:val="00940C95"/>
    <w:rsid w:val="00941F1C"/>
    <w:rsid w:val="00945109"/>
    <w:rsid w:val="00957369"/>
    <w:rsid w:val="00970F1C"/>
    <w:rsid w:val="009728D1"/>
    <w:rsid w:val="009730F3"/>
    <w:rsid w:val="009757F5"/>
    <w:rsid w:val="009824F9"/>
    <w:rsid w:val="00996744"/>
    <w:rsid w:val="009A2BF2"/>
    <w:rsid w:val="009A6A9D"/>
    <w:rsid w:val="009B6A7A"/>
    <w:rsid w:val="009B7352"/>
    <w:rsid w:val="009C6478"/>
    <w:rsid w:val="009D4DB8"/>
    <w:rsid w:val="00A00A6A"/>
    <w:rsid w:val="00A00C92"/>
    <w:rsid w:val="00A057F7"/>
    <w:rsid w:val="00A20468"/>
    <w:rsid w:val="00A20FCE"/>
    <w:rsid w:val="00A211C5"/>
    <w:rsid w:val="00A25040"/>
    <w:rsid w:val="00A32A31"/>
    <w:rsid w:val="00A34C1C"/>
    <w:rsid w:val="00A356F3"/>
    <w:rsid w:val="00A364B5"/>
    <w:rsid w:val="00A3756A"/>
    <w:rsid w:val="00A436DE"/>
    <w:rsid w:val="00A448D7"/>
    <w:rsid w:val="00A45B51"/>
    <w:rsid w:val="00A474EB"/>
    <w:rsid w:val="00A5601A"/>
    <w:rsid w:val="00A631E1"/>
    <w:rsid w:val="00A7061D"/>
    <w:rsid w:val="00A75758"/>
    <w:rsid w:val="00A87C52"/>
    <w:rsid w:val="00A905CE"/>
    <w:rsid w:val="00A93B93"/>
    <w:rsid w:val="00A94D09"/>
    <w:rsid w:val="00A96D2C"/>
    <w:rsid w:val="00AA1134"/>
    <w:rsid w:val="00AB20CB"/>
    <w:rsid w:val="00AB213B"/>
    <w:rsid w:val="00AB3129"/>
    <w:rsid w:val="00AB57BA"/>
    <w:rsid w:val="00AE529F"/>
    <w:rsid w:val="00AF04EF"/>
    <w:rsid w:val="00AF079B"/>
    <w:rsid w:val="00AF1E74"/>
    <w:rsid w:val="00AF5761"/>
    <w:rsid w:val="00AF7338"/>
    <w:rsid w:val="00B03900"/>
    <w:rsid w:val="00B22B7F"/>
    <w:rsid w:val="00B248E7"/>
    <w:rsid w:val="00B30C14"/>
    <w:rsid w:val="00B36193"/>
    <w:rsid w:val="00B37C7D"/>
    <w:rsid w:val="00B41E12"/>
    <w:rsid w:val="00B53B16"/>
    <w:rsid w:val="00B54372"/>
    <w:rsid w:val="00B60869"/>
    <w:rsid w:val="00B714EE"/>
    <w:rsid w:val="00B82159"/>
    <w:rsid w:val="00B91563"/>
    <w:rsid w:val="00B95CF1"/>
    <w:rsid w:val="00B968AD"/>
    <w:rsid w:val="00BA118E"/>
    <w:rsid w:val="00BA1362"/>
    <w:rsid w:val="00BA544E"/>
    <w:rsid w:val="00BA60BE"/>
    <w:rsid w:val="00BB0EF6"/>
    <w:rsid w:val="00BB19B4"/>
    <w:rsid w:val="00BB1E2A"/>
    <w:rsid w:val="00BB44D4"/>
    <w:rsid w:val="00BC1E74"/>
    <w:rsid w:val="00BC3FD5"/>
    <w:rsid w:val="00BD3AD2"/>
    <w:rsid w:val="00BD48CB"/>
    <w:rsid w:val="00BD5FD1"/>
    <w:rsid w:val="00BF56A6"/>
    <w:rsid w:val="00C0636E"/>
    <w:rsid w:val="00C077F0"/>
    <w:rsid w:val="00C07E23"/>
    <w:rsid w:val="00C21A48"/>
    <w:rsid w:val="00C553C6"/>
    <w:rsid w:val="00C625DB"/>
    <w:rsid w:val="00C626E7"/>
    <w:rsid w:val="00C63E4A"/>
    <w:rsid w:val="00C6649C"/>
    <w:rsid w:val="00C66BBF"/>
    <w:rsid w:val="00C90884"/>
    <w:rsid w:val="00CB2B69"/>
    <w:rsid w:val="00CC3571"/>
    <w:rsid w:val="00CD138C"/>
    <w:rsid w:val="00CD499A"/>
    <w:rsid w:val="00CE5012"/>
    <w:rsid w:val="00CE635D"/>
    <w:rsid w:val="00D05B00"/>
    <w:rsid w:val="00D07B01"/>
    <w:rsid w:val="00D13121"/>
    <w:rsid w:val="00D235E2"/>
    <w:rsid w:val="00D24D25"/>
    <w:rsid w:val="00D32266"/>
    <w:rsid w:val="00D35F44"/>
    <w:rsid w:val="00D429A7"/>
    <w:rsid w:val="00D72818"/>
    <w:rsid w:val="00D779C5"/>
    <w:rsid w:val="00D82639"/>
    <w:rsid w:val="00D85FD5"/>
    <w:rsid w:val="00D87FD0"/>
    <w:rsid w:val="00D9459E"/>
    <w:rsid w:val="00D951B6"/>
    <w:rsid w:val="00D96D41"/>
    <w:rsid w:val="00D9743E"/>
    <w:rsid w:val="00DA2971"/>
    <w:rsid w:val="00DA322C"/>
    <w:rsid w:val="00DA776F"/>
    <w:rsid w:val="00DB4B78"/>
    <w:rsid w:val="00DB5CDC"/>
    <w:rsid w:val="00DB6C77"/>
    <w:rsid w:val="00DC4350"/>
    <w:rsid w:val="00DC698A"/>
    <w:rsid w:val="00DD568D"/>
    <w:rsid w:val="00DD671E"/>
    <w:rsid w:val="00DE69ED"/>
    <w:rsid w:val="00DE6C68"/>
    <w:rsid w:val="00DF2BFE"/>
    <w:rsid w:val="00E14F15"/>
    <w:rsid w:val="00E16E63"/>
    <w:rsid w:val="00E2625A"/>
    <w:rsid w:val="00E3426F"/>
    <w:rsid w:val="00E40058"/>
    <w:rsid w:val="00E502D6"/>
    <w:rsid w:val="00E50FB8"/>
    <w:rsid w:val="00E524AA"/>
    <w:rsid w:val="00E576A1"/>
    <w:rsid w:val="00E608EB"/>
    <w:rsid w:val="00E63C5A"/>
    <w:rsid w:val="00E64210"/>
    <w:rsid w:val="00E64561"/>
    <w:rsid w:val="00E651EC"/>
    <w:rsid w:val="00E85F63"/>
    <w:rsid w:val="00E878F9"/>
    <w:rsid w:val="00E92793"/>
    <w:rsid w:val="00EA5E15"/>
    <w:rsid w:val="00EB0334"/>
    <w:rsid w:val="00EB048A"/>
    <w:rsid w:val="00EB579A"/>
    <w:rsid w:val="00EC1231"/>
    <w:rsid w:val="00EC62BB"/>
    <w:rsid w:val="00EC6B1A"/>
    <w:rsid w:val="00ED75BC"/>
    <w:rsid w:val="00EE4074"/>
    <w:rsid w:val="00EE46F3"/>
    <w:rsid w:val="00EE4B62"/>
    <w:rsid w:val="00EF1C88"/>
    <w:rsid w:val="00F004C3"/>
    <w:rsid w:val="00F113F5"/>
    <w:rsid w:val="00F14525"/>
    <w:rsid w:val="00F33A7E"/>
    <w:rsid w:val="00F348C0"/>
    <w:rsid w:val="00F41978"/>
    <w:rsid w:val="00F41E26"/>
    <w:rsid w:val="00F4201E"/>
    <w:rsid w:val="00F4251D"/>
    <w:rsid w:val="00F61FEE"/>
    <w:rsid w:val="00F653BB"/>
    <w:rsid w:val="00F658BB"/>
    <w:rsid w:val="00F66867"/>
    <w:rsid w:val="00F66D21"/>
    <w:rsid w:val="00F671B9"/>
    <w:rsid w:val="00F71DA8"/>
    <w:rsid w:val="00F73608"/>
    <w:rsid w:val="00F82A35"/>
    <w:rsid w:val="00F84F3C"/>
    <w:rsid w:val="00F87845"/>
    <w:rsid w:val="00F972BD"/>
    <w:rsid w:val="00FA10CF"/>
    <w:rsid w:val="00FC03C7"/>
    <w:rsid w:val="00FC4969"/>
    <w:rsid w:val="00FD105E"/>
    <w:rsid w:val="00FD5FDB"/>
    <w:rsid w:val="00FE4D6C"/>
    <w:rsid w:val="00FE6517"/>
    <w:rsid w:val="00FF2601"/>
    <w:rsid w:val="00FF2CC5"/>
    <w:rsid w:val="00FF60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6B9AC"/>
  <w15:docId w15:val="{DCF7FBB3-0B7C-416D-B98B-830221DFE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B9B"/>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B54372"/>
    <w:pPr>
      <w:keepNext/>
      <w:keepLines/>
      <w:spacing w:before="340" w:after="330" w:line="578" w:lineRule="auto"/>
      <w:jc w:val="center"/>
      <w:outlineLvl w:val="0"/>
    </w:pPr>
    <w:rPr>
      <w:b/>
      <w:bCs/>
      <w:kern w:val="44"/>
      <w:sz w:val="44"/>
      <w:szCs w:val="44"/>
    </w:rPr>
  </w:style>
  <w:style w:type="paragraph" w:styleId="2">
    <w:name w:val="heading 2"/>
    <w:basedOn w:val="a"/>
    <w:next w:val="a"/>
    <w:link w:val="20"/>
    <w:uiPriority w:val="9"/>
    <w:unhideWhenUsed/>
    <w:qFormat/>
    <w:rsid w:val="006114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0636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40D9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71B9B"/>
    <w:rPr>
      <w:sz w:val="16"/>
      <w:szCs w:val="16"/>
    </w:rPr>
  </w:style>
  <w:style w:type="character" w:customStyle="1" w:styleId="a4">
    <w:name w:val="批注框文本 字符"/>
    <w:basedOn w:val="a0"/>
    <w:link w:val="a3"/>
    <w:uiPriority w:val="99"/>
    <w:semiHidden/>
    <w:rsid w:val="00571B9B"/>
    <w:rPr>
      <w:rFonts w:ascii="Times New Roman" w:eastAsia="宋体" w:hAnsi="Times New Roman" w:cs="Times New Roman"/>
      <w:sz w:val="16"/>
      <w:szCs w:val="16"/>
    </w:rPr>
  </w:style>
  <w:style w:type="paragraph" w:styleId="a5">
    <w:name w:val="List Paragraph"/>
    <w:basedOn w:val="a"/>
    <w:uiPriority w:val="34"/>
    <w:qFormat/>
    <w:rsid w:val="00365BCB"/>
    <w:pPr>
      <w:ind w:firstLineChars="200" w:firstLine="420"/>
    </w:pPr>
    <w:rPr>
      <w:rFonts w:asciiTheme="minorHAnsi" w:eastAsiaTheme="minorEastAsia" w:hAnsiTheme="minorHAnsi" w:cstheme="minorBidi"/>
      <w:szCs w:val="22"/>
    </w:rPr>
  </w:style>
  <w:style w:type="paragraph" w:customStyle="1" w:styleId="EndNoteBibliography">
    <w:name w:val="EndNote Bibliography"/>
    <w:basedOn w:val="a"/>
    <w:link w:val="EndNoteBibliographyChar"/>
    <w:rsid w:val="00365BCB"/>
    <w:rPr>
      <w:rFonts w:ascii="Calibri" w:eastAsiaTheme="minorEastAsia" w:hAnsi="Calibri" w:cstheme="minorBidi"/>
      <w:noProof/>
      <w:sz w:val="20"/>
      <w:szCs w:val="22"/>
    </w:rPr>
  </w:style>
  <w:style w:type="character" w:customStyle="1" w:styleId="EndNoteBibliographyChar">
    <w:name w:val="EndNote Bibliography Char"/>
    <w:basedOn w:val="a0"/>
    <w:link w:val="EndNoteBibliography"/>
    <w:rsid w:val="00365BCB"/>
    <w:rPr>
      <w:rFonts w:ascii="Calibri" w:hAnsi="Calibri"/>
      <w:noProof/>
      <w:sz w:val="20"/>
    </w:rPr>
  </w:style>
  <w:style w:type="paragraph" w:styleId="a6">
    <w:name w:val="No Spacing"/>
    <w:uiPriority w:val="1"/>
    <w:qFormat/>
    <w:rsid w:val="00365BCB"/>
    <w:pPr>
      <w:widowControl w:val="0"/>
      <w:jc w:val="both"/>
    </w:pPr>
    <w:rPr>
      <w:rFonts w:ascii="Times New Roman" w:eastAsia="宋体" w:hAnsi="Times New Roman" w:cs="Times New Roman"/>
      <w:szCs w:val="24"/>
    </w:rPr>
  </w:style>
  <w:style w:type="character" w:customStyle="1" w:styleId="apple-style-span">
    <w:name w:val="apple-style-span"/>
    <w:basedOn w:val="a0"/>
    <w:rsid w:val="00365BCB"/>
  </w:style>
  <w:style w:type="paragraph" w:styleId="a7">
    <w:name w:val="Date"/>
    <w:basedOn w:val="a"/>
    <w:next w:val="a"/>
    <w:link w:val="a8"/>
    <w:uiPriority w:val="99"/>
    <w:semiHidden/>
    <w:unhideWhenUsed/>
    <w:rsid w:val="00365BCB"/>
    <w:pPr>
      <w:ind w:leftChars="2500" w:left="100"/>
    </w:pPr>
    <w:rPr>
      <w:rFonts w:asciiTheme="minorHAnsi" w:eastAsiaTheme="minorEastAsia" w:hAnsiTheme="minorHAnsi" w:cstheme="minorBidi"/>
      <w:szCs w:val="22"/>
    </w:rPr>
  </w:style>
  <w:style w:type="character" w:customStyle="1" w:styleId="a8">
    <w:name w:val="日期 字符"/>
    <w:basedOn w:val="a0"/>
    <w:link w:val="a7"/>
    <w:uiPriority w:val="99"/>
    <w:semiHidden/>
    <w:rsid w:val="00365BCB"/>
  </w:style>
  <w:style w:type="character" w:styleId="a9">
    <w:name w:val="Hyperlink"/>
    <w:basedOn w:val="a0"/>
    <w:uiPriority w:val="99"/>
    <w:unhideWhenUsed/>
    <w:rsid w:val="00365BCB"/>
    <w:rPr>
      <w:color w:val="0000FF" w:themeColor="hyperlink"/>
      <w:u w:val="single"/>
    </w:rPr>
  </w:style>
  <w:style w:type="table" w:styleId="aa">
    <w:name w:val="Light List"/>
    <w:basedOn w:val="a1"/>
    <w:uiPriority w:val="61"/>
    <w:rsid w:val="00365BC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formulatext">
    <w:name w:val="formulatext"/>
    <w:basedOn w:val="a0"/>
    <w:rsid w:val="00365BCB"/>
  </w:style>
  <w:style w:type="table" w:styleId="ab">
    <w:name w:val="Table Grid"/>
    <w:basedOn w:val="a1"/>
    <w:uiPriority w:val="39"/>
    <w:rsid w:val="00940C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ody Text Indent"/>
    <w:basedOn w:val="a"/>
    <w:link w:val="ad"/>
    <w:semiHidden/>
    <w:rsid w:val="00DA776F"/>
    <w:pPr>
      <w:ind w:firstLineChars="200" w:firstLine="420"/>
    </w:pPr>
    <w:rPr>
      <w:szCs w:val="20"/>
    </w:rPr>
  </w:style>
  <w:style w:type="character" w:customStyle="1" w:styleId="ad">
    <w:name w:val="正文文本缩进 字符"/>
    <w:basedOn w:val="a0"/>
    <w:link w:val="ac"/>
    <w:semiHidden/>
    <w:rsid w:val="00DA776F"/>
    <w:rPr>
      <w:rFonts w:ascii="Times New Roman" w:eastAsia="宋体" w:hAnsi="Times New Roman" w:cs="Times New Roman"/>
      <w:szCs w:val="20"/>
    </w:rPr>
  </w:style>
  <w:style w:type="paragraph" w:styleId="ae">
    <w:name w:val="header"/>
    <w:basedOn w:val="a"/>
    <w:link w:val="af"/>
    <w:uiPriority w:val="99"/>
    <w:unhideWhenUsed/>
    <w:rsid w:val="00B54372"/>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B54372"/>
    <w:rPr>
      <w:rFonts w:ascii="Times New Roman" w:eastAsia="宋体" w:hAnsi="Times New Roman" w:cs="Times New Roman"/>
      <w:sz w:val="18"/>
      <w:szCs w:val="18"/>
    </w:rPr>
  </w:style>
  <w:style w:type="paragraph" w:styleId="af0">
    <w:name w:val="footer"/>
    <w:basedOn w:val="a"/>
    <w:link w:val="af1"/>
    <w:uiPriority w:val="99"/>
    <w:unhideWhenUsed/>
    <w:rsid w:val="00B54372"/>
    <w:pPr>
      <w:tabs>
        <w:tab w:val="center" w:pos="4153"/>
        <w:tab w:val="right" w:pos="8306"/>
      </w:tabs>
      <w:snapToGrid w:val="0"/>
      <w:jc w:val="left"/>
    </w:pPr>
    <w:rPr>
      <w:sz w:val="18"/>
      <w:szCs w:val="18"/>
    </w:rPr>
  </w:style>
  <w:style w:type="character" w:customStyle="1" w:styleId="af1">
    <w:name w:val="页脚 字符"/>
    <w:basedOn w:val="a0"/>
    <w:link w:val="af0"/>
    <w:uiPriority w:val="99"/>
    <w:rsid w:val="00B54372"/>
    <w:rPr>
      <w:rFonts w:ascii="Times New Roman" w:eastAsia="宋体" w:hAnsi="Times New Roman" w:cs="Times New Roman"/>
      <w:sz w:val="18"/>
      <w:szCs w:val="18"/>
    </w:rPr>
  </w:style>
  <w:style w:type="character" w:customStyle="1" w:styleId="10">
    <w:name w:val="标题 1 字符"/>
    <w:basedOn w:val="a0"/>
    <w:link w:val="1"/>
    <w:uiPriority w:val="9"/>
    <w:rsid w:val="00B54372"/>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1142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0636E"/>
    <w:rPr>
      <w:rFonts w:ascii="Times New Roman" w:eastAsia="宋体" w:hAnsi="Times New Roman" w:cs="Times New Roman"/>
      <w:b/>
      <w:bCs/>
      <w:sz w:val="32"/>
      <w:szCs w:val="32"/>
    </w:rPr>
  </w:style>
  <w:style w:type="paragraph" w:styleId="TOC">
    <w:name w:val="TOC Heading"/>
    <w:basedOn w:val="1"/>
    <w:next w:val="a"/>
    <w:uiPriority w:val="39"/>
    <w:unhideWhenUsed/>
    <w:qFormat/>
    <w:rsid w:val="0068270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21">
    <w:name w:val="toc 2"/>
    <w:basedOn w:val="a"/>
    <w:next w:val="a"/>
    <w:autoRedefine/>
    <w:uiPriority w:val="39"/>
    <w:unhideWhenUsed/>
    <w:qFormat/>
    <w:rsid w:val="00682706"/>
    <w:pPr>
      <w:widowControl/>
      <w:spacing w:after="100" w:line="276" w:lineRule="auto"/>
      <w:ind w:left="220"/>
      <w:jc w:val="left"/>
    </w:pPr>
    <w:rPr>
      <w:rFonts w:asciiTheme="minorHAnsi" w:eastAsiaTheme="minorEastAsia" w:hAnsiTheme="minorHAnsi" w:cstheme="minorBidi"/>
      <w:kern w:val="0"/>
      <w:sz w:val="22"/>
      <w:szCs w:val="22"/>
      <w:lang w:eastAsia="ja-JP"/>
    </w:rPr>
  </w:style>
  <w:style w:type="paragraph" w:styleId="11">
    <w:name w:val="toc 1"/>
    <w:basedOn w:val="a"/>
    <w:next w:val="a"/>
    <w:autoRedefine/>
    <w:uiPriority w:val="39"/>
    <w:unhideWhenUsed/>
    <w:qFormat/>
    <w:rsid w:val="00682706"/>
    <w:pPr>
      <w:widowControl/>
      <w:spacing w:after="100" w:line="276" w:lineRule="auto"/>
      <w:jc w:val="left"/>
    </w:pPr>
    <w:rPr>
      <w:rFonts w:asciiTheme="minorHAnsi" w:eastAsiaTheme="minorEastAsia" w:hAnsiTheme="minorHAnsi" w:cstheme="minorBidi"/>
      <w:kern w:val="0"/>
      <w:sz w:val="22"/>
      <w:szCs w:val="22"/>
      <w:lang w:eastAsia="ja-JP"/>
    </w:rPr>
  </w:style>
  <w:style w:type="paragraph" w:styleId="31">
    <w:name w:val="toc 3"/>
    <w:basedOn w:val="a"/>
    <w:next w:val="a"/>
    <w:autoRedefine/>
    <w:uiPriority w:val="39"/>
    <w:unhideWhenUsed/>
    <w:qFormat/>
    <w:rsid w:val="00682706"/>
    <w:pPr>
      <w:widowControl/>
      <w:spacing w:after="100" w:line="276" w:lineRule="auto"/>
      <w:ind w:left="440"/>
      <w:jc w:val="left"/>
    </w:pPr>
    <w:rPr>
      <w:rFonts w:asciiTheme="minorHAnsi" w:eastAsiaTheme="minorEastAsia" w:hAnsiTheme="minorHAnsi" w:cstheme="minorBidi"/>
      <w:kern w:val="0"/>
      <w:sz w:val="22"/>
      <w:szCs w:val="22"/>
      <w:lang w:eastAsia="ja-JP"/>
    </w:rPr>
  </w:style>
  <w:style w:type="paragraph" w:styleId="af2">
    <w:name w:val="Normal (Web)"/>
    <w:basedOn w:val="a"/>
    <w:uiPriority w:val="99"/>
    <w:semiHidden/>
    <w:unhideWhenUsed/>
    <w:rsid w:val="00F113F5"/>
    <w:pPr>
      <w:widowControl/>
      <w:spacing w:before="100" w:beforeAutospacing="1" w:after="100" w:afterAutospacing="1"/>
      <w:jc w:val="left"/>
    </w:pPr>
    <w:rPr>
      <w:rFonts w:ascii="宋体" w:hAnsi="宋体" w:cs="宋体"/>
      <w:kern w:val="0"/>
      <w:sz w:val="24"/>
    </w:rPr>
  </w:style>
  <w:style w:type="character" w:customStyle="1" w:styleId="apple-converted-space">
    <w:name w:val="apple-converted-space"/>
    <w:basedOn w:val="a0"/>
    <w:rsid w:val="00641716"/>
  </w:style>
  <w:style w:type="paragraph" w:styleId="af3">
    <w:name w:val="caption"/>
    <w:basedOn w:val="a"/>
    <w:next w:val="a"/>
    <w:uiPriority w:val="35"/>
    <w:unhideWhenUsed/>
    <w:qFormat/>
    <w:rsid w:val="00A75758"/>
    <w:rPr>
      <w:rFonts w:asciiTheme="majorHAnsi" w:eastAsia="黑体" w:hAnsiTheme="majorHAnsi" w:cstheme="majorBidi"/>
      <w:sz w:val="20"/>
      <w:szCs w:val="20"/>
    </w:rPr>
  </w:style>
  <w:style w:type="character" w:customStyle="1" w:styleId="40">
    <w:name w:val="标题 4 字符"/>
    <w:basedOn w:val="a0"/>
    <w:link w:val="4"/>
    <w:uiPriority w:val="9"/>
    <w:rsid w:val="00540D98"/>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333567">
      <w:bodyDiv w:val="1"/>
      <w:marLeft w:val="0"/>
      <w:marRight w:val="0"/>
      <w:marTop w:val="0"/>
      <w:marBottom w:val="0"/>
      <w:divBdr>
        <w:top w:val="none" w:sz="0" w:space="0" w:color="auto"/>
        <w:left w:val="none" w:sz="0" w:space="0" w:color="auto"/>
        <w:bottom w:val="none" w:sz="0" w:space="0" w:color="auto"/>
        <w:right w:val="none" w:sz="0" w:space="0" w:color="auto"/>
      </w:divBdr>
    </w:div>
    <w:div w:id="1035039254">
      <w:bodyDiv w:val="1"/>
      <w:marLeft w:val="0"/>
      <w:marRight w:val="0"/>
      <w:marTop w:val="0"/>
      <w:marBottom w:val="0"/>
      <w:divBdr>
        <w:top w:val="none" w:sz="0" w:space="0" w:color="auto"/>
        <w:left w:val="none" w:sz="0" w:space="0" w:color="auto"/>
        <w:bottom w:val="none" w:sz="0" w:space="0" w:color="auto"/>
        <w:right w:val="none" w:sz="0" w:space="0" w:color="auto"/>
      </w:divBdr>
    </w:div>
    <w:div w:id="1753816826">
      <w:bodyDiv w:val="1"/>
      <w:marLeft w:val="0"/>
      <w:marRight w:val="0"/>
      <w:marTop w:val="0"/>
      <w:marBottom w:val="0"/>
      <w:divBdr>
        <w:top w:val="none" w:sz="0" w:space="0" w:color="auto"/>
        <w:left w:val="none" w:sz="0" w:space="0" w:color="auto"/>
        <w:bottom w:val="none" w:sz="0" w:space="0" w:color="auto"/>
        <w:right w:val="none" w:sz="0" w:space="0" w:color="auto"/>
      </w:divBdr>
    </w:div>
    <w:div w:id="2105103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hyperlink" Target="http://www.springer.com/in/book/9783540201670" TargetMode="External"/><Relationship Id="rId42" Type="http://schemas.openxmlformats.org/officeDocument/2006/relationships/image" Target="media/image22.jpeg"/><Relationship Id="rId47" Type="http://schemas.openxmlformats.org/officeDocument/2006/relationships/image" Target="media/image26.jpe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oleObject" Target="embeddings/oleObject1.bin"/><Relationship Id="rId89"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eader" Target="header2.xml"/><Relationship Id="rId24" Type="http://schemas.microsoft.com/office/2007/relationships/hdphoto" Target="media/hdphoto1.wdp"/><Relationship Id="rId32" Type="http://schemas.openxmlformats.org/officeDocument/2006/relationships/hyperlink" Target="https://en.wikipedia.org/wiki/International_Standard_Book_Number" TargetMode="External"/><Relationship Id="rId37" Type="http://schemas.openxmlformats.org/officeDocument/2006/relationships/hyperlink" Target="https://en.wikipedia.org/wiki/Special:BookSources/978-3-540-68827-3"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jpeg"/><Relationship Id="rId58" Type="http://schemas.openxmlformats.org/officeDocument/2006/relationships/image" Target="media/image36.png"/><Relationship Id="rId66" Type="http://schemas.openxmlformats.org/officeDocument/2006/relationships/header" Target="header6.xm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jpeg"/><Relationship Id="rId90" Type="http://schemas.openxmlformats.org/officeDocument/2006/relationships/image" Target="media/image65.png"/><Relationship Id="rId95" Type="http://schemas.openxmlformats.org/officeDocument/2006/relationships/header" Target="header10.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t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springer.com/engineering/book/978-3-540-68827-3" TargetMode="External"/><Relationship Id="rId43" Type="http://schemas.openxmlformats.org/officeDocument/2006/relationships/image" Target="media/image23.pn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4.jpe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emf"/><Relationship Id="rId93"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en.wikipedia.org/wiki/Special:BookSources/978-0-387-36895-5" TargetMode="External"/><Relationship Id="rId38" Type="http://schemas.openxmlformats.org/officeDocument/2006/relationships/image" Target="media/image18.png"/><Relationship Id="rId46" Type="http://schemas.openxmlformats.org/officeDocument/2006/relationships/hyperlink" Target="http://sacada.sctms.ru/" TargetMode="External"/><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image" Target="media/image40.png"/><Relationship Id="rId70" Type="http://schemas.openxmlformats.org/officeDocument/2006/relationships/image" Target="media/image47.jpeg"/><Relationship Id="rId75" Type="http://schemas.openxmlformats.org/officeDocument/2006/relationships/image" Target="media/image52.png"/><Relationship Id="rId83" Type="http://schemas.openxmlformats.org/officeDocument/2006/relationships/image" Target="media/image60.emf"/><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en.wikipedia.org/wiki/International_Standard_Book_Number" TargetMode="External"/><Relationship Id="rId49" Type="http://schemas.openxmlformats.org/officeDocument/2006/relationships/image" Target="media/image28.jpeg"/><Relationship Id="rId57" Type="http://schemas.openxmlformats.org/officeDocument/2006/relationships/header" Target="header5.xml"/><Relationship Id="rId10" Type="http://schemas.openxmlformats.org/officeDocument/2006/relationships/header" Target="header1.xml"/><Relationship Id="rId31" Type="http://schemas.openxmlformats.org/officeDocument/2006/relationships/hyperlink" Target="http://www.springer.com/mathematics/book/978-0-387-36895-5"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oleObject" Target="embeddings/oleObject2.bin"/><Relationship Id="rId9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5C1361-0E3C-4761-BF7E-6CD0CB06E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8903</TotalTime>
  <Pages>124</Pages>
  <Words>14817</Words>
  <Characters>84461</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zhang越宇</dc:creator>
  <cp:lastModifiedBy>yang zhou</cp:lastModifiedBy>
  <cp:revision>17</cp:revision>
  <cp:lastPrinted>2017-06-02T16:16:00Z</cp:lastPrinted>
  <dcterms:created xsi:type="dcterms:W3CDTF">2018-02-27T12:11:00Z</dcterms:created>
  <dcterms:modified xsi:type="dcterms:W3CDTF">2018-03-06T16:02:00Z</dcterms:modified>
</cp:coreProperties>
</file>